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3" w:rsidRPr="002B1AD9" w:rsidRDefault="002B1AD9" w:rsidP="002B1A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เอกสารโครงการงบพัฒนาจังหวัดแบบ</w:t>
      </w:r>
      <w:proofErr w:type="spellStart"/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การ จังหวัดอ่างทอง</w:t>
      </w:r>
    </w:p>
    <w:p w:rsidR="002B1AD9" w:rsidRPr="002B1AD9" w:rsidRDefault="002B1AD9" w:rsidP="002B1A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2559</w:t>
      </w:r>
    </w:p>
    <w:p w:rsidR="002B1AD9" w:rsidRPr="002B1AD9" w:rsidRDefault="002B1AD9" w:rsidP="002B1A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ภายใต้พระราชบัญญัติงบประมาณรายจ่าย ประจำปีงบประมาณ พ.ศ.2559</w:t>
      </w:r>
    </w:p>
    <w:p w:rsidR="002B1AD9" w:rsidRPr="002B1AD9" w:rsidRDefault="002B1AD9" w:rsidP="002B1A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>
        <w:rPr>
          <w:rFonts w:ascii="TH SarabunIT๙" w:hAnsi="TH SarabunIT๙" w:cs="TH SarabunIT๙"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1.ความสอดคล้องกับนโยบาย/ยุทธศาสตร์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C872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ความสอดคล้องกับนโยบาย/ยุทธศาสตร์ระดับชาติ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72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1.1.1 นโยบายรัฐบาล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2B1AD9" w:rsidRPr="002B1AD9" w:rsidRDefault="002B1AD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72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1.1.2 แผนการบริหารราชการแผ่นดิน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2B1AD9">
        <w:rPr>
          <w:rFonts w:ascii="TH SarabunIT๙" w:hAnsi="TH SarabunIT๙" w:cs="TH SarabunIT๙"/>
          <w:sz w:val="32"/>
          <w:szCs w:val="32"/>
        </w:rPr>
        <w:t>………………</w:t>
      </w:r>
      <w:r w:rsidR="00C87257">
        <w:rPr>
          <w:rFonts w:ascii="TH SarabunIT๙" w:hAnsi="TH SarabunIT๙" w:cs="TH SarabunIT๙"/>
          <w:sz w:val="32"/>
          <w:szCs w:val="32"/>
        </w:rPr>
        <w:t>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2B1AD9" w:rsidRPr="002B1AD9" w:rsidRDefault="00F159EE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72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AD9" w:rsidRPr="002B1AD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C87257">
        <w:rPr>
          <w:rFonts w:ascii="TH SarabunIT๙" w:hAnsi="TH SarabunIT๙" w:cs="TH SarabunIT๙"/>
          <w:sz w:val="32"/>
          <w:szCs w:val="32"/>
        </w:rPr>
        <w:t>….</w:t>
      </w:r>
      <w:r w:rsidRPr="002B1AD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2B1AD9" w:rsidRPr="002B1AD9" w:rsidRDefault="00F159EE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72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AD9" w:rsidRPr="002B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2B1AD9" w:rsidRPr="002B1AD9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2B1AD9" w:rsidRPr="00F159EE" w:rsidRDefault="00F159EE" w:rsidP="002B1A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8725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1AD9" w:rsidRPr="002B1AD9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="009F612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87257">
        <w:rPr>
          <w:rFonts w:ascii="TH SarabunPSK" w:hAnsi="TH SarabunPSK" w:cs="TH SarabunPSK" w:hint="cs"/>
          <w:sz w:val="28"/>
          <w:cs/>
        </w:rPr>
        <w:tab/>
      </w:r>
      <w:r w:rsidR="009F6128" w:rsidRPr="00756964">
        <w:rPr>
          <w:rFonts w:ascii="TH SarabunPSK" w:hAnsi="TH SarabunPSK" w:cs="TH SarabunPSK" w:hint="cs"/>
          <w:sz w:val="28"/>
        </w:rPr>
        <w:sym w:font="Wingdings 2" w:char="F0A3"/>
      </w:r>
      <w:r w:rsidR="002B1AD9" w:rsidRPr="002B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>ผลผลิตที</w:t>
      </w:r>
      <w:r w:rsidR="00C87257">
        <w:rPr>
          <w:rFonts w:ascii="TH SarabunIT๙" w:hAnsi="TH SarabunIT๙" w:cs="TH SarabunIT๙"/>
          <w:sz w:val="32"/>
          <w:szCs w:val="32"/>
          <w:cs/>
        </w:rPr>
        <w:t>่ 1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</w:t>
      </w:r>
    </w:p>
    <w:p w:rsidR="002B1AD9" w:rsidRPr="00F159EE" w:rsidRDefault="00F159EE" w:rsidP="002B1A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="009F61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ab/>
      </w:r>
      <w:r w:rsidR="009F6128" w:rsidRPr="00756964">
        <w:rPr>
          <w:rFonts w:ascii="TH SarabunPSK" w:hAnsi="TH SarabunPSK" w:cs="TH SarabunPSK" w:hint="cs"/>
          <w:sz w:val="28"/>
        </w:rPr>
        <w:sym w:font="Wingdings 2" w:char="F0A3"/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>ผลผลิตที่ 2  การพัฒนาด้านสังคม</w:t>
      </w:r>
    </w:p>
    <w:p w:rsidR="002B1AD9" w:rsidRPr="00F159EE" w:rsidRDefault="00F159EE" w:rsidP="002B1A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="009F61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257">
        <w:rPr>
          <w:rFonts w:ascii="TH SarabunPSK" w:hAnsi="TH SarabunPSK" w:cs="TH SarabunPSK"/>
          <w:sz w:val="28"/>
        </w:rPr>
        <w:tab/>
      </w:r>
      <w:r w:rsidR="009F6128" w:rsidRPr="00756964">
        <w:rPr>
          <w:rFonts w:ascii="TH SarabunPSK" w:hAnsi="TH SarabunPSK" w:cs="TH SarabunPSK" w:hint="cs"/>
          <w:sz w:val="28"/>
        </w:rPr>
        <w:sym w:font="Wingdings 2" w:char="F0A3"/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 xml:space="preserve">ผลผลิตที่ 3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</w:t>
      </w:r>
    </w:p>
    <w:p w:rsidR="002B1AD9" w:rsidRPr="00F159EE" w:rsidRDefault="00F159EE" w:rsidP="002B1A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="009F6128">
        <w:rPr>
          <w:rFonts w:ascii="TH SarabunPSK" w:hAnsi="TH SarabunPSK" w:cs="TH SarabunPSK"/>
          <w:sz w:val="28"/>
        </w:rPr>
        <w:t xml:space="preserve">  </w:t>
      </w:r>
      <w:r w:rsidR="00C87257">
        <w:rPr>
          <w:rFonts w:ascii="TH SarabunPSK" w:hAnsi="TH SarabunPSK" w:cs="TH SarabunPSK"/>
          <w:sz w:val="28"/>
        </w:rPr>
        <w:tab/>
      </w:r>
      <w:r w:rsidR="009F6128" w:rsidRPr="00756964">
        <w:rPr>
          <w:rFonts w:ascii="TH SarabunPSK" w:hAnsi="TH SarabunPSK" w:cs="TH SarabunPSK" w:hint="cs"/>
          <w:sz w:val="28"/>
        </w:rPr>
        <w:sym w:font="Wingdings 2" w:char="F0A3"/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 xml:space="preserve">ผลผลิตที่ 4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</w:p>
    <w:p w:rsidR="002B1AD9" w:rsidRDefault="00F159EE" w:rsidP="002B1A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59EE">
        <w:rPr>
          <w:rFonts w:ascii="TH SarabunIT๙" w:hAnsi="TH SarabunIT๙" w:cs="TH SarabunIT๙" w:hint="cs"/>
          <w:sz w:val="32"/>
          <w:szCs w:val="32"/>
          <w:cs/>
        </w:rPr>
        <w:tab/>
      </w:r>
      <w:r w:rsidR="009F61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257">
        <w:rPr>
          <w:rFonts w:ascii="TH SarabunPSK" w:hAnsi="TH SarabunPSK" w:cs="TH SarabunPSK"/>
          <w:sz w:val="28"/>
        </w:rPr>
        <w:tab/>
      </w:r>
      <w:r w:rsidR="009F6128" w:rsidRPr="00756964">
        <w:rPr>
          <w:rFonts w:ascii="TH SarabunPSK" w:hAnsi="TH SarabunPSK" w:cs="TH SarabunPSK" w:hint="cs"/>
          <w:sz w:val="28"/>
        </w:rPr>
        <w:sym w:font="Wingdings 2" w:char="F0A3"/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 xml:space="preserve">ผลผลิตที่ 5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AD9" w:rsidRPr="00F159EE">
        <w:rPr>
          <w:rFonts w:ascii="TH SarabunIT๙" w:hAnsi="TH SarabunIT๙" w:cs="TH SarabunIT๙"/>
          <w:sz w:val="32"/>
          <w:szCs w:val="32"/>
          <w:cs/>
        </w:rPr>
        <w:t>การรักษาความมั่นคงและความสงบ</w:t>
      </w:r>
    </w:p>
    <w:p w:rsidR="00C87257" w:rsidRPr="00C87257" w:rsidRDefault="00C87257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1F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72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1.14 สาขาผลผลิต </w:t>
      </w:r>
      <w:r w:rsidR="00391F74"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 w:rsidR="00391F74">
        <w:rPr>
          <w:rFonts w:ascii="TH SarabunIT๙" w:hAnsi="TH SarabunIT๙" w:cs="TH SarabunIT๙"/>
          <w:b/>
          <w:bCs/>
          <w:sz w:val="32"/>
          <w:szCs w:val="32"/>
        </w:rPr>
        <w:t>…………</w:t>
      </w:r>
    </w:p>
    <w:p w:rsidR="00C87257" w:rsidRPr="00C87257" w:rsidRDefault="00391F74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7257" w:rsidRPr="00C872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7257" w:rsidRPr="00C8725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ความสอดคล้องกับยุทธศาสตร์การพัฒนาจังหวัดอ่างทอง</w:t>
      </w:r>
    </w:p>
    <w:p w:rsidR="00C87257" w:rsidRDefault="00391F74" w:rsidP="002B1A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56964">
        <w:rPr>
          <w:rFonts w:ascii="TH SarabunPSK" w:hAnsi="TH SarabunPSK" w:cs="TH SarabunPSK" w:hint="cs"/>
          <w:sz w:val="28"/>
        </w:rPr>
        <w:sym w:font="Wingdings 2" w:char="F0A3"/>
      </w:r>
      <w:r w:rsidR="00627B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1 </w:t>
      </w:r>
      <w:r w:rsidR="004C21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>พัฒนาชุมชนน่าอยู่ น่าเที่ยว</w:t>
      </w:r>
    </w:p>
    <w:p w:rsidR="00C87257" w:rsidRDefault="00391F74" w:rsidP="002B1A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56964">
        <w:rPr>
          <w:rFonts w:ascii="TH SarabunPSK" w:hAnsi="TH SarabunPSK" w:cs="TH SarabunPSK" w:hint="cs"/>
          <w:sz w:val="28"/>
        </w:rPr>
        <w:sym w:font="Wingdings 2" w:char="F0A3"/>
      </w:r>
      <w:r w:rsidR="00627B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>ประเด็นยุทธศาสตร์ที่ 2  ส่งเสริมผลิตภัณฑ์อ่างทองสู่ตลาดโลก</w:t>
      </w:r>
    </w:p>
    <w:p w:rsidR="00C87257" w:rsidRDefault="00391F74" w:rsidP="002B1A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56964">
        <w:rPr>
          <w:rFonts w:ascii="TH SarabunPSK" w:hAnsi="TH SarabunPSK" w:cs="TH SarabunPSK" w:hint="cs"/>
          <w:sz w:val="28"/>
        </w:rPr>
        <w:sym w:font="Wingdings 2" w:char="F0A3"/>
      </w:r>
      <w:r w:rsidR="00627B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3 </w:t>
      </w:r>
      <w:r w:rsidR="004C21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257">
        <w:rPr>
          <w:rFonts w:ascii="TH SarabunIT๙" w:hAnsi="TH SarabunIT๙" w:cs="TH SarabunIT๙" w:hint="cs"/>
          <w:sz w:val="32"/>
          <w:szCs w:val="32"/>
          <w:cs/>
        </w:rPr>
        <w:t>ส่งเสริมการผลิต บริโภค และจำหน่ายอาหารปลอดภัย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ความสำคัญ หลักการ เหตุผล</w:t>
      </w:r>
    </w:p>
    <w:p w:rsidR="00AD1439" w:rsidRPr="00AD1439" w:rsidRDefault="00AD1439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วัตถุประสงค์ของโครงการ</w:t>
      </w:r>
    </w:p>
    <w:p w:rsidR="00244ABA" w:rsidRDefault="00244ABA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244ABA" w:rsidRDefault="00244ABA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 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244ABA" w:rsidRDefault="00244ABA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 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244ABA" w:rsidRDefault="00244ABA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 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244ABA" w:rsidRPr="00AD1439" w:rsidRDefault="00244ABA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  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935DB4" w:rsidRDefault="00935DB4" w:rsidP="00935D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กลุ่มเป้าหมายที่ได้รับผลประโยชน์</w:t>
      </w:r>
    </w:p>
    <w:p w:rsidR="00935DB4" w:rsidRPr="00AD1439" w:rsidRDefault="00935DB4" w:rsidP="00935D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5. เป้าหมาย/ปริมาณงาน</w:t>
      </w:r>
    </w:p>
    <w:p w:rsidR="00935DB4" w:rsidRPr="00AD1439" w:rsidRDefault="00935DB4" w:rsidP="00935D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6. ขั้นตอนและวิธีการดำเนินการ</w:t>
      </w:r>
    </w:p>
    <w:p w:rsidR="00935DB4" w:rsidRPr="00AD1439" w:rsidRDefault="00935DB4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7. ตัวชี้วัดหรือความสำเร็จของโครงการ</w:t>
      </w:r>
    </w:p>
    <w:tbl>
      <w:tblPr>
        <w:tblStyle w:val="a3"/>
        <w:tblW w:w="0" w:type="auto"/>
        <w:tblLook w:val="04A0"/>
      </w:tblPr>
      <w:tblGrid>
        <w:gridCol w:w="3300"/>
        <w:gridCol w:w="1112"/>
        <w:gridCol w:w="975"/>
        <w:gridCol w:w="975"/>
        <w:gridCol w:w="975"/>
        <w:gridCol w:w="975"/>
        <w:gridCol w:w="975"/>
      </w:tblGrid>
      <w:tr w:rsidR="00935DB4" w:rsidTr="00DA41D9">
        <w:tc>
          <w:tcPr>
            <w:tcW w:w="1326" w:type="dxa"/>
            <w:vMerge w:val="restart"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5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326" w:type="dxa"/>
            <w:vMerge w:val="restart"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635" w:type="dxa"/>
            <w:gridSpan w:val="5"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35DB4" w:rsidTr="00935DB4">
        <w:tc>
          <w:tcPr>
            <w:tcW w:w="1326" w:type="dxa"/>
            <w:vMerge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27" w:type="dxa"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27" w:type="dxa"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27" w:type="dxa"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27" w:type="dxa"/>
          </w:tcPr>
          <w:p w:rsidR="00935DB4" w:rsidRP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35DB4" w:rsidTr="00935DB4">
        <w:tc>
          <w:tcPr>
            <w:tcW w:w="1326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</w:t>
            </w:r>
          </w:p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1326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35DB4" w:rsidRDefault="00935DB4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8. ระยะดำเนินการ</w:t>
      </w:r>
    </w:p>
    <w:p w:rsidR="00935DB4" w:rsidRPr="00AD1439" w:rsidRDefault="00935DB4" w:rsidP="00935D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9. วงเงินงบประมาณ</w:t>
      </w:r>
    </w:p>
    <w:p w:rsidR="00935DB4" w:rsidRPr="00AD1439" w:rsidRDefault="00935DB4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B1A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10. แผนการดำเนินงาน</w:t>
      </w:r>
    </w:p>
    <w:tbl>
      <w:tblPr>
        <w:tblStyle w:val="a3"/>
        <w:tblW w:w="0" w:type="auto"/>
        <w:tblLook w:val="04A0"/>
      </w:tblPr>
      <w:tblGrid>
        <w:gridCol w:w="3410"/>
        <w:gridCol w:w="1225"/>
        <w:gridCol w:w="1163"/>
        <w:gridCol w:w="1163"/>
        <w:gridCol w:w="1163"/>
        <w:gridCol w:w="1163"/>
      </w:tblGrid>
      <w:tr w:rsidR="00935DB4" w:rsidTr="0065127F">
        <w:tc>
          <w:tcPr>
            <w:tcW w:w="1547" w:type="dxa"/>
            <w:vMerge w:val="restart"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8" w:type="dxa"/>
            <w:vMerge w:val="restart"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192" w:type="dxa"/>
            <w:gridSpan w:val="4"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935DB4" w:rsidTr="00935DB4">
        <w:tc>
          <w:tcPr>
            <w:tcW w:w="1547" w:type="dxa"/>
            <w:vMerge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  <w:vMerge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548" w:type="dxa"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548" w:type="dxa"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548" w:type="dxa"/>
          </w:tcPr>
          <w:p w:rsidR="00935DB4" w:rsidRDefault="00935DB4" w:rsidP="00935D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935DB4" w:rsidTr="00935DB4">
        <w:tc>
          <w:tcPr>
            <w:tcW w:w="1547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548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</w:tcPr>
          <w:p w:rsidR="00935DB4" w:rsidRDefault="00935DB4" w:rsidP="002B1A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35DB4" w:rsidRPr="00AD1439" w:rsidRDefault="00935DB4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1. แผนการเบิกจ่าย</w:t>
      </w:r>
    </w:p>
    <w:tbl>
      <w:tblPr>
        <w:tblStyle w:val="a3"/>
        <w:tblW w:w="0" w:type="auto"/>
        <w:tblLook w:val="04A0"/>
      </w:tblPr>
      <w:tblGrid>
        <w:gridCol w:w="3410"/>
        <w:gridCol w:w="1261"/>
        <w:gridCol w:w="1154"/>
        <w:gridCol w:w="1154"/>
        <w:gridCol w:w="1154"/>
        <w:gridCol w:w="1154"/>
      </w:tblGrid>
      <w:tr w:rsidR="00935DB4" w:rsidTr="00E9086D">
        <w:tc>
          <w:tcPr>
            <w:tcW w:w="1547" w:type="dxa"/>
            <w:vMerge w:val="restart"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8" w:type="dxa"/>
            <w:vMerge w:val="restart"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6192" w:type="dxa"/>
            <w:gridSpan w:val="4"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แผนการเบิกจ่ายงบประมาณ (บาท)</w:t>
            </w:r>
          </w:p>
        </w:tc>
      </w:tr>
      <w:tr w:rsidR="00935DB4" w:rsidTr="00E9086D">
        <w:tc>
          <w:tcPr>
            <w:tcW w:w="1547" w:type="dxa"/>
            <w:vMerge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  <w:vMerge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548" w:type="dxa"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548" w:type="dxa"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548" w:type="dxa"/>
          </w:tcPr>
          <w:p w:rsidR="00935DB4" w:rsidRDefault="00935DB4" w:rsidP="00E908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935DB4" w:rsidTr="00E9086D">
        <w:tc>
          <w:tcPr>
            <w:tcW w:w="1547" w:type="dxa"/>
          </w:tcPr>
          <w:p w:rsidR="00935DB4" w:rsidRDefault="00935DB4" w:rsidP="00E90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935DB4" w:rsidRDefault="00935DB4" w:rsidP="00E90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548" w:type="dxa"/>
          </w:tcPr>
          <w:p w:rsidR="00935DB4" w:rsidRDefault="00935DB4" w:rsidP="00E90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935DB4" w:rsidRDefault="00935DB4" w:rsidP="00E90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</w:tcPr>
          <w:p w:rsidR="00935DB4" w:rsidRDefault="00935DB4" w:rsidP="00E90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</w:tcPr>
          <w:p w:rsidR="00935DB4" w:rsidRDefault="00935DB4" w:rsidP="00E90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</w:tcPr>
          <w:p w:rsidR="00935DB4" w:rsidRDefault="00935DB4" w:rsidP="00E90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35DB4" w:rsidRPr="00AD1439" w:rsidRDefault="00935DB4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12. ระบบติดตามและประเมินผล</w:t>
      </w:r>
    </w:p>
    <w:p w:rsidR="00CB30B6" w:rsidRPr="00AD1439" w:rsidRDefault="00CB30B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………………………………………………………………………………………………………………………………………..</w:t>
      </w:r>
    </w:p>
    <w:p w:rsidR="00CB30B6" w:rsidRDefault="00CB30B6" w:rsidP="00CB3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CB30B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13. หน่วยงานที่รับผิดชอบ</w:t>
      </w:r>
    </w:p>
    <w:p w:rsidR="00CB30B6" w:rsidRPr="00AD1439" w:rsidRDefault="00CB30B6" w:rsidP="00CB3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………………………………………………………………………………………………………………………………………..</w:t>
      </w:r>
    </w:p>
    <w:p w:rsidR="00CB30B6" w:rsidRPr="00AD1439" w:rsidRDefault="00CB30B6" w:rsidP="00CB3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14. ผลที่คาดว่าจะได้รับจากโครงการ</w:t>
      </w:r>
    </w:p>
    <w:p w:rsidR="00CB30B6" w:rsidRPr="00AD1439" w:rsidRDefault="00CB30B6" w:rsidP="00CB3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………………………………………………………………………………………………………………………………………..</w:t>
      </w:r>
    </w:p>
    <w:p w:rsidR="00CB30B6" w:rsidRPr="00AD1439" w:rsidRDefault="00CB30B6" w:rsidP="00CB3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92E76" w:rsidRDefault="00F92E76" w:rsidP="002B1A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1439">
        <w:rPr>
          <w:rFonts w:ascii="TH SarabunIT๙" w:hAnsi="TH SarabunIT๙" w:cs="TH SarabunIT๙" w:hint="cs"/>
          <w:b/>
          <w:bCs/>
          <w:sz w:val="32"/>
          <w:szCs w:val="32"/>
          <w:cs/>
        </w:rPr>
        <w:t>15. การบริหารจัดการภายหลังดำเนินการแล้วเสร็จ</w:t>
      </w:r>
    </w:p>
    <w:p w:rsidR="00CB30B6" w:rsidRPr="00AD1439" w:rsidRDefault="00CB30B6" w:rsidP="00CB3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………………………………………………………………………………………………………………………………………..</w:t>
      </w:r>
    </w:p>
    <w:p w:rsidR="00CB30B6" w:rsidRPr="00AD1439" w:rsidRDefault="00CB30B6" w:rsidP="00CB3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92E76" w:rsidRDefault="00F92E76" w:rsidP="002B1A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2E76" w:rsidRDefault="00F92E76" w:rsidP="00F92E76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28"/>
        </w:rPr>
        <w:t>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ผู้เสนอโครงการ</w:t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</w:t>
      </w:r>
      <w:r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 w:hint="cs"/>
          <w:sz w:val="28"/>
          <w:cs/>
        </w:rPr>
        <w:t>..........)</w:t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..............</w:t>
      </w:r>
      <w:r w:rsidRPr="00F92E7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 w:hint="cs"/>
          <w:sz w:val="28"/>
          <w:cs/>
        </w:rPr>
        <w:t>.....................</w:t>
      </w:r>
    </w:p>
    <w:p w:rsidR="00F92E76" w:rsidRDefault="00F92E76" w:rsidP="00F92E76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28"/>
        </w:rPr>
        <w:t>…………………………………………………………</w:t>
      </w:r>
      <w:r w:rsidR="004A02EF">
        <w:rPr>
          <w:rFonts w:ascii="TH SarabunPSK" w:hAnsi="TH SarabunPSK" w:cs="TH SarabunPSK" w:hint="cs"/>
          <w:sz w:val="28"/>
          <w:cs/>
        </w:rPr>
        <w:t>ประธานคณะกรรมการกลั่นกรองโครงการ</w:t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</w:t>
      </w:r>
      <w:r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 w:hint="cs"/>
          <w:sz w:val="28"/>
          <w:cs/>
        </w:rPr>
        <w:t>..........)</w:t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..............</w:t>
      </w:r>
      <w:r w:rsidRPr="00F92E7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 w:hint="cs"/>
          <w:sz w:val="28"/>
          <w:cs/>
        </w:rPr>
        <w:t>.....................</w:t>
      </w:r>
    </w:p>
    <w:p w:rsidR="00F92E76" w:rsidRDefault="00F92E76" w:rsidP="00F92E76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</w:p>
    <w:p w:rsidR="00F92E76" w:rsidRDefault="00F92E76" w:rsidP="00F92E76">
      <w:pPr>
        <w:spacing w:after="0"/>
        <w:ind w:firstLine="993"/>
        <w:rPr>
          <w:rFonts w:ascii="TH SarabunPSK" w:hAnsi="TH SarabunPSK" w:cs="TH SarabunPSK" w:hint="cs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28"/>
        </w:rPr>
        <w:t>…………………………………………………………</w:t>
      </w:r>
      <w:r w:rsidR="004A02EF">
        <w:rPr>
          <w:rFonts w:ascii="TH SarabunPSK" w:hAnsi="TH SarabunPSK" w:cs="TH SarabunPSK" w:hint="cs"/>
          <w:sz w:val="28"/>
          <w:cs/>
        </w:rPr>
        <w:t>ผู้เห็นชอบโครงการ</w:t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</w:t>
      </w:r>
      <w:r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 w:hint="cs"/>
          <w:sz w:val="28"/>
          <w:cs/>
        </w:rPr>
        <w:t>..........)</w:t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..............</w:t>
      </w:r>
      <w:r w:rsidRPr="00F92E7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 w:hint="cs"/>
          <w:sz w:val="28"/>
          <w:cs/>
        </w:rPr>
        <w:t>.....................</w:t>
      </w:r>
    </w:p>
    <w:p w:rsidR="00F92E76" w:rsidRDefault="00F92E76" w:rsidP="00F92E76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28"/>
        </w:rPr>
        <w:t>…………………………………………………………</w:t>
      </w:r>
      <w:r w:rsidR="004A02EF">
        <w:rPr>
          <w:rFonts w:ascii="TH SarabunPSK" w:hAnsi="TH SarabunPSK" w:cs="TH SarabunPSK" w:hint="cs"/>
          <w:sz w:val="28"/>
          <w:cs/>
        </w:rPr>
        <w:t>ผู้อนุมัติโครงการ</w:t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</w:t>
      </w:r>
      <w:r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 w:hint="cs"/>
          <w:sz w:val="28"/>
          <w:cs/>
        </w:rPr>
        <w:t>..........)</w:t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..............</w:t>
      </w:r>
      <w:r w:rsidRPr="00F92E7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 w:hint="cs"/>
          <w:sz w:val="28"/>
          <w:cs/>
        </w:rPr>
        <w:t>.....................</w:t>
      </w:r>
    </w:p>
    <w:p w:rsidR="00F92E76" w:rsidRDefault="00F92E76" w:rsidP="00F92E76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</w:p>
    <w:p w:rsidR="004A02EF" w:rsidRDefault="00F92E76" w:rsidP="004A02EF">
      <w:pPr>
        <w:spacing w:after="0"/>
        <w:ind w:firstLine="993"/>
        <w:rPr>
          <w:rFonts w:ascii="TH SarabunPSK" w:hAnsi="TH SarabunPSK" w:cs="TH SarabunPSK" w:hint="cs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2E76" w:rsidRDefault="00F92E76" w:rsidP="00F92E76">
      <w:pPr>
        <w:spacing w:after="0"/>
        <w:ind w:firstLine="993"/>
        <w:rPr>
          <w:rFonts w:ascii="TH SarabunPSK" w:hAnsi="TH SarabunPSK" w:cs="TH SarabunPSK"/>
          <w:sz w:val="28"/>
        </w:rPr>
      </w:pPr>
    </w:p>
    <w:p w:rsidR="00F92E76" w:rsidRPr="00F159EE" w:rsidRDefault="00F92E76" w:rsidP="00F92E76">
      <w:pPr>
        <w:spacing w:after="0"/>
        <w:ind w:firstLine="993"/>
        <w:rPr>
          <w:rFonts w:ascii="TH SarabunIT๙" w:hAnsi="TH SarabunIT๙" w:cs="TH SarabunIT๙"/>
          <w:sz w:val="32"/>
          <w:szCs w:val="32"/>
          <w:cs/>
        </w:rPr>
      </w:pPr>
    </w:p>
    <w:p w:rsidR="002B1AD9" w:rsidRPr="002B1AD9" w:rsidRDefault="002B1AD9" w:rsidP="00F92E76">
      <w:pPr>
        <w:spacing w:after="0"/>
        <w:ind w:firstLine="99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B1AD9" w:rsidRPr="002B1AD9" w:rsidSect="00244AB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2B1AD9"/>
    <w:rsid w:val="00244ABA"/>
    <w:rsid w:val="002B1AD9"/>
    <w:rsid w:val="00391F74"/>
    <w:rsid w:val="004A02EF"/>
    <w:rsid w:val="004C1873"/>
    <w:rsid w:val="004C2104"/>
    <w:rsid w:val="004C5EF4"/>
    <w:rsid w:val="00627B0F"/>
    <w:rsid w:val="007F3DBD"/>
    <w:rsid w:val="00935DB4"/>
    <w:rsid w:val="009F6128"/>
    <w:rsid w:val="00AD1439"/>
    <w:rsid w:val="00C87257"/>
    <w:rsid w:val="00CB30B6"/>
    <w:rsid w:val="00F159EE"/>
    <w:rsid w:val="00F9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com_pc</dc:creator>
  <cp:keywords/>
  <dc:description/>
  <cp:lastModifiedBy>com_pc</cp:lastModifiedBy>
  <cp:revision>2</cp:revision>
  <dcterms:created xsi:type="dcterms:W3CDTF">2015-08-19T04:21:00Z</dcterms:created>
  <dcterms:modified xsi:type="dcterms:W3CDTF">2015-08-19T04:21:00Z</dcterms:modified>
</cp:coreProperties>
</file>