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39" w:rsidRDefault="00726D39" w:rsidP="00726D39">
      <w:pPr>
        <w:tabs>
          <w:tab w:val="left" w:pos="1985"/>
          <w:tab w:val="left" w:pos="9781"/>
        </w:tabs>
        <w:spacing w:after="0" w:line="240" w:lineRule="auto"/>
        <w:jc w:val="center"/>
        <w:rPr>
          <w:rFonts w:ascii="TH SarabunPSK" w:hAnsi="TH SarabunPSK" w:cs="TH SarabunPSK"/>
          <w:b/>
          <w:bCs/>
          <w:szCs w:val="32"/>
        </w:rPr>
      </w:pPr>
    </w:p>
    <w:p w:rsidR="00726D39" w:rsidRDefault="00726D39" w:rsidP="00726D39">
      <w:pPr>
        <w:tabs>
          <w:tab w:val="left" w:pos="1985"/>
          <w:tab w:val="left" w:pos="9781"/>
        </w:tabs>
        <w:spacing w:after="0" w:line="240" w:lineRule="auto"/>
        <w:jc w:val="center"/>
        <w:rPr>
          <w:rFonts w:ascii="TH SarabunPSK" w:hAnsi="TH SarabunPSK" w:cs="TH SarabunPSK"/>
          <w:b/>
          <w:bCs/>
          <w:szCs w:val="32"/>
        </w:rPr>
      </w:pPr>
    </w:p>
    <w:p w:rsidR="00726D39" w:rsidRDefault="00726D39" w:rsidP="00726D39">
      <w:pPr>
        <w:tabs>
          <w:tab w:val="left" w:pos="1985"/>
          <w:tab w:val="left" w:pos="9781"/>
        </w:tabs>
        <w:spacing w:after="0" w:line="240" w:lineRule="auto"/>
        <w:jc w:val="center"/>
        <w:rPr>
          <w:rFonts w:ascii="TH SarabunPSK" w:hAnsi="TH SarabunPSK" w:cs="TH SarabunPSK"/>
          <w:b/>
          <w:bCs/>
          <w:szCs w:val="32"/>
          <w:cs/>
        </w:rPr>
      </w:pPr>
      <w:r>
        <w:rPr>
          <w:rFonts w:ascii="TH SarabunPSK" w:hAnsi="TH SarabunPSK" w:cs="TH SarabunPSK" w:hint="cs"/>
          <w:b/>
          <w:bCs/>
          <w:szCs w:val="32"/>
          <w:cs/>
        </w:rPr>
        <w:t>รายงานการประชุมนายอำเภอ หัวหน้าส่วนราชการ และหัวหน้าหน่วยงานรัฐวิสาหกิจ สังกัดกระทรวงมหาดไทย</w:t>
      </w:r>
    </w:p>
    <w:p w:rsidR="00726D39" w:rsidRDefault="00726D39" w:rsidP="00726D39">
      <w:pPr>
        <w:widowControl w:val="0"/>
        <w:tabs>
          <w:tab w:val="left" w:pos="2160"/>
          <w:tab w:val="left" w:pos="2340"/>
          <w:tab w:val="left" w:pos="4860"/>
          <w:tab w:val="left" w:pos="5040"/>
        </w:tabs>
        <w:autoSpaceDE w:val="0"/>
        <w:autoSpaceDN w:val="0"/>
        <w:adjustRightInd w:val="0"/>
        <w:spacing w:after="0" w:line="240" w:lineRule="auto"/>
        <w:jc w:val="center"/>
        <w:rPr>
          <w:rFonts w:ascii="TH SarabunPSK" w:hAnsi="TH SarabunPSK" w:cs="TH SarabunPSK"/>
          <w:b/>
          <w:bCs/>
          <w:szCs w:val="32"/>
          <w:cs/>
        </w:rPr>
      </w:pPr>
      <w:r>
        <w:rPr>
          <w:rFonts w:ascii="TH SarabunPSK" w:hAnsi="TH SarabunPSK" w:cs="TH SarabunPSK" w:hint="cs"/>
          <w:b/>
          <w:bCs/>
          <w:szCs w:val="32"/>
          <w:cs/>
        </w:rPr>
        <w:t>ครั้งที่ ๗/๒๕๕๗</w:t>
      </w:r>
    </w:p>
    <w:p w:rsidR="00726D39" w:rsidRDefault="00726D39" w:rsidP="00726D39">
      <w:pPr>
        <w:widowControl w:val="0"/>
        <w:autoSpaceDE w:val="0"/>
        <w:autoSpaceDN w:val="0"/>
        <w:adjustRightInd w:val="0"/>
        <w:spacing w:after="0" w:line="240" w:lineRule="auto"/>
        <w:jc w:val="center"/>
        <w:rPr>
          <w:rFonts w:ascii="TH SarabunPSK" w:hAnsi="TH SarabunPSK" w:cs="TH SarabunPSK"/>
          <w:b/>
          <w:bCs/>
          <w:szCs w:val="32"/>
          <w:cs/>
        </w:rPr>
      </w:pPr>
      <w:r>
        <w:rPr>
          <w:rFonts w:ascii="TH SarabunPSK" w:hAnsi="TH SarabunPSK" w:cs="TH SarabunPSK" w:hint="cs"/>
          <w:b/>
          <w:bCs/>
          <w:szCs w:val="32"/>
          <w:cs/>
        </w:rPr>
        <w:t>วันพฤหัสบดีที่  ๒๘ สิงหาคม  ๒๕๕๗  เวลา ๐๘.๐๐  น.</w:t>
      </w:r>
    </w:p>
    <w:p w:rsidR="00726D39" w:rsidRPr="00E25882" w:rsidRDefault="00726D39" w:rsidP="00726D39">
      <w:pPr>
        <w:widowControl w:val="0"/>
        <w:tabs>
          <w:tab w:val="left" w:pos="4860"/>
        </w:tabs>
        <w:autoSpaceDE w:val="0"/>
        <w:autoSpaceDN w:val="0"/>
        <w:adjustRightInd w:val="0"/>
        <w:spacing w:after="0" w:line="240" w:lineRule="auto"/>
        <w:jc w:val="center"/>
        <w:rPr>
          <w:rFonts w:ascii="TH SarabunPSK" w:hAnsi="TH SarabunPSK" w:cs="TH SarabunPSK"/>
          <w:b/>
          <w:bCs/>
          <w:szCs w:val="32"/>
          <w:cs/>
        </w:rPr>
      </w:pPr>
      <w:r>
        <w:rPr>
          <w:rFonts w:ascii="TH SarabunPSK" w:hAnsi="TH SarabunPSK" w:cs="TH SarabunPSK" w:hint="cs"/>
          <w:b/>
          <w:bCs/>
          <w:szCs w:val="32"/>
          <w:cs/>
        </w:rPr>
        <w:t xml:space="preserve"> ณ  ห้องประชุมโพธิ์ทอง ศาลากลางจังหวัดอ่างทอง</w:t>
      </w:r>
    </w:p>
    <w:p w:rsidR="00726D39" w:rsidRDefault="00726D39" w:rsidP="00726D39">
      <w:pPr>
        <w:spacing w:after="0" w:line="240" w:lineRule="auto"/>
        <w:jc w:val="center"/>
        <w:rPr>
          <w:rFonts w:ascii="TH SarabunIT๙" w:hAnsi="TH SarabunIT๙" w:cs="TH SarabunIT๙"/>
          <w:b/>
          <w:bCs/>
          <w:sz w:val="32"/>
          <w:szCs w:val="32"/>
        </w:rPr>
      </w:pPr>
      <w:r>
        <w:rPr>
          <w:rFonts w:ascii="TH SarabunIT๙" w:hAnsi="TH SarabunIT๙" w:cs="TH SarabunIT๙"/>
          <w:b/>
          <w:bCs/>
          <w:sz w:val="32"/>
          <w:szCs w:val="32"/>
        </w:rPr>
        <w:t>……………………………………………………….</w:t>
      </w:r>
    </w:p>
    <w:p w:rsidR="00726D39" w:rsidRPr="00DF35CF" w:rsidRDefault="00726D39" w:rsidP="00726D39">
      <w:pPr>
        <w:spacing w:after="0" w:line="240" w:lineRule="auto"/>
        <w:rPr>
          <w:rFonts w:ascii="TH SarabunIT๙" w:hAnsi="TH SarabunIT๙" w:cs="TH SarabunIT๙"/>
          <w:b/>
          <w:bCs/>
          <w:sz w:val="32"/>
          <w:szCs w:val="32"/>
        </w:rPr>
      </w:pPr>
      <w:r w:rsidRPr="00DF35CF">
        <w:rPr>
          <w:rFonts w:ascii="TH SarabunIT๙" w:hAnsi="TH SarabunIT๙" w:cs="TH SarabunIT๙"/>
          <w:b/>
          <w:bCs/>
          <w:sz w:val="32"/>
          <w:szCs w:val="32"/>
          <w:cs/>
        </w:rPr>
        <w:t>ผู้มาประชุม</w:t>
      </w:r>
    </w:p>
    <w:p w:rsidR="00726D39" w:rsidRDefault="00726D39" w:rsidP="00726D39">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sz w:val="32"/>
          <w:szCs w:val="32"/>
          <w:cs/>
        </w:rPr>
        <w:t>๑.   นาย</w:t>
      </w:r>
      <w:r>
        <w:rPr>
          <w:rFonts w:ascii="TH SarabunIT๙" w:hAnsi="TH SarabunIT๙" w:cs="TH SarabunIT๙" w:hint="cs"/>
          <w:sz w:val="32"/>
          <w:szCs w:val="32"/>
          <w:cs/>
        </w:rPr>
        <w:t>ปวิณ  ชำนิประศาสน์</w:t>
      </w:r>
      <w:r>
        <w:rPr>
          <w:rFonts w:ascii="TH SarabunIT๙" w:hAnsi="TH SarabunIT๙" w:cs="TH SarabunIT๙" w:hint="cs"/>
          <w:sz w:val="32"/>
          <w:szCs w:val="32"/>
          <w:cs/>
        </w:rPr>
        <w:tab/>
      </w:r>
      <w:r w:rsidRPr="00DF35CF">
        <w:rPr>
          <w:rFonts w:ascii="TH SarabunIT๙" w:hAnsi="TH SarabunIT๙" w:cs="TH SarabunIT๙"/>
          <w:sz w:val="32"/>
          <w:szCs w:val="32"/>
          <w:cs/>
        </w:rPr>
        <w:t>ผู้ว่าราชการจังหวัดอ่างทอง</w:t>
      </w:r>
      <w:r w:rsidRPr="00DF35CF">
        <w:rPr>
          <w:rFonts w:ascii="TH SarabunIT๙" w:hAnsi="TH SarabunIT๙" w:cs="TH SarabunIT๙"/>
          <w:sz w:val="32"/>
          <w:szCs w:val="32"/>
          <w:cs/>
        </w:rPr>
        <w:tab/>
        <w:t>ประธาน</w:t>
      </w:r>
    </w:p>
    <w:p w:rsidR="00726D39" w:rsidRDefault="00726D39" w:rsidP="00726D39">
      <w:pPr>
        <w:tabs>
          <w:tab w:val="left" w:pos="567"/>
          <w:tab w:val="left" w:pos="709"/>
          <w:tab w:val="left" w:pos="4253"/>
        </w:tabs>
        <w:spacing w:after="0" w:line="240" w:lineRule="auto"/>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๒.   นายปัญญา  งานเลิศ</w:t>
      </w:r>
      <w:r>
        <w:rPr>
          <w:rFonts w:ascii="TH SarabunIT๙" w:hAnsi="TH SarabunIT๙" w:cs="TH SarabunIT๙" w:hint="cs"/>
          <w:sz w:val="32"/>
          <w:szCs w:val="32"/>
          <w:cs/>
        </w:rPr>
        <w:tab/>
        <w:t>รองผู้ว่าราชการจังหวัดอ่างทอง</w:t>
      </w:r>
    </w:p>
    <w:p w:rsidR="00726D39" w:rsidRPr="00DF35CF" w:rsidRDefault="00726D39" w:rsidP="00726D39">
      <w:pPr>
        <w:tabs>
          <w:tab w:val="left" w:pos="567"/>
          <w:tab w:val="left" w:pos="709"/>
          <w:tab w:val="left" w:pos="4253"/>
        </w:tabs>
        <w:spacing w:after="0" w:line="240" w:lineRule="auto"/>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๓.   นายนลิน  ตั้งประสิทธิ์</w:t>
      </w:r>
      <w:r>
        <w:rPr>
          <w:rFonts w:ascii="TH SarabunIT๙" w:hAnsi="TH SarabunIT๙" w:cs="TH SarabunIT๙" w:hint="cs"/>
          <w:sz w:val="32"/>
          <w:szCs w:val="32"/>
          <w:cs/>
        </w:rPr>
        <w:tab/>
        <w:t>รองผู้ว่าราชการจังหวัดอ่างทอง</w:t>
      </w:r>
    </w:p>
    <w:p w:rsidR="00726D39" w:rsidRPr="00DF35CF"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๔</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นายบรรเจิด  อนุเวช</w:t>
      </w:r>
      <w:r>
        <w:rPr>
          <w:rFonts w:ascii="TH SarabunIT๙" w:hAnsi="TH SarabunIT๙" w:cs="TH SarabunIT๙"/>
          <w:sz w:val="32"/>
          <w:szCs w:val="32"/>
          <w:cs/>
        </w:rPr>
        <w:t xml:space="preserve">                </w:t>
      </w:r>
      <w:r>
        <w:rPr>
          <w:rFonts w:ascii="TH SarabunIT๙" w:hAnsi="TH SarabunIT๙" w:cs="TH SarabunIT๙" w:hint="cs"/>
          <w:sz w:val="32"/>
          <w:szCs w:val="32"/>
          <w:cs/>
        </w:rPr>
        <w:tab/>
      </w:r>
      <w:r w:rsidRPr="00DF35CF">
        <w:rPr>
          <w:rFonts w:ascii="TH SarabunIT๙" w:hAnsi="TH SarabunIT๙" w:cs="TH SarabunIT๙"/>
          <w:sz w:val="32"/>
          <w:szCs w:val="32"/>
          <w:cs/>
        </w:rPr>
        <w:t>ปลัดจังหวัดอ่างทอง</w:t>
      </w:r>
    </w:p>
    <w:p w:rsidR="00726D39" w:rsidRPr="00DF35CF"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hint="cs"/>
          <w:sz w:val="32"/>
          <w:szCs w:val="32"/>
          <w:cs/>
        </w:rPr>
        <w:t>๕</w:t>
      </w:r>
      <w:r>
        <w:rPr>
          <w:rFonts w:ascii="TH SarabunIT๙" w:hAnsi="TH SarabunIT๙" w:cs="TH SarabunIT๙"/>
          <w:sz w:val="32"/>
          <w:szCs w:val="32"/>
          <w:cs/>
        </w:rPr>
        <w:t xml:space="preserve">.   </w:t>
      </w:r>
      <w:r>
        <w:rPr>
          <w:rFonts w:ascii="TH SarabunIT๙" w:hAnsi="TH SarabunIT๙" w:cs="TH SarabunIT๙" w:hint="cs"/>
          <w:sz w:val="32"/>
          <w:szCs w:val="32"/>
          <w:cs/>
        </w:rPr>
        <w:t>นายปรีชา  เดชพันธุ์</w:t>
      </w:r>
      <w:r>
        <w:rPr>
          <w:rFonts w:ascii="TH SarabunIT๙" w:hAnsi="TH SarabunIT๙" w:cs="TH SarabunIT๙"/>
          <w:sz w:val="32"/>
          <w:szCs w:val="32"/>
          <w:cs/>
        </w:rPr>
        <w:tab/>
      </w:r>
      <w:r>
        <w:rPr>
          <w:rFonts w:ascii="TH SarabunIT๙" w:hAnsi="TH SarabunIT๙" w:cs="TH SarabunIT๙" w:hint="cs"/>
          <w:sz w:val="32"/>
          <w:szCs w:val="32"/>
          <w:cs/>
        </w:rPr>
        <w:t xml:space="preserve">แทน  </w:t>
      </w:r>
      <w:r w:rsidRPr="00DF35CF">
        <w:rPr>
          <w:rFonts w:ascii="TH SarabunIT๙" w:hAnsi="TH SarabunIT๙" w:cs="TH SarabunIT๙"/>
          <w:sz w:val="32"/>
          <w:szCs w:val="32"/>
          <w:cs/>
        </w:rPr>
        <w:t>หัวหน้าสำนักงานจังหวัดอ่างทอง</w:t>
      </w:r>
    </w:p>
    <w:p w:rsidR="00726D39" w:rsidRPr="00DF35CF" w:rsidRDefault="00726D39" w:rsidP="00726D39">
      <w:pPr>
        <w:tabs>
          <w:tab w:val="left" w:pos="567"/>
          <w:tab w:val="left" w:pos="851"/>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๖</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นายศักดิ์ดา บรรดาศักดิ์</w:t>
      </w:r>
      <w:r>
        <w:rPr>
          <w:rFonts w:ascii="TH SarabunIT๙" w:hAnsi="TH SarabunIT๙" w:cs="TH SarabunIT๙" w:hint="cs"/>
          <w:sz w:val="32"/>
          <w:szCs w:val="32"/>
          <w:cs/>
        </w:rPr>
        <w:tab/>
      </w:r>
      <w:r w:rsidRPr="00DF35CF">
        <w:rPr>
          <w:rFonts w:ascii="TH SarabunIT๙" w:hAnsi="TH SarabunIT๙" w:cs="TH SarabunIT๙"/>
          <w:sz w:val="32"/>
          <w:szCs w:val="32"/>
          <w:cs/>
        </w:rPr>
        <w:t>นายอำเภอเมืองอ่างทอง</w:t>
      </w:r>
    </w:p>
    <w:p w:rsidR="00726D39" w:rsidRPr="00DF35CF" w:rsidRDefault="00726D39" w:rsidP="00726D39">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๗</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นายศักดิ์ฤทธิ์ สลักคำ</w:t>
      </w:r>
      <w:r w:rsidRPr="00DF35CF">
        <w:rPr>
          <w:rFonts w:ascii="TH SarabunIT๙" w:hAnsi="TH SarabunIT๙" w:cs="TH SarabunIT๙"/>
          <w:sz w:val="32"/>
          <w:szCs w:val="32"/>
          <w:cs/>
        </w:rPr>
        <w:tab/>
        <w:t>นายอำเภอวิเศษชัยชาญ</w:t>
      </w:r>
    </w:p>
    <w:p w:rsidR="00726D39" w:rsidRPr="00DF35CF"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hint="cs"/>
          <w:sz w:val="32"/>
          <w:szCs w:val="32"/>
          <w:cs/>
        </w:rPr>
        <w:t>๘</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นายอภิรศักดิ์ พฤกษชาติ</w:t>
      </w:r>
      <w:r>
        <w:rPr>
          <w:rFonts w:ascii="TH SarabunIT๙" w:hAnsi="TH SarabunIT๙" w:cs="TH SarabunIT๙" w:hint="cs"/>
          <w:sz w:val="32"/>
          <w:szCs w:val="32"/>
          <w:cs/>
        </w:rPr>
        <w:tab/>
      </w:r>
      <w:r w:rsidRPr="00DF35CF">
        <w:rPr>
          <w:rFonts w:ascii="TH SarabunIT๙" w:hAnsi="TH SarabunIT๙" w:cs="TH SarabunIT๙"/>
          <w:sz w:val="32"/>
          <w:szCs w:val="32"/>
          <w:cs/>
        </w:rPr>
        <w:t>นายอำเภอโพธิ์ทอง</w:t>
      </w:r>
    </w:p>
    <w:p w:rsidR="00726D39" w:rsidRPr="00DF35CF" w:rsidRDefault="00726D39" w:rsidP="00726D39">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๙</w:t>
      </w:r>
      <w:r>
        <w:rPr>
          <w:rFonts w:ascii="TH SarabunIT๙" w:hAnsi="TH SarabunIT๙" w:cs="TH SarabunIT๙"/>
          <w:sz w:val="32"/>
          <w:szCs w:val="32"/>
          <w:cs/>
        </w:rPr>
        <w:t xml:space="preserve">.   </w:t>
      </w:r>
      <w:r>
        <w:rPr>
          <w:rFonts w:ascii="TH SarabunIT๙" w:hAnsi="TH SarabunIT๙" w:cs="TH SarabunIT๙" w:hint="cs"/>
          <w:sz w:val="32"/>
          <w:szCs w:val="32"/>
          <w:cs/>
        </w:rPr>
        <w:t>นายลิขิต ทองนาท</w:t>
      </w:r>
      <w:r>
        <w:rPr>
          <w:rFonts w:ascii="TH SarabunIT๙" w:hAnsi="TH SarabunIT๙" w:cs="TH SarabunIT๙"/>
          <w:sz w:val="32"/>
          <w:szCs w:val="32"/>
          <w:cs/>
        </w:rPr>
        <w:tab/>
      </w:r>
      <w:r w:rsidRPr="00DF35CF">
        <w:rPr>
          <w:rFonts w:ascii="TH SarabunIT๙" w:hAnsi="TH SarabunIT๙" w:cs="TH SarabunIT๙"/>
          <w:sz w:val="32"/>
          <w:szCs w:val="32"/>
          <w:cs/>
        </w:rPr>
        <w:t>นายอำเภอไชโย</w:t>
      </w:r>
    </w:p>
    <w:p w:rsidR="00726D39" w:rsidRPr="00DF35CF"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 xml:space="preserve">    ๑๐.</w:t>
      </w:r>
      <w:r>
        <w:rPr>
          <w:rFonts w:ascii="TH SarabunIT๙" w:hAnsi="TH SarabunIT๙" w:cs="TH SarabunIT๙"/>
          <w:sz w:val="32"/>
          <w:szCs w:val="32"/>
          <w:cs/>
        </w:rPr>
        <w:t xml:space="preserve"> </w:t>
      </w:r>
      <w:r>
        <w:rPr>
          <w:rFonts w:ascii="TH SarabunIT๙" w:hAnsi="TH SarabunIT๙" w:cs="TH SarabunIT๙" w:hint="cs"/>
          <w:sz w:val="32"/>
          <w:szCs w:val="32"/>
          <w:cs/>
        </w:rPr>
        <w:t>นายปริญญา  เขมะชิต</w:t>
      </w:r>
      <w:r>
        <w:rPr>
          <w:rFonts w:ascii="TH SarabunIT๙" w:hAnsi="TH SarabunIT๙" w:cs="TH SarabunIT๙"/>
          <w:sz w:val="32"/>
          <w:szCs w:val="32"/>
          <w:cs/>
        </w:rPr>
        <w:tab/>
      </w:r>
      <w:r w:rsidRPr="00DF35CF">
        <w:rPr>
          <w:rFonts w:ascii="TH SarabunIT๙" w:hAnsi="TH SarabunIT๙" w:cs="TH SarabunIT๙"/>
          <w:sz w:val="32"/>
          <w:szCs w:val="32"/>
          <w:cs/>
        </w:rPr>
        <w:t>นายอำเภอป่าโมก</w:t>
      </w:r>
    </w:p>
    <w:p w:rsidR="00726D39" w:rsidRDefault="00726D39" w:rsidP="00726D39">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 xml:space="preserve"> </w:t>
      </w:r>
      <w:r w:rsidRPr="00DF35CF">
        <w:rPr>
          <w:rFonts w:ascii="TH SarabunIT๙" w:hAnsi="TH SarabunIT๙" w:cs="TH SarabunIT๙"/>
          <w:sz w:val="32"/>
          <w:szCs w:val="32"/>
          <w:cs/>
        </w:rPr>
        <w:t>๑</w:t>
      </w:r>
      <w:r>
        <w:rPr>
          <w:rFonts w:ascii="TH SarabunIT๙" w:hAnsi="TH SarabunIT๙" w:cs="TH SarabunIT๙" w:hint="cs"/>
          <w:sz w:val="32"/>
          <w:szCs w:val="32"/>
          <w:cs/>
        </w:rPr>
        <w:t>๑</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นางฐิติลักษณ์  แสงงาม</w:t>
      </w:r>
      <w:r>
        <w:rPr>
          <w:rFonts w:ascii="TH SarabunIT๙" w:hAnsi="TH SarabunIT๙" w:cs="TH SarabunIT๙"/>
          <w:sz w:val="32"/>
          <w:szCs w:val="32"/>
          <w:cs/>
        </w:rPr>
        <w:tab/>
        <w:t>นายอำเภอแสวงห</w:t>
      </w:r>
      <w:r>
        <w:rPr>
          <w:rFonts w:ascii="TH SarabunIT๙" w:hAnsi="TH SarabunIT๙" w:cs="TH SarabunIT๙" w:hint="cs"/>
          <w:sz w:val="32"/>
          <w:szCs w:val="32"/>
          <w:cs/>
        </w:rPr>
        <w:t>า</w:t>
      </w:r>
    </w:p>
    <w:p w:rsidR="00726D39" w:rsidRDefault="00726D39" w:rsidP="00726D39">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๑</w:t>
      </w:r>
      <w:r>
        <w:rPr>
          <w:rFonts w:ascii="TH SarabunIT๙" w:hAnsi="TH SarabunIT๙" w:cs="TH SarabunIT๙" w:hint="cs"/>
          <w:sz w:val="32"/>
          <w:szCs w:val="32"/>
          <w:cs/>
        </w:rPr>
        <w:t>๒</w:t>
      </w:r>
      <w:r>
        <w:rPr>
          <w:rFonts w:ascii="TH SarabunIT๙" w:hAnsi="TH SarabunIT๙" w:cs="TH SarabunIT๙"/>
          <w:sz w:val="32"/>
          <w:szCs w:val="32"/>
          <w:cs/>
        </w:rPr>
        <w:t xml:space="preserve">. </w:t>
      </w:r>
      <w:r>
        <w:rPr>
          <w:rFonts w:ascii="TH SarabunIT๙" w:hAnsi="TH SarabunIT๙" w:cs="TH SarabunIT๙" w:hint="cs"/>
          <w:sz w:val="32"/>
          <w:szCs w:val="32"/>
          <w:cs/>
        </w:rPr>
        <w:t>นายมงคล  พูลรักษ์</w:t>
      </w:r>
      <w:r>
        <w:rPr>
          <w:rFonts w:ascii="TH SarabunIT๙" w:hAnsi="TH SarabunIT๙" w:cs="TH SarabunIT๙"/>
          <w:sz w:val="32"/>
          <w:szCs w:val="32"/>
          <w:cs/>
        </w:rPr>
        <w:t xml:space="preserve"> </w:t>
      </w:r>
      <w:r>
        <w:rPr>
          <w:rFonts w:ascii="TH SarabunIT๙" w:hAnsi="TH SarabunIT๙" w:cs="TH SarabunIT๙" w:hint="cs"/>
          <w:sz w:val="32"/>
          <w:szCs w:val="32"/>
          <w:cs/>
        </w:rPr>
        <w:tab/>
      </w:r>
      <w:r w:rsidRPr="00DF35CF">
        <w:rPr>
          <w:rFonts w:ascii="TH SarabunIT๙" w:hAnsi="TH SarabunIT๙" w:cs="TH SarabunIT๙"/>
          <w:sz w:val="32"/>
          <w:szCs w:val="32"/>
          <w:cs/>
        </w:rPr>
        <w:t>นายอำเภอสามโก้</w:t>
      </w:r>
    </w:p>
    <w:p w:rsidR="00726D39" w:rsidRDefault="00726D39" w:rsidP="00726D39">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๑๓. นางสุนีย์ บัวใหญ่</w:t>
      </w:r>
      <w:r>
        <w:rPr>
          <w:rFonts w:ascii="TH SarabunIT๙" w:hAnsi="TH SarabunIT๙" w:cs="TH SarabunIT๙" w:hint="cs"/>
          <w:sz w:val="32"/>
          <w:szCs w:val="32"/>
          <w:cs/>
        </w:rPr>
        <w:tab/>
      </w:r>
      <w:r w:rsidRPr="00DF35CF">
        <w:rPr>
          <w:rFonts w:ascii="TH SarabunIT๙" w:hAnsi="TH SarabunIT๙" w:cs="TH SarabunIT๙"/>
          <w:sz w:val="32"/>
          <w:szCs w:val="32"/>
          <w:cs/>
        </w:rPr>
        <w:t>เจ้าพนักงานที่ดินจังหวัดอ่างทอง</w:t>
      </w:r>
    </w:p>
    <w:p w:rsidR="00726D39" w:rsidRPr="00DF35CF" w:rsidRDefault="00726D39" w:rsidP="00726D39">
      <w:pPr>
        <w:tabs>
          <w:tab w:val="left" w:pos="567"/>
          <w:tab w:val="left" w:pos="1985"/>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๑๔. นายอัศวิน หนูจ้อย</w:t>
      </w:r>
      <w:r>
        <w:rPr>
          <w:rFonts w:ascii="TH SarabunIT๙" w:hAnsi="TH SarabunIT๙" w:cs="TH SarabunIT๙" w:hint="cs"/>
          <w:sz w:val="32"/>
          <w:szCs w:val="32"/>
          <w:cs/>
        </w:rPr>
        <w:tab/>
      </w:r>
      <w:r w:rsidRPr="00DF35CF">
        <w:rPr>
          <w:rFonts w:ascii="TH SarabunIT๙" w:hAnsi="TH SarabunIT๙" w:cs="TH SarabunIT๙"/>
          <w:sz w:val="32"/>
          <w:szCs w:val="32"/>
          <w:cs/>
        </w:rPr>
        <w:t>พัฒนาการจังหวัดอ่างทอง</w:t>
      </w:r>
    </w:p>
    <w:p w:rsidR="00726D39" w:rsidRPr="00DF35CF"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sz w:val="32"/>
          <w:szCs w:val="32"/>
          <w:cs/>
        </w:rPr>
        <w:t>๑</w:t>
      </w:r>
      <w:r>
        <w:rPr>
          <w:rFonts w:ascii="TH SarabunIT๙" w:hAnsi="TH SarabunIT๙" w:cs="TH SarabunIT๙" w:hint="cs"/>
          <w:sz w:val="32"/>
          <w:szCs w:val="32"/>
          <w:cs/>
        </w:rPr>
        <w:t>๕</w:t>
      </w:r>
      <w:r>
        <w:rPr>
          <w:rFonts w:ascii="TH SarabunIT๙" w:hAnsi="TH SarabunIT๙" w:cs="TH SarabunIT๙"/>
          <w:sz w:val="32"/>
          <w:szCs w:val="32"/>
          <w:cs/>
        </w:rPr>
        <w:t>.</w:t>
      </w:r>
      <w:r>
        <w:rPr>
          <w:rFonts w:ascii="TH SarabunIT๙" w:hAnsi="TH SarabunIT๙" w:cs="TH SarabunIT๙" w:hint="cs"/>
          <w:sz w:val="32"/>
          <w:szCs w:val="32"/>
          <w:cs/>
        </w:rPr>
        <w:t xml:space="preserve"> นายสมชาย  ไชยวรรณ์</w:t>
      </w:r>
      <w:r>
        <w:rPr>
          <w:rFonts w:ascii="TH SarabunIT๙" w:hAnsi="TH SarabunIT๙" w:cs="TH SarabunIT๙" w:hint="cs"/>
          <w:sz w:val="32"/>
          <w:szCs w:val="32"/>
          <w:cs/>
        </w:rPr>
        <w:tab/>
        <w:t xml:space="preserve">แทน  </w:t>
      </w:r>
      <w:r w:rsidRPr="00DF35CF">
        <w:rPr>
          <w:rFonts w:ascii="TH SarabunIT๙" w:hAnsi="TH SarabunIT๙" w:cs="TH SarabunIT๙"/>
          <w:sz w:val="32"/>
          <w:szCs w:val="32"/>
          <w:cs/>
        </w:rPr>
        <w:t>โยธาธิการและผังเมืองจังหวัดอ่างทอง</w:t>
      </w:r>
    </w:p>
    <w:p w:rsidR="00726D39" w:rsidRPr="00DF35CF"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sidRPr="00DF35CF">
        <w:rPr>
          <w:rFonts w:ascii="TH SarabunIT๙" w:hAnsi="TH SarabunIT๙" w:cs="TH SarabunIT๙"/>
          <w:sz w:val="32"/>
          <w:szCs w:val="32"/>
          <w:cs/>
        </w:rPr>
        <w:t>๑</w:t>
      </w:r>
      <w:r>
        <w:rPr>
          <w:rFonts w:ascii="TH SarabunIT๙" w:hAnsi="TH SarabunIT๙" w:cs="TH SarabunIT๙" w:hint="cs"/>
          <w:sz w:val="32"/>
          <w:szCs w:val="32"/>
          <w:cs/>
        </w:rPr>
        <w:t>๖</w:t>
      </w:r>
      <w:r w:rsidRPr="00DF35CF">
        <w:rPr>
          <w:rFonts w:ascii="TH SarabunIT๙" w:hAnsi="TH SarabunIT๙" w:cs="TH SarabunIT๙"/>
          <w:sz w:val="32"/>
          <w:szCs w:val="32"/>
          <w:cs/>
        </w:rPr>
        <w:t>.</w:t>
      </w:r>
      <w:r>
        <w:rPr>
          <w:rFonts w:ascii="TH SarabunIT๙" w:hAnsi="TH SarabunIT๙" w:cs="TH SarabunIT๙" w:hint="cs"/>
          <w:sz w:val="32"/>
          <w:szCs w:val="32"/>
          <w:cs/>
        </w:rPr>
        <w:t xml:space="preserve"> นายวินัย  อ่ำรัศมี</w:t>
      </w:r>
      <w:r>
        <w:rPr>
          <w:rFonts w:ascii="TH SarabunIT๙" w:hAnsi="TH SarabunIT๙" w:cs="TH SarabunIT๙" w:hint="cs"/>
          <w:sz w:val="32"/>
          <w:szCs w:val="32"/>
          <w:cs/>
        </w:rPr>
        <w:tab/>
      </w:r>
      <w:r w:rsidRPr="00DF35CF">
        <w:rPr>
          <w:rFonts w:ascii="TH SarabunIT๙" w:hAnsi="TH SarabunIT๙" w:cs="TH SarabunIT๙"/>
          <w:sz w:val="32"/>
          <w:szCs w:val="32"/>
          <w:cs/>
        </w:rPr>
        <w:t>หัวหน้าสำนักงานป้องกันและบรรเทาสาธารณภัยจังหวัด</w:t>
      </w:r>
    </w:p>
    <w:p w:rsidR="00726D39"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sz w:val="32"/>
          <w:szCs w:val="32"/>
          <w:cs/>
        </w:rPr>
        <w:t>๑</w:t>
      </w:r>
      <w:r>
        <w:rPr>
          <w:rFonts w:ascii="TH SarabunIT๙" w:hAnsi="TH SarabunIT๙" w:cs="TH SarabunIT๙" w:hint="cs"/>
          <w:sz w:val="32"/>
          <w:szCs w:val="32"/>
          <w:cs/>
        </w:rPr>
        <w:t>๗</w:t>
      </w:r>
      <w:r>
        <w:rPr>
          <w:rFonts w:ascii="TH SarabunIT๙" w:hAnsi="TH SarabunIT๙" w:cs="TH SarabunIT๙"/>
          <w:sz w:val="32"/>
          <w:szCs w:val="32"/>
          <w:cs/>
        </w:rPr>
        <w:t xml:space="preserve">. </w:t>
      </w:r>
      <w:r>
        <w:rPr>
          <w:rFonts w:ascii="TH SarabunIT๙" w:hAnsi="TH SarabunIT๙" w:cs="TH SarabunIT๙" w:hint="cs"/>
          <w:sz w:val="32"/>
          <w:szCs w:val="32"/>
          <w:cs/>
        </w:rPr>
        <w:t>นายต่อลาภ เลขธรากร</w:t>
      </w:r>
      <w:r>
        <w:rPr>
          <w:rFonts w:ascii="TH SarabunIT๙" w:hAnsi="TH SarabunIT๙" w:cs="TH SarabunIT๙" w:hint="cs"/>
          <w:sz w:val="32"/>
          <w:szCs w:val="32"/>
          <w:cs/>
        </w:rPr>
        <w:tab/>
      </w:r>
      <w:r w:rsidRPr="00DF35CF">
        <w:rPr>
          <w:rFonts w:ascii="TH SarabunIT๙" w:hAnsi="TH SarabunIT๙" w:cs="TH SarabunIT๙"/>
          <w:sz w:val="32"/>
          <w:szCs w:val="32"/>
          <w:cs/>
        </w:rPr>
        <w:t>ท้องถิ่นจังหวัดอ่างทอง</w:t>
      </w:r>
    </w:p>
    <w:p w:rsidR="00726D39" w:rsidRPr="00DF35CF"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๑๘.</w:t>
      </w:r>
      <w:r>
        <w:rPr>
          <w:rFonts w:ascii="TH SarabunIT๙" w:hAnsi="TH SarabunIT๙" w:cs="TH SarabunIT๙"/>
          <w:sz w:val="32"/>
          <w:szCs w:val="32"/>
        </w:rPr>
        <w:t xml:space="preserve"> </w:t>
      </w:r>
      <w:r>
        <w:rPr>
          <w:rFonts w:ascii="TH SarabunIT๙" w:hAnsi="TH SarabunIT๙" w:cs="TH SarabunIT๙" w:hint="cs"/>
          <w:sz w:val="32"/>
          <w:szCs w:val="32"/>
          <w:cs/>
        </w:rPr>
        <w:t>นายไพบูลย์ ศุภบุญ</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จ่าจังหวัดอ่างทอง</w:t>
      </w:r>
    </w:p>
    <w:p w:rsidR="00726D39"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๑๙</w:t>
      </w:r>
      <w:r w:rsidRPr="00DF35CF">
        <w:rPr>
          <w:rFonts w:ascii="TH SarabunIT๙" w:hAnsi="TH SarabunIT๙" w:cs="TH SarabunIT๙"/>
          <w:sz w:val="32"/>
          <w:szCs w:val="32"/>
          <w:cs/>
        </w:rPr>
        <w:t>.</w:t>
      </w:r>
      <w:r>
        <w:rPr>
          <w:rFonts w:ascii="TH SarabunIT๙" w:hAnsi="TH SarabunIT๙" w:cs="TH SarabunIT๙" w:hint="cs"/>
          <w:sz w:val="32"/>
          <w:szCs w:val="32"/>
          <w:cs/>
        </w:rPr>
        <w:t xml:space="preserve"> นายวสันต์  ศรียานุวัตรกุล</w:t>
      </w:r>
      <w:r>
        <w:rPr>
          <w:rFonts w:ascii="TH SarabunIT๙" w:hAnsi="TH SarabunIT๙" w:cs="TH SarabunIT๙"/>
          <w:sz w:val="32"/>
          <w:szCs w:val="32"/>
          <w:cs/>
        </w:rPr>
        <w:t xml:space="preserve">   </w:t>
      </w:r>
      <w:r>
        <w:rPr>
          <w:rFonts w:ascii="TH SarabunIT๙" w:hAnsi="TH SarabunIT๙" w:cs="TH SarabunIT๙"/>
          <w:sz w:val="32"/>
          <w:szCs w:val="32"/>
          <w:cs/>
        </w:rPr>
        <w:tab/>
      </w:r>
      <w:r w:rsidRPr="00DF35CF">
        <w:rPr>
          <w:rFonts w:ascii="TH SarabunIT๙" w:hAnsi="TH SarabunIT๙" w:cs="TH SarabunIT๙"/>
          <w:sz w:val="32"/>
          <w:szCs w:val="32"/>
          <w:cs/>
        </w:rPr>
        <w:t>เสมียนตราจังหวัดอ่างทอง</w:t>
      </w:r>
    </w:p>
    <w:p w:rsidR="00726D39" w:rsidRDefault="00726D39" w:rsidP="00726D39">
      <w:pPr>
        <w:tabs>
          <w:tab w:val="left" w:pos="567"/>
          <w:tab w:val="left" w:pos="4253"/>
        </w:tabs>
        <w:spacing w:after="0" w:line="240" w:lineRule="auto"/>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 xml:space="preserve">๒๐. นายวินัย  กองโชค       </w:t>
      </w:r>
      <w:r>
        <w:rPr>
          <w:rFonts w:ascii="TH SarabunIT๙" w:hAnsi="TH SarabunIT๙" w:cs="TH SarabunIT๙" w:hint="cs"/>
          <w:sz w:val="32"/>
          <w:szCs w:val="32"/>
          <w:cs/>
        </w:rPr>
        <w:tab/>
        <w:t>แทน ป้องกันจังหวัดอ่างทอง</w:t>
      </w:r>
    </w:p>
    <w:p w:rsidR="00726D39"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๒๑. นายสมัคร  สีหมอก</w:t>
      </w:r>
      <w:r>
        <w:rPr>
          <w:rFonts w:ascii="TH SarabunIT๙" w:hAnsi="TH SarabunIT๙" w:cs="TH SarabunIT๙" w:hint="cs"/>
          <w:sz w:val="32"/>
          <w:szCs w:val="32"/>
          <w:cs/>
        </w:rPr>
        <w:tab/>
        <w:t>เจ้าพนักงานปกครอง ชำนาญการ</w:t>
      </w:r>
    </w:p>
    <w:p w:rsidR="00726D39" w:rsidRDefault="00726D39" w:rsidP="00726D39">
      <w:pPr>
        <w:tabs>
          <w:tab w:val="left" w:pos="567"/>
          <w:tab w:val="left" w:pos="4253"/>
        </w:tabs>
        <w:spacing w:after="0" w:line="240" w:lineRule="auto"/>
        <w:rPr>
          <w:rFonts w:ascii="TH SarabunIT๙" w:hAnsi="TH SarabunIT๙" w:cs="TH SarabunIT๙"/>
          <w:sz w:val="32"/>
          <w:szCs w:val="32"/>
        </w:rPr>
      </w:pPr>
      <w:r w:rsidRPr="00DF35CF">
        <w:rPr>
          <w:rFonts w:ascii="TH SarabunIT๙" w:hAnsi="TH SarabunIT๙" w:cs="TH SarabunIT๙"/>
          <w:sz w:val="32"/>
          <w:szCs w:val="32"/>
        </w:rPr>
        <w:t xml:space="preserve"> </w:t>
      </w:r>
      <w:r>
        <w:rPr>
          <w:rFonts w:ascii="TH SarabunIT๙" w:hAnsi="TH SarabunIT๙" w:cs="TH SarabunIT๙" w:hint="cs"/>
          <w:sz w:val="32"/>
          <w:szCs w:val="32"/>
          <w:cs/>
        </w:rPr>
        <w:tab/>
      </w:r>
      <w:r w:rsidRPr="00DF35CF">
        <w:rPr>
          <w:rFonts w:ascii="TH SarabunIT๙" w:hAnsi="TH SarabunIT๙" w:cs="TH SarabunIT๙"/>
          <w:sz w:val="32"/>
          <w:szCs w:val="32"/>
          <w:cs/>
        </w:rPr>
        <w:t>๒</w:t>
      </w:r>
      <w:r>
        <w:rPr>
          <w:rFonts w:ascii="TH SarabunIT๙" w:hAnsi="TH SarabunIT๙" w:cs="TH SarabunIT๙" w:hint="cs"/>
          <w:sz w:val="32"/>
          <w:szCs w:val="32"/>
          <w:cs/>
        </w:rPr>
        <w:t>๒</w:t>
      </w:r>
      <w:r w:rsidRPr="00DF35CF">
        <w:rPr>
          <w:rFonts w:ascii="TH SarabunIT๙" w:hAnsi="TH SarabunIT๙" w:cs="TH SarabunIT๙"/>
          <w:sz w:val="32"/>
          <w:szCs w:val="32"/>
          <w:cs/>
        </w:rPr>
        <w:t>. นายปรีชา</w:t>
      </w:r>
      <w:r>
        <w:rPr>
          <w:rFonts w:ascii="TH SarabunIT๙" w:hAnsi="TH SarabunIT๙" w:cs="TH SarabunIT๙"/>
          <w:sz w:val="32"/>
          <w:szCs w:val="32"/>
          <w:cs/>
        </w:rPr>
        <w:t xml:space="preserve"> เดชพันธ</w:t>
      </w:r>
      <w:r>
        <w:rPr>
          <w:rFonts w:ascii="TH SarabunIT๙" w:hAnsi="TH SarabunIT๙" w:cs="TH SarabunIT๙" w:hint="cs"/>
          <w:sz w:val="32"/>
          <w:szCs w:val="32"/>
          <w:cs/>
        </w:rPr>
        <w:t>ุ์</w:t>
      </w:r>
      <w:r>
        <w:rPr>
          <w:rFonts w:ascii="TH SarabunIT๙" w:hAnsi="TH SarabunIT๙" w:cs="TH SarabunIT๙"/>
          <w:sz w:val="32"/>
          <w:szCs w:val="32"/>
          <w:cs/>
        </w:rPr>
        <w:t xml:space="preserve">                   </w:t>
      </w:r>
      <w:r>
        <w:rPr>
          <w:rFonts w:ascii="TH SarabunIT๙" w:hAnsi="TH SarabunIT๙" w:cs="TH SarabunIT๙" w:hint="cs"/>
          <w:sz w:val="32"/>
          <w:szCs w:val="32"/>
          <w:cs/>
        </w:rPr>
        <w:tab/>
      </w:r>
      <w:r w:rsidRPr="00DF35CF">
        <w:rPr>
          <w:rFonts w:ascii="TH SarabunIT๙" w:hAnsi="TH SarabunIT๙" w:cs="TH SarabunIT๙"/>
          <w:sz w:val="32"/>
          <w:szCs w:val="32"/>
          <w:cs/>
        </w:rPr>
        <w:t>หัวหน้ากลุ่มงานยุทธศาสตร์การพัฒนาจังหวัด</w:t>
      </w:r>
    </w:p>
    <w:p w:rsidR="00726D39"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๒๓. นางสาววีรวรรณ จันทนเสวี</w:t>
      </w:r>
      <w:r>
        <w:rPr>
          <w:rFonts w:ascii="TH SarabunIT๙" w:hAnsi="TH SarabunIT๙" w:cs="TH SarabunIT๙" w:hint="cs"/>
          <w:sz w:val="32"/>
          <w:szCs w:val="32"/>
          <w:cs/>
        </w:rPr>
        <w:tab/>
        <w:t>หัวหน้ากลุ่มบริหารทรัพยากรบุคคล</w:t>
      </w:r>
    </w:p>
    <w:p w:rsidR="00726D39"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๒๔. นางปิยะนันท์  ปันกอ</w:t>
      </w:r>
      <w:r>
        <w:rPr>
          <w:rFonts w:ascii="TH SarabunIT๙" w:hAnsi="TH SarabunIT๙" w:cs="TH SarabunIT๙"/>
          <w:sz w:val="32"/>
          <w:szCs w:val="32"/>
          <w:cs/>
        </w:rPr>
        <w:tab/>
      </w:r>
      <w:r w:rsidRPr="00DF35CF">
        <w:rPr>
          <w:rFonts w:ascii="TH SarabunIT๙" w:hAnsi="TH SarabunIT๙" w:cs="TH SarabunIT๙"/>
          <w:sz w:val="32"/>
          <w:szCs w:val="32"/>
          <w:cs/>
        </w:rPr>
        <w:t>หัวหน้ากลุ่มงานข้อมูลสารสนเทศและการสื่อสาร</w:t>
      </w:r>
    </w:p>
    <w:p w:rsidR="00726D39"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๒๕</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นางสาวหัทยา  นภาดล</w:t>
      </w:r>
      <w:r>
        <w:rPr>
          <w:rFonts w:ascii="TH SarabunIT๙" w:hAnsi="TH SarabunIT๙" w:cs="TH SarabunIT๙"/>
          <w:sz w:val="32"/>
          <w:szCs w:val="32"/>
          <w:cs/>
        </w:rPr>
        <w:t xml:space="preserve">          </w:t>
      </w:r>
      <w:r>
        <w:rPr>
          <w:rFonts w:ascii="TH SarabunIT๙" w:hAnsi="TH SarabunIT๙" w:cs="TH SarabunIT๙" w:hint="cs"/>
          <w:sz w:val="32"/>
          <w:szCs w:val="32"/>
          <w:cs/>
        </w:rPr>
        <w:tab/>
      </w:r>
      <w:r w:rsidRPr="00DF35CF">
        <w:rPr>
          <w:rFonts w:ascii="TH SarabunIT๙" w:hAnsi="TH SarabunIT๙" w:cs="TH SarabunIT๙"/>
          <w:sz w:val="32"/>
          <w:szCs w:val="32"/>
          <w:cs/>
        </w:rPr>
        <w:t>หัวหน้าศูนย์บริหารการทะเบียนภาคฯ</w:t>
      </w:r>
    </w:p>
    <w:p w:rsidR="00726D39" w:rsidRDefault="00726D39" w:rsidP="00726D39">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๒๖. นายทวิวัชร์ จันทร์อ่อน</w:t>
      </w:r>
      <w:r>
        <w:rPr>
          <w:rFonts w:ascii="TH SarabunIT๙" w:hAnsi="TH SarabunIT๙" w:cs="TH SarabunIT๙" w:hint="cs"/>
          <w:sz w:val="32"/>
          <w:szCs w:val="32"/>
          <w:cs/>
        </w:rPr>
        <w:tab/>
        <w:t>นิติกรปฏิบัติการ กลุ่มงานอำนวยการ</w:t>
      </w:r>
    </w:p>
    <w:p w:rsidR="00726D39" w:rsidRDefault="00726D39" w:rsidP="00726D39">
      <w:pPr>
        <w:tabs>
          <w:tab w:val="left" w:pos="567"/>
          <w:tab w:val="left" w:pos="4253"/>
        </w:tabs>
        <w:spacing w:after="0" w:line="240" w:lineRule="auto"/>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๒๗. นางสาวคนึงนิจ ช้างเนียม</w:t>
      </w:r>
      <w:r>
        <w:rPr>
          <w:rFonts w:ascii="TH SarabunIT๙" w:hAnsi="TH SarabunIT๙" w:cs="TH SarabunIT๙" w:hint="cs"/>
          <w:sz w:val="32"/>
          <w:szCs w:val="32"/>
          <w:cs/>
        </w:rPr>
        <w:tab/>
        <w:t>กลุ่มอำนวยการ สำนักงานจังหวัดอ่างทอง</w:t>
      </w:r>
    </w:p>
    <w:p w:rsidR="00726D39" w:rsidRDefault="00726D39" w:rsidP="00726D39">
      <w:pPr>
        <w:tabs>
          <w:tab w:val="left" w:pos="567"/>
          <w:tab w:val="left" w:pos="4253"/>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t>๒๘.</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นายปัญญา นพศรี   </w:t>
      </w:r>
      <w:r>
        <w:rPr>
          <w:rFonts w:ascii="TH SarabunIT๙" w:hAnsi="TH SarabunIT๙" w:cs="TH SarabunIT๙" w:hint="cs"/>
          <w:sz w:val="32"/>
          <w:szCs w:val="32"/>
          <w:cs/>
        </w:rPr>
        <w:tab/>
        <w:t>ผู้จัดการการไฟฟ้าส่วนภูมิภาคสาขาอ่างทอง</w:t>
      </w:r>
    </w:p>
    <w:p w:rsidR="00726D39" w:rsidRDefault="00726D39" w:rsidP="00726D39">
      <w:pPr>
        <w:tabs>
          <w:tab w:val="left" w:pos="567"/>
          <w:tab w:val="left" w:pos="4253"/>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t>๒๙.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นายวรดี  ชินคชบาล </w:t>
      </w:r>
      <w:r>
        <w:rPr>
          <w:rFonts w:ascii="TH SarabunIT๙" w:hAnsi="TH SarabunIT๙" w:cs="TH SarabunIT๙" w:hint="cs"/>
          <w:sz w:val="32"/>
          <w:szCs w:val="32"/>
          <w:cs/>
        </w:rPr>
        <w:tab/>
        <w:t>ผู้จัดการการประปาส่วนภูมิภาคสาขาอ่างทอง</w:t>
      </w:r>
    </w:p>
    <w:p w:rsidR="00726D39" w:rsidRDefault="00726D39" w:rsidP="00726D39">
      <w:pPr>
        <w:spacing w:after="0" w:line="240" w:lineRule="auto"/>
        <w:rPr>
          <w:rFonts w:ascii="TH SarabunIT๙" w:hAnsi="TH SarabunIT๙" w:cs="TH SarabunIT๙"/>
          <w:b/>
          <w:bCs/>
          <w:sz w:val="32"/>
          <w:szCs w:val="32"/>
        </w:rPr>
      </w:pPr>
      <w:r w:rsidRPr="0022684E">
        <w:rPr>
          <w:rFonts w:ascii="TH SarabunIT๙" w:hAnsi="TH SarabunIT๙" w:cs="TH SarabunIT๙"/>
          <w:b/>
          <w:bCs/>
          <w:sz w:val="32"/>
          <w:szCs w:val="32"/>
          <w:cs/>
        </w:rPr>
        <w:t>ผู้เข้าร่วมประชุม</w:t>
      </w:r>
    </w:p>
    <w:p w:rsidR="00726D39" w:rsidRDefault="00726D39" w:rsidP="00726D39">
      <w:pPr>
        <w:tabs>
          <w:tab w:val="left" w:pos="4253"/>
        </w:tabs>
        <w:spacing w:after="0" w:line="240" w:lineRule="auto"/>
        <w:rPr>
          <w:rFonts w:ascii="TH SarabunIT๙" w:hAnsi="TH SarabunIT๙" w:cs="TH SarabunIT๙"/>
          <w:sz w:val="32"/>
          <w:szCs w:val="32"/>
        </w:rPr>
      </w:pPr>
      <w:r>
        <w:rPr>
          <w:rFonts w:ascii="TH SarabunIT๙" w:hAnsi="TH SarabunIT๙" w:cs="TH SarabunIT๙"/>
          <w:b/>
          <w:bCs/>
          <w:sz w:val="32"/>
          <w:szCs w:val="32"/>
        </w:rPr>
        <w:t xml:space="preserve">    </w:t>
      </w:r>
      <w:r>
        <w:rPr>
          <w:rFonts w:ascii="TH SarabunIT๙" w:hAnsi="TH SarabunIT๙" w:cs="TH SarabunIT๙"/>
          <w:sz w:val="32"/>
          <w:szCs w:val="32"/>
        </w:rPr>
        <w:t xml:space="preserve">      </w:t>
      </w:r>
      <w:r w:rsidRPr="00F017E9">
        <w:rPr>
          <w:rFonts w:ascii="TH SarabunIT๙" w:hAnsi="TH SarabunIT๙" w:cs="TH SarabunIT๙" w:hint="cs"/>
          <w:sz w:val="32"/>
          <w:szCs w:val="32"/>
          <w:cs/>
        </w:rPr>
        <w:t xml:space="preserve">๑. </w:t>
      </w:r>
      <w:r w:rsidRPr="006D1238">
        <w:rPr>
          <w:rFonts w:ascii="TH SarabunIT๙" w:hAnsi="TH SarabunIT๙" w:cs="TH SarabunIT๙" w:hint="cs"/>
          <w:sz w:val="32"/>
          <w:szCs w:val="32"/>
          <w:cs/>
        </w:rPr>
        <w:t>นายพหุไท</w:t>
      </w:r>
      <w:r>
        <w:rPr>
          <w:rFonts w:ascii="TH SarabunIT๙" w:hAnsi="TH SarabunIT๙" w:cs="TH SarabunIT๙" w:hint="cs"/>
          <w:sz w:val="32"/>
          <w:szCs w:val="32"/>
          <w:cs/>
        </w:rPr>
        <w:t xml:space="preserve">  วรรัตนานุรักษ์</w:t>
      </w:r>
      <w:r w:rsidRPr="006D1238">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เจ้าพนักงานปกครอง ชำนาญการ</w:t>
      </w:r>
    </w:p>
    <w:p w:rsidR="00726D39" w:rsidRDefault="00726D39" w:rsidP="00726D39">
      <w:pPr>
        <w:spacing w:after="0" w:line="240" w:lineRule="auto"/>
        <w:ind w:firstLine="720"/>
        <w:rPr>
          <w:rFonts w:ascii="TH SarabunIT๙" w:hAnsi="TH SarabunIT๙" w:cs="TH SarabunIT๙"/>
          <w:sz w:val="32"/>
          <w:szCs w:val="32"/>
        </w:rPr>
      </w:pPr>
      <w:r>
        <w:rPr>
          <w:rFonts w:ascii="TH SarabunIT๙" w:hAnsi="TH SarabunIT๙" w:cs="TH SarabunIT๙" w:hint="cs"/>
          <w:sz w:val="32"/>
          <w:szCs w:val="32"/>
          <w:cs/>
        </w:rPr>
        <w:t>๒. นางสาววัชราภรณ์ อ่อนละออ</w:t>
      </w:r>
      <w:r>
        <w:rPr>
          <w:rFonts w:ascii="TH SarabunIT๙" w:hAnsi="TH SarabunIT๙" w:cs="TH SarabunIT๙" w:hint="cs"/>
          <w:sz w:val="32"/>
          <w:szCs w:val="32"/>
          <w:cs/>
        </w:rPr>
        <w:tab/>
        <w:t xml:space="preserve">         เจ้าพนักงานปกครอง ชำนาญการ</w:t>
      </w:r>
    </w:p>
    <w:p w:rsidR="00726D39" w:rsidRDefault="00726D39" w:rsidP="00726D39">
      <w:pPr>
        <w:spacing w:after="0" w:line="240" w:lineRule="auto"/>
        <w:ind w:firstLine="720"/>
        <w:rPr>
          <w:rFonts w:ascii="TH SarabunIT๙" w:hAnsi="TH SarabunIT๙" w:cs="TH SarabunIT๙"/>
          <w:sz w:val="32"/>
          <w:szCs w:val="32"/>
        </w:rPr>
      </w:pPr>
      <w:r>
        <w:rPr>
          <w:rFonts w:ascii="TH SarabunIT๙" w:hAnsi="TH SarabunIT๙" w:cs="TH SarabunIT๙" w:hint="cs"/>
          <w:sz w:val="32"/>
          <w:szCs w:val="32"/>
          <w:cs/>
        </w:rPr>
        <w:t>๓.</w:t>
      </w:r>
      <w:r>
        <w:rPr>
          <w:rFonts w:ascii="TH SarabunIT๙" w:hAnsi="TH SarabunIT๙" w:cs="TH SarabunIT๙"/>
          <w:sz w:val="32"/>
          <w:szCs w:val="32"/>
        </w:rPr>
        <w:t xml:space="preserve"> </w:t>
      </w:r>
      <w:r>
        <w:rPr>
          <w:rFonts w:ascii="TH SarabunIT๙" w:hAnsi="TH SarabunIT๙" w:cs="TH SarabunIT๙" w:hint="cs"/>
          <w:sz w:val="32"/>
          <w:szCs w:val="32"/>
          <w:cs/>
        </w:rPr>
        <w:t>นายกิจจา  เสาวรส</w:t>
      </w:r>
      <w:r>
        <w:rPr>
          <w:rFonts w:ascii="TH SarabunIT๙" w:hAnsi="TH SarabunIT๙" w:cs="TH SarabunIT๙" w:hint="cs"/>
          <w:sz w:val="32"/>
          <w:szCs w:val="32"/>
          <w:cs/>
        </w:rPr>
        <w:tab/>
        <w:t xml:space="preserve">                   เจ้าพนักงานปกครอง ชำนาญการ</w:t>
      </w:r>
    </w:p>
    <w:p w:rsidR="00726D39" w:rsidRDefault="00726D39" w:rsidP="00726D39">
      <w:pPr>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๔. นางสาวสุรัตน์  แสงกนึก</w:t>
      </w:r>
      <w:r>
        <w:rPr>
          <w:rFonts w:ascii="TH SarabunIT๙" w:hAnsi="TH SarabunIT๙" w:cs="TH SarabunIT๙" w:hint="cs"/>
          <w:sz w:val="32"/>
          <w:szCs w:val="32"/>
          <w:cs/>
        </w:rPr>
        <w:tab/>
        <w:t xml:space="preserve">         เจ้าพนักงานปกครอง ชำนาญการ</w:t>
      </w:r>
    </w:p>
    <w:p w:rsidR="00726D39" w:rsidRDefault="00726D39" w:rsidP="00726D39">
      <w:pPr>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๕</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w:t>
      </w:r>
      <w:r>
        <w:rPr>
          <w:rFonts w:ascii="TH SarabunIT๙" w:hAnsi="TH SarabunIT๙" w:cs="TH SarabunIT๙"/>
          <w:sz w:val="32"/>
          <w:szCs w:val="32"/>
          <w:cs/>
        </w:rPr>
        <w:t>งมาลินี  อินทบุตร</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DF35CF">
        <w:rPr>
          <w:rFonts w:ascii="TH SarabunIT๙" w:hAnsi="TH SarabunIT๙" w:cs="TH SarabunIT๙"/>
          <w:sz w:val="32"/>
          <w:szCs w:val="32"/>
          <w:cs/>
        </w:rPr>
        <w:t>เจ้าหน้าที่ปกครอง</w:t>
      </w:r>
      <w:r>
        <w:rPr>
          <w:rFonts w:ascii="TH SarabunIT๙" w:hAnsi="TH SarabunIT๙" w:cs="TH SarabunIT๙" w:hint="cs"/>
          <w:sz w:val="32"/>
          <w:szCs w:val="32"/>
          <w:cs/>
        </w:rPr>
        <w:t xml:space="preserve"> </w:t>
      </w:r>
      <w:r w:rsidRPr="00DF35CF">
        <w:rPr>
          <w:rFonts w:ascii="TH SarabunIT๙" w:hAnsi="TH SarabunIT๙" w:cs="TH SarabunIT๙"/>
          <w:sz w:val="32"/>
          <w:szCs w:val="32"/>
          <w:cs/>
        </w:rPr>
        <w:t>ชำนาญงาน</w:t>
      </w:r>
    </w:p>
    <w:p w:rsidR="00726D39" w:rsidRDefault="00726D39" w:rsidP="00726D39">
      <w:pPr>
        <w:spacing w:after="0" w:line="240" w:lineRule="auto"/>
        <w:rPr>
          <w:rFonts w:ascii="TH SarabunIT๙" w:hAnsi="TH SarabunIT๙" w:cs="TH SarabunIT๙"/>
          <w:sz w:val="32"/>
          <w:szCs w:val="32"/>
          <w:cs/>
        </w:rPr>
      </w:pPr>
      <w:r>
        <w:rPr>
          <w:rFonts w:ascii="TH SarabunIT๙" w:hAnsi="TH SarabunIT๙" w:cs="TH SarabunIT๙"/>
          <w:sz w:val="32"/>
          <w:szCs w:val="32"/>
        </w:rPr>
        <w:tab/>
      </w:r>
    </w:p>
    <w:p w:rsidR="00726D39" w:rsidRDefault="00726D39" w:rsidP="00726D39">
      <w:pPr>
        <w:tabs>
          <w:tab w:val="left" w:pos="567"/>
          <w:tab w:val="left" w:pos="1985"/>
          <w:tab w:val="left" w:pos="4253"/>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lastRenderedPageBreak/>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p>
    <w:p w:rsidR="00726D39" w:rsidRDefault="00726D39" w:rsidP="00726D39">
      <w:pPr>
        <w:tabs>
          <w:tab w:val="left" w:pos="567"/>
          <w:tab w:val="left" w:pos="1985"/>
          <w:tab w:val="left" w:pos="4253"/>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 ๒ -</w:t>
      </w:r>
    </w:p>
    <w:p w:rsidR="00726D39" w:rsidRDefault="00726D39" w:rsidP="00726D39">
      <w:pPr>
        <w:tabs>
          <w:tab w:val="left" w:pos="567"/>
          <w:tab w:val="left" w:pos="1985"/>
          <w:tab w:val="left" w:pos="2127"/>
          <w:tab w:val="left" w:pos="2268"/>
          <w:tab w:val="left" w:pos="2552"/>
          <w:tab w:val="left" w:pos="4253"/>
        </w:tabs>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เริ่มประชุม</w:t>
      </w:r>
      <w:r>
        <w:rPr>
          <w:rFonts w:ascii="TH SarabunIT๙" w:hAnsi="TH SarabunIT๙" w:cs="TH SarabunIT๙" w:hint="cs"/>
          <w:b/>
          <w:bCs/>
          <w:sz w:val="32"/>
          <w:szCs w:val="32"/>
          <w:cs/>
        </w:rPr>
        <w:tab/>
      </w:r>
      <w:r w:rsidRPr="00F017E9">
        <w:rPr>
          <w:rFonts w:ascii="TH SarabunIT๙" w:hAnsi="TH SarabunIT๙" w:cs="TH SarabunIT๙" w:hint="cs"/>
          <w:b/>
          <w:bCs/>
          <w:sz w:val="32"/>
          <w:szCs w:val="32"/>
          <w:cs/>
        </w:rPr>
        <w:t>เวลา</w:t>
      </w:r>
      <w:r>
        <w:rPr>
          <w:rFonts w:ascii="TH SarabunIT๙" w:hAnsi="TH SarabunIT๙" w:cs="TH SarabunIT๙" w:hint="cs"/>
          <w:sz w:val="32"/>
          <w:szCs w:val="32"/>
          <w:cs/>
        </w:rPr>
        <w:t xml:space="preserve"> ๐๘.๐๐ น.</w:t>
      </w:r>
      <w:r>
        <w:rPr>
          <w:rFonts w:ascii="TH SarabunIT๙" w:hAnsi="TH SarabunIT๙" w:cs="TH SarabunIT๙" w:hint="cs"/>
          <w:sz w:val="32"/>
          <w:szCs w:val="32"/>
          <w:cs/>
        </w:rPr>
        <w:tab/>
      </w:r>
    </w:p>
    <w:p w:rsidR="00726D39" w:rsidRDefault="00726D39" w:rsidP="00726D39">
      <w:pPr>
        <w:tabs>
          <w:tab w:val="left" w:pos="1843"/>
          <w:tab w:val="left" w:pos="1985"/>
          <w:tab w:val="left" w:pos="2268"/>
          <w:tab w:val="left" w:pos="2410"/>
          <w:tab w:val="left" w:pos="2552"/>
          <w:tab w:val="left" w:pos="3544"/>
          <w:tab w:val="left" w:pos="3686"/>
        </w:tabs>
        <w:spacing w:after="0" w:line="240" w:lineRule="auto"/>
        <w:rPr>
          <w:rFonts w:ascii="TH SarabunIT๙" w:hAnsi="TH SarabunIT๙" w:cs="TH SarabunIT๙"/>
          <w:b/>
          <w:bCs/>
          <w:sz w:val="32"/>
          <w:szCs w:val="32"/>
        </w:rPr>
      </w:pPr>
      <w:r w:rsidRPr="00360AC0">
        <w:rPr>
          <w:rFonts w:ascii="TH SarabunIT๙" w:hAnsi="TH SarabunIT๙" w:cs="TH SarabunIT๙" w:hint="cs"/>
          <w:b/>
          <w:bCs/>
          <w:sz w:val="32"/>
          <w:szCs w:val="32"/>
          <w:cs/>
        </w:rPr>
        <w:t>ระเบียบวาระที่ ๑</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sidRPr="0022684E">
        <w:rPr>
          <w:rFonts w:ascii="TH SarabunIT๙" w:hAnsi="TH SarabunIT๙" w:cs="TH SarabunIT๙"/>
          <w:b/>
          <w:bCs/>
          <w:sz w:val="32"/>
          <w:szCs w:val="32"/>
          <w:cs/>
        </w:rPr>
        <w:t>เรื่อง</w:t>
      </w:r>
      <w:r>
        <w:rPr>
          <w:rFonts w:ascii="TH SarabunIT๙" w:hAnsi="TH SarabunIT๙" w:cs="TH SarabunIT๙" w:hint="cs"/>
          <w:b/>
          <w:bCs/>
          <w:sz w:val="32"/>
          <w:szCs w:val="32"/>
          <w:cs/>
        </w:rPr>
        <w:t>ประธานแจ้ง</w:t>
      </w:r>
      <w:r w:rsidRPr="0022684E">
        <w:rPr>
          <w:rFonts w:ascii="TH SarabunIT๙" w:hAnsi="TH SarabunIT๙" w:cs="TH SarabunIT๙"/>
          <w:b/>
          <w:bCs/>
          <w:sz w:val="32"/>
          <w:szCs w:val="32"/>
          <w:cs/>
        </w:rPr>
        <w:t>ที่ประชุมทราบ</w:t>
      </w:r>
    </w:p>
    <w:p w:rsidR="00726D39" w:rsidRPr="005B5A52" w:rsidRDefault="00726D39" w:rsidP="00726D39">
      <w:pPr>
        <w:widowControl w:val="0"/>
        <w:tabs>
          <w:tab w:val="left" w:pos="1701"/>
          <w:tab w:val="left" w:pos="1843"/>
          <w:tab w:val="left" w:pos="1985"/>
          <w:tab w:val="left" w:pos="4860"/>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5B5A52">
        <w:rPr>
          <w:rFonts w:ascii="TH SarabunPSK" w:hAnsi="TH SarabunPSK" w:cs="TH SarabunPSK" w:hint="cs"/>
          <w:sz w:val="32"/>
          <w:szCs w:val="32"/>
          <w:cs/>
        </w:rPr>
        <w:t>- ไม่มี -</w:t>
      </w:r>
    </w:p>
    <w:p w:rsidR="00726D39" w:rsidRDefault="00726D39" w:rsidP="00726D39">
      <w:pPr>
        <w:widowControl w:val="0"/>
        <w:tabs>
          <w:tab w:val="left" w:pos="1985"/>
          <w:tab w:val="left" w:pos="4860"/>
        </w:tabs>
        <w:autoSpaceDE w:val="0"/>
        <w:autoSpaceDN w:val="0"/>
        <w:adjustRightInd w:val="0"/>
        <w:spacing w:after="0" w:line="240" w:lineRule="auto"/>
        <w:rPr>
          <w:rFonts w:ascii="TH SarabunPSK" w:hAnsi="TH SarabunPSK" w:cs="TH SarabunPSK"/>
          <w:sz w:val="32"/>
          <w:szCs w:val="32"/>
        </w:rPr>
      </w:pPr>
      <w:r w:rsidRPr="00375A0E">
        <w:rPr>
          <w:rFonts w:ascii="TH SarabunPSK" w:hAnsi="TH SarabunPSK" w:cs="TH SarabunPSK" w:hint="cs"/>
          <w:b/>
          <w:bCs/>
          <w:szCs w:val="32"/>
          <w:cs/>
        </w:rPr>
        <w:t>ที่ประชุม</w:t>
      </w:r>
      <w:r>
        <w:rPr>
          <w:rFonts w:ascii="TH SarabunPSK" w:hAnsi="TH SarabunPSK" w:cs="TH SarabunPSK" w:hint="cs"/>
          <w:szCs w:val="32"/>
          <w:cs/>
        </w:rPr>
        <w:tab/>
        <w:t>- รับทราบ -</w:t>
      </w:r>
      <w:r w:rsidRPr="00E63FA0">
        <w:rPr>
          <w:rFonts w:ascii="TH SarabunPSK" w:hAnsi="TH SarabunPSK" w:cs="TH SarabunPSK" w:hint="cs"/>
          <w:szCs w:val="32"/>
          <w:cs/>
        </w:rPr>
        <w:t xml:space="preserve">                     </w:t>
      </w:r>
    </w:p>
    <w:p w:rsidR="00726D39" w:rsidRPr="00072336" w:rsidRDefault="00726D39" w:rsidP="00726D39">
      <w:pPr>
        <w:tabs>
          <w:tab w:val="left" w:pos="1843"/>
          <w:tab w:val="left" w:pos="1985"/>
          <w:tab w:val="left" w:pos="2268"/>
          <w:tab w:val="left" w:pos="2410"/>
          <w:tab w:val="left" w:pos="2552"/>
          <w:tab w:val="left" w:pos="9781"/>
        </w:tabs>
        <w:spacing w:after="0" w:line="240" w:lineRule="auto"/>
        <w:rPr>
          <w:rFonts w:ascii="TH SarabunIT๙" w:hAnsi="TH SarabunIT๙" w:cs="TH SarabunIT๙"/>
          <w:b/>
          <w:bCs/>
          <w:sz w:val="32"/>
          <w:szCs w:val="32"/>
        </w:rPr>
      </w:pPr>
      <w:r w:rsidRPr="00072336">
        <w:rPr>
          <w:rFonts w:ascii="TH SarabunIT๙" w:hAnsi="TH SarabunIT๙" w:cs="TH SarabunIT๙" w:hint="cs"/>
          <w:b/>
          <w:bCs/>
          <w:sz w:val="32"/>
          <w:szCs w:val="32"/>
          <w:cs/>
        </w:rPr>
        <w:t>ร</w:t>
      </w:r>
      <w:r>
        <w:rPr>
          <w:rFonts w:ascii="TH SarabunIT๙" w:hAnsi="TH SarabunIT๙" w:cs="TH SarabunIT๙"/>
          <w:b/>
          <w:bCs/>
          <w:sz w:val="32"/>
          <w:szCs w:val="32"/>
          <w:cs/>
        </w:rPr>
        <w:t xml:space="preserve">ะเบียบวาระที่ ๒   </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072336">
        <w:rPr>
          <w:rFonts w:ascii="TH SarabunIT๙" w:hAnsi="TH SarabunIT๙" w:cs="TH SarabunIT๙"/>
          <w:b/>
          <w:bCs/>
          <w:sz w:val="32"/>
          <w:szCs w:val="32"/>
          <w:cs/>
        </w:rPr>
        <w:t xml:space="preserve">เรื่องรับรองรายงานการประชุม ครั้งที่ </w:t>
      </w:r>
      <w:r>
        <w:rPr>
          <w:rFonts w:ascii="TH SarabunIT๙" w:hAnsi="TH SarabunIT๙" w:cs="TH SarabunIT๙" w:hint="cs"/>
          <w:b/>
          <w:bCs/>
          <w:sz w:val="32"/>
          <w:szCs w:val="32"/>
          <w:cs/>
        </w:rPr>
        <w:t>๕</w:t>
      </w:r>
      <w:r w:rsidRPr="00072336">
        <w:rPr>
          <w:rFonts w:ascii="TH SarabunIT๙" w:hAnsi="TH SarabunIT๙" w:cs="TH SarabunIT๙"/>
          <w:b/>
          <w:bCs/>
          <w:sz w:val="32"/>
          <w:szCs w:val="32"/>
          <w:cs/>
        </w:rPr>
        <w:t>/๒๕๕</w:t>
      </w:r>
      <w:r>
        <w:rPr>
          <w:rFonts w:ascii="TH SarabunIT๙" w:hAnsi="TH SarabunIT๙" w:cs="TH SarabunIT๙" w:hint="cs"/>
          <w:b/>
          <w:bCs/>
          <w:sz w:val="32"/>
          <w:szCs w:val="32"/>
          <w:cs/>
        </w:rPr>
        <w:t xml:space="preserve">๗ </w:t>
      </w:r>
      <w:r w:rsidRPr="00072336">
        <w:rPr>
          <w:rFonts w:ascii="TH SarabunIT๙" w:hAnsi="TH SarabunIT๙" w:cs="TH SarabunIT๙"/>
          <w:b/>
          <w:bCs/>
          <w:sz w:val="32"/>
          <w:szCs w:val="32"/>
          <w:cs/>
        </w:rPr>
        <w:t xml:space="preserve"> เมื่อวันที่ </w:t>
      </w:r>
      <w:r>
        <w:rPr>
          <w:rFonts w:ascii="TH SarabunIT๙" w:hAnsi="TH SarabunIT๙" w:cs="TH SarabunIT๙" w:hint="cs"/>
          <w:b/>
          <w:bCs/>
          <w:sz w:val="32"/>
          <w:szCs w:val="32"/>
          <w:cs/>
        </w:rPr>
        <w:t xml:space="preserve">๒๗ มิถุนายน </w:t>
      </w:r>
      <w:r w:rsidRPr="00072336">
        <w:rPr>
          <w:rFonts w:ascii="TH SarabunIT๙" w:hAnsi="TH SarabunIT๙" w:cs="TH SarabunIT๙" w:hint="cs"/>
          <w:b/>
          <w:bCs/>
          <w:sz w:val="32"/>
          <w:szCs w:val="32"/>
          <w:cs/>
        </w:rPr>
        <w:t>๒๕๕</w:t>
      </w:r>
      <w:r>
        <w:rPr>
          <w:rFonts w:ascii="TH SarabunIT๙" w:hAnsi="TH SarabunIT๙" w:cs="TH SarabunIT๙" w:hint="cs"/>
          <w:b/>
          <w:bCs/>
          <w:sz w:val="32"/>
          <w:szCs w:val="32"/>
          <w:cs/>
        </w:rPr>
        <w:t>๗</w:t>
      </w:r>
    </w:p>
    <w:p w:rsidR="00726D39" w:rsidRPr="00763921" w:rsidRDefault="00726D39" w:rsidP="00726D39">
      <w:pPr>
        <w:tabs>
          <w:tab w:val="left" w:pos="1985"/>
          <w:tab w:val="left" w:pos="2835"/>
        </w:tabs>
        <w:spacing w:after="0" w:line="240" w:lineRule="auto"/>
        <w:ind w:left="2550" w:hanging="2550"/>
        <w:rPr>
          <w:rFonts w:ascii="TH SarabunIT๙" w:hAnsi="TH SarabunIT๙" w:cs="TH SarabunIT๙"/>
          <w:sz w:val="32"/>
          <w:szCs w:val="32"/>
        </w:rPr>
      </w:pPr>
      <w:r w:rsidRPr="00072336">
        <w:rPr>
          <w:rFonts w:ascii="TH SarabunIT๙" w:hAnsi="TH SarabunIT๙" w:cs="TH SarabunIT๙" w:hint="cs"/>
          <w:b/>
          <w:bCs/>
          <w:sz w:val="32"/>
          <w:szCs w:val="32"/>
          <w:cs/>
        </w:rPr>
        <w:t>ประธาน</w:t>
      </w:r>
      <w:r>
        <w:rPr>
          <w:rFonts w:ascii="TH SarabunIT๙" w:hAnsi="TH SarabunIT๙" w:cs="TH SarabunIT๙" w:hint="cs"/>
          <w:sz w:val="32"/>
          <w:szCs w:val="32"/>
          <w:cs/>
        </w:rPr>
        <w:tab/>
        <w:t xml:space="preserve">- </w:t>
      </w:r>
      <w:r w:rsidRPr="00763921">
        <w:rPr>
          <w:rFonts w:ascii="TH SarabunIT๙" w:hAnsi="TH SarabunIT๙" w:cs="TH SarabunIT๙"/>
          <w:sz w:val="32"/>
          <w:szCs w:val="32"/>
          <w:cs/>
        </w:rPr>
        <w:t xml:space="preserve">รายงานการประชุม </w:t>
      </w:r>
      <w:r>
        <w:rPr>
          <w:rFonts w:ascii="TH SarabunIT๙" w:hAnsi="TH SarabunIT๙" w:cs="TH SarabunIT๙" w:hint="cs"/>
          <w:sz w:val="32"/>
          <w:szCs w:val="32"/>
          <w:cs/>
        </w:rPr>
        <w:t xml:space="preserve"> </w:t>
      </w:r>
      <w:r w:rsidRPr="00763921">
        <w:rPr>
          <w:rFonts w:ascii="TH SarabunIT๙" w:hAnsi="TH SarabunIT๙" w:cs="TH SarabunIT๙"/>
          <w:sz w:val="32"/>
          <w:szCs w:val="32"/>
          <w:cs/>
        </w:rPr>
        <w:t xml:space="preserve">ครั้งที่แล้วมี </w:t>
      </w:r>
      <w:r>
        <w:rPr>
          <w:rFonts w:ascii="TH SarabunIT๙" w:hAnsi="TH SarabunIT๙" w:cs="TH SarabunIT๙" w:hint="cs"/>
          <w:sz w:val="32"/>
          <w:szCs w:val="32"/>
          <w:cs/>
        </w:rPr>
        <w:t>๗</w:t>
      </w:r>
      <w:r w:rsidRPr="00763921">
        <w:rPr>
          <w:rFonts w:ascii="TH SarabunIT๙" w:hAnsi="TH SarabunIT๙" w:cs="TH SarabunIT๙"/>
          <w:sz w:val="32"/>
          <w:szCs w:val="32"/>
          <w:cs/>
        </w:rPr>
        <w:t xml:space="preserve"> หน้า</w:t>
      </w:r>
      <w:r>
        <w:rPr>
          <w:rFonts w:ascii="TH SarabunIT๙" w:hAnsi="TH SarabunIT๙" w:cs="TH SarabunIT๙" w:hint="cs"/>
          <w:sz w:val="32"/>
          <w:szCs w:val="32"/>
          <w:cs/>
        </w:rPr>
        <w:t xml:space="preserve"> </w:t>
      </w:r>
      <w:r w:rsidRPr="00763921">
        <w:rPr>
          <w:rFonts w:ascii="TH SarabunIT๙" w:hAnsi="TH SarabunIT๙" w:cs="TH SarabunIT๙"/>
          <w:sz w:val="32"/>
          <w:szCs w:val="32"/>
          <w:cs/>
        </w:rPr>
        <w:t xml:space="preserve"> จะแก้ไขเรื่องใด</w:t>
      </w:r>
      <w:r>
        <w:rPr>
          <w:rFonts w:ascii="TH SarabunIT๙" w:hAnsi="TH SarabunIT๙" w:cs="TH SarabunIT๙" w:hint="cs"/>
          <w:sz w:val="32"/>
          <w:szCs w:val="32"/>
          <w:cs/>
        </w:rPr>
        <w:t xml:space="preserve">  </w:t>
      </w:r>
      <w:r w:rsidRPr="00763921">
        <w:rPr>
          <w:rFonts w:ascii="TH SarabunIT๙" w:hAnsi="TH SarabunIT๙" w:cs="TH SarabunIT๙"/>
          <w:sz w:val="32"/>
          <w:szCs w:val="32"/>
          <w:cs/>
        </w:rPr>
        <w:t xml:space="preserve">ให้แจ้งฝ่ายเลขานุการฯ </w:t>
      </w:r>
    </w:p>
    <w:p w:rsidR="00726D39" w:rsidRDefault="00726D39" w:rsidP="00726D39">
      <w:pPr>
        <w:tabs>
          <w:tab w:val="left" w:pos="1843"/>
          <w:tab w:val="left" w:pos="1985"/>
          <w:tab w:val="left" w:pos="2268"/>
          <w:tab w:val="left" w:pos="2410"/>
          <w:tab w:val="left" w:pos="2552"/>
          <w:tab w:val="left" w:pos="3686"/>
        </w:tabs>
        <w:spacing w:after="0" w:line="240" w:lineRule="auto"/>
        <w:rPr>
          <w:rFonts w:ascii="TH SarabunIT๙" w:hAnsi="TH SarabunIT๙" w:cs="TH SarabunIT๙"/>
          <w:sz w:val="32"/>
          <w:szCs w:val="32"/>
        </w:rPr>
      </w:pPr>
      <w:r w:rsidRPr="00072336">
        <w:rPr>
          <w:rFonts w:ascii="TH SarabunIT๙" w:hAnsi="TH SarabunIT๙" w:cs="TH SarabunIT๙"/>
          <w:b/>
          <w:bCs/>
          <w:sz w:val="32"/>
          <w:szCs w:val="32"/>
          <w:cs/>
        </w:rPr>
        <w:t>ที่ประชุม</w:t>
      </w:r>
      <w:r w:rsidRPr="00763921">
        <w:rPr>
          <w:rFonts w:ascii="TH SarabunIT๙" w:hAnsi="TH SarabunIT๙" w:cs="TH SarabunIT๙" w:hint="cs"/>
          <w:sz w:val="32"/>
          <w:szCs w:val="32"/>
          <w:cs/>
        </w:rPr>
        <w:tab/>
      </w:r>
      <w:r>
        <w:rPr>
          <w:rFonts w:ascii="TH SarabunIT๙" w:hAnsi="TH SarabunIT๙" w:cs="TH SarabunIT๙" w:hint="cs"/>
          <w:sz w:val="32"/>
          <w:szCs w:val="32"/>
          <w:cs/>
        </w:rPr>
        <w:tab/>
        <w:t>- รั</w:t>
      </w:r>
      <w:r w:rsidRPr="00763921">
        <w:rPr>
          <w:rFonts w:ascii="TH SarabunIT๙" w:hAnsi="TH SarabunIT๙" w:cs="TH SarabunIT๙"/>
          <w:sz w:val="32"/>
          <w:szCs w:val="32"/>
          <w:cs/>
        </w:rPr>
        <w:t>บทราบ-</w:t>
      </w:r>
    </w:p>
    <w:p w:rsidR="00726D39" w:rsidRDefault="00726D39" w:rsidP="00726D39">
      <w:pPr>
        <w:tabs>
          <w:tab w:val="left" w:pos="1843"/>
          <w:tab w:val="left" w:pos="1985"/>
          <w:tab w:val="left" w:pos="2268"/>
          <w:tab w:val="left" w:pos="2410"/>
          <w:tab w:val="left" w:pos="2552"/>
        </w:tabs>
        <w:spacing w:after="0" w:line="240" w:lineRule="auto"/>
        <w:rPr>
          <w:rFonts w:ascii="TH SarabunIT๙" w:hAnsi="TH SarabunIT๙" w:cs="TH SarabunIT๙"/>
          <w:b/>
          <w:bCs/>
          <w:sz w:val="32"/>
          <w:szCs w:val="32"/>
        </w:rPr>
      </w:pPr>
      <w:r w:rsidRPr="0082124C">
        <w:rPr>
          <w:rFonts w:ascii="TH SarabunIT๙" w:hAnsi="TH SarabunIT๙" w:cs="TH SarabunIT๙"/>
          <w:b/>
          <w:bCs/>
          <w:sz w:val="32"/>
          <w:szCs w:val="32"/>
          <w:cs/>
        </w:rPr>
        <w:t>ระเบียบวาระที่ ๓</w:t>
      </w: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hint="cs"/>
          <w:sz w:val="32"/>
          <w:szCs w:val="32"/>
          <w:cs/>
        </w:rPr>
        <w:tab/>
      </w:r>
      <w:r w:rsidRPr="0082124C">
        <w:rPr>
          <w:rFonts w:ascii="TH SarabunIT๙" w:hAnsi="TH SarabunIT๙" w:cs="TH SarabunIT๙"/>
          <w:b/>
          <w:bCs/>
          <w:sz w:val="32"/>
          <w:szCs w:val="32"/>
          <w:cs/>
        </w:rPr>
        <w:t>เรื่องเพื่อทราบและถือปฏิบัติ</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4860"/>
          <w:tab w:val="left" w:pos="9072"/>
          <w:tab w:val="left" w:pos="9214"/>
          <w:tab w:val="left" w:pos="9781"/>
        </w:tabs>
        <w:autoSpaceDE w:val="0"/>
        <w:autoSpaceDN w:val="0"/>
        <w:adjustRightInd w:val="0"/>
        <w:spacing w:after="0" w:line="240" w:lineRule="auto"/>
        <w:jc w:val="both"/>
        <w:rPr>
          <w:rFonts w:ascii="TH SarabunIT๙" w:hAnsi="TH SarabunIT๙" w:cs="TH SarabunIT๙"/>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๓.๑</w:t>
      </w:r>
      <w:r>
        <w:rPr>
          <w:rFonts w:ascii="TH SarabunIT๙" w:hAnsi="TH SarabunIT๙" w:cs="TH SarabunIT๙" w:hint="cs"/>
          <w:b/>
          <w:bCs/>
          <w:sz w:val="32"/>
          <w:szCs w:val="32"/>
          <w:cs/>
        </w:rPr>
        <w:t xml:space="preserve">  </w:t>
      </w:r>
      <w:r w:rsidRPr="0082124C">
        <w:rPr>
          <w:rFonts w:ascii="TH SarabunIT๙" w:hAnsi="TH SarabunIT๙" w:cs="TH SarabunIT๙"/>
          <w:b/>
          <w:bCs/>
          <w:sz w:val="32"/>
          <w:szCs w:val="32"/>
          <w:cs/>
        </w:rPr>
        <w:t>ข้อสั่งการของผู้ว่าราชการจังหวัด/รองผู้ว่าราชการจังหวัด/ปลัดจังหวัด</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ผู้ว่าราชการจังหวัดอ่างทอง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sz w:val="32"/>
          <w:szCs w:val="32"/>
          <w:cs/>
        </w:rPr>
        <w:t>๑)  ขอบคุณท่านนายอำเภอ และส่วนราชการ เรื่องการรับบริจาคโลหิตตามที่ได้</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พูดคุยกันในที่ประชุมสภากาแฟ  ในการประชุมที่สมเด็จพระเทพรัตนราชสุดาฯ สยามบรมราช</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กุมารี</w:t>
      </w:r>
      <w:r>
        <w:rPr>
          <w:rFonts w:ascii="TH SarabunIT๙" w:hAnsi="TH SarabunIT๙" w:cs="TH SarabunIT๙"/>
          <w:sz w:val="32"/>
          <w:szCs w:val="32"/>
        </w:rPr>
        <w:t xml:space="preserve">  </w:t>
      </w:r>
      <w:r>
        <w:rPr>
          <w:rFonts w:ascii="TH SarabunIT๙" w:hAnsi="TH SarabunIT๙" w:cs="TH SarabunIT๙" w:hint="cs"/>
          <w:sz w:val="32"/>
          <w:szCs w:val="32"/>
          <w:cs/>
        </w:rPr>
        <w:t>อุปนายิกาผู้อำนวยการสภากาชาดไทย ที่สภากาชาดไทยได้ส่งสรุปผลการบริจาคโลหิต</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ขึ้นไป   จังหวัดอ่างทอง ได้รับการพูดถึงว่ามีความก้าวหน้าในเรื่องการบริจาคโลหิตและดวงตา</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เรื่องการบริจาคโลหิต และบริจาคดวงตา ต่อหน้าพระ</w:t>
      </w:r>
      <w:r w:rsidR="0079704D">
        <w:rPr>
          <w:rFonts w:ascii="TH SarabunIT๙" w:hAnsi="TH SarabunIT๙" w:cs="TH SarabunIT๙" w:hint="cs"/>
          <w:sz w:val="32"/>
          <w:szCs w:val="32"/>
          <w:cs/>
        </w:rPr>
        <w:t>พักตร์</w:t>
      </w:r>
      <w:r>
        <w:rPr>
          <w:rFonts w:ascii="TH SarabunIT๙" w:hAnsi="TH SarabunIT๙" w:cs="TH SarabunIT๙" w:hint="cs"/>
          <w:sz w:val="32"/>
          <w:szCs w:val="32"/>
          <w:cs/>
        </w:rPr>
        <w:t>พระองค์ ทำให้เราได้รับคำชมเชย</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จากสมเด็จพระเทพรัตนราชสุดาฯ สยามบรมราชกุมารี  เป็นสิ่งที่น่าภาคภูมิใจของชาวจังหวัด</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อ่างทอง</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๒)  เรื่องการจัดงานกาชาด ๑๑๙ ปี ของดีเมืองอ่างทอง ประจำปี ๒๕๕๘   เริ่ม</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ตั้งแต่วันที่ ๖ มีนาคม </w:t>
      </w:r>
      <w:r>
        <w:rPr>
          <w:rFonts w:ascii="TH SarabunIT๙" w:hAnsi="TH SarabunIT๙" w:cs="TH SarabunIT๙"/>
          <w:sz w:val="32"/>
          <w:szCs w:val="32"/>
          <w:cs/>
        </w:rPr>
        <w:t>–</w:t>
      </w:r>
      <w:r>
        <w:rPr>
          <w:rFonts w:ascii="TH SarabunIT๙" w:hAnsi="TH SarabunIT๙" w:cs="TH SarabunIT๙" w:hint="cs"/>
          <w:sz w:val="32"/>
          <w:szCs w:val="32"/>
          <w:cs/>
        </w:rPr>
        <w:t xml:space="preserve"> ๑๕ มีนาคม ๒๕๕๗   แจ้งเพื่อทราบโดยทั่วกัน</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ind w:left="1985"/>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๓)  เรื่องที่อยากฝากให้ติดตาม   คือ ท่านแม่ทัพภาค ๑ พูดว่า เงินที่ขอมา</w:t>
      </w:r>
      <w:r>
        <w:rPr>
          <w:rFonts w:ascii="TH SarabunIT๙" w:hAnsi="TH SarabunIT๙" w:cs="TH SarabunIT๙"/>
          <w:sz w:val="32"/>
          <w:szCs w:val="32"/>
        </w:rPr>
        <w:t xml:space="preserve"> </w:t>
      </w:r>
      <w:r>
        <w:rPr>
          <w:rFonts w:ascii="TH SarabunIT๙" w:hAnsi="TH SarabunIT๙" w:cs="TH SarabunIT๙" w:hint="cs"/>
          <w:sz w:val="32"/>
          <w:szCs w:val="32"/>
          <w:cs/>
        </w:rPr>
        <w:t>คสช.อนุมัติหมดแล้ว เงินท้องถิ่น ๕๗ งบอื่น ๆ และทั่วไป ให้ใช้เงินตามอำนาจหน้าที่ เว้นการศึกษาดูงาน รวมทั้งการใช้จ่ายงบประมาณ ปี ๒๕๕๘   ให้เร่งรัดการใช้จ่ายภายในไตรมาสแรกของปี ๒๕๕๘ โดยให้เป็นโครงการที่เป็นประโยชน์ต่อประชาชน   เน้นห้ามนำไปใช้เพื่อการการศึกษาดูงาน ขอให้นำไปบริหารให้โปร่งใส ให้สำนักงานป้องกันและบรรเทาสาธารณภัยจังหวัดเตรียมจัดทำราคากลาง  ประสานกับสำนักงานโยธาธิการและผังเมืองจังหวัด หารือเรื่องตั้งกรรมการเตรียมไว้ ๓ โครงการ ไว้ก่อน</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3686"/>
          <w:tab w:val="left" w:pos="396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๔)  คสช. เป็นงานสำคัญ  ท่านแม่ทัพภาค ๑ ฝากไว้</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 เรื่องการพนันอย่าให้มี  ให้คุมตำรวจด้วย   อย่าให้ตำรวจทำตามวิสัยปกติ </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ต้องให้ความอดทนในช่วงนี้เรื่องการพนัน </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 ยาเสพติด ย้ำให้มีการปราบปราม และการบำบัด</w:t>
      </w:r>
      <w:r>
        <w:rPr>
          <w:rFonts w:ascii="TH SarabunIT๙" w:hAnsi="TH SarabunIT๙" w:cs="TH SarabunIT๙"/>
          <w:sz w:val="32"/>
          <w:szCs w:val="32"/>
        </w:rPr>
        <w:t xml:space="preserve"> </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 ศูนย์ดำรงธรรมจังหวัด  หัวหน้า คสช. ย้ำว่า  จะต้องเป็นศูนย์แก้ปัญหาให้</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จบได้ที่จังหวัด</w:t>
      </w:r>
    </w:p>
    <w:p w:rsidR="00726D39" w:rsidRDefault="00726D39" w:rsidP="00726D39">
      <w:pPr>
        <w:tabs>
          <w:tab w:val="left" w:pos="1620"/>
          <w:tab w:val="left" w:pos="198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๕)  ขอฝากเพิ่มเติมเรื่องการใช้จ่ายงบประมาณ   ตาม</w:t>
      </w:r>
      <w:r w:rsidRPr="00464A17">
        <w:rPr>
          <w:rFonts w:ascii="TH SarabunIT๙" w:hAnsi="TH SarabunIT๙" w:cs="TH SarabunIT๙" w:hint="cs"/>
          <w:sz w:val="32"/>
          <w:szCs w:val="32"/>
          <w:cs/>
        </w:rPr>
        <w:t>ข้อสั่งการของหัวหน้าคณะ</w:t>
      </w:r>
    </w:p>
    <w:p w:rsidR="00726D39" w:rsidRDefault="00726D39" w:rsidP="00726D39">
      <w:pPr>
        <w:tabs>
          <w:tab w:val="left" w:pos="1620"/>
          <w:tab w:val="left" w:pos="198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464A17">
        <w:rPr>
          <w:rFonts w:ascii="TH SarabunIT๙" w:hAnsi="TH SarabunIT๙" w:cs="TH SarabunIT๙" w:hint="cs"/>
          <w:sz w:val="32"/>
          <w:szCs w:val="32"/>
          <w:cs/>
        </w:rPr>
        <w:t>รักษาความสงบแห่งชาติ เรื่องด้านเศรษฐกิจ</w:t>
      </w:r>
      <w:r>
        <w:rPr>
          <w:rFonts w:ascii="TH SarabunIT๙" w:hAnsi="TH SarabunIT๙" w:cs="TH SarabunIT๙"/>
          <w:sz w:val="32"/>
          <w:szCs w:val="32"/>
        </w:rPr>
        <w:t xml:space="preserve">    </w:t>
      </w:r>
      <w:r w:rsidRPr="00F11ACC">
        <w:rPr>
          <w:rFonts w:ascii="TH SarabunIT๙" w:hAnsi="TH SarabunIT๙" w:cs="TH SarabunIT๙" w:hint="cs"/>
          <w:sz w:val="32"/>
          <w:szCs w:val="32"/>
          <w:cs/>
        </w:rPr>
        <w:t>ข้อ 3.</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การปฏิบัติตามมติคณะรักษาความสงบ</w:t>
      </w:r>
    </w:p>
    <w:p w:rsidR="00726D39" w:rsidRDefault="00726D39" w:rsidP="00726D39">
      <w:pPr>
        <w:tabs>
          <w:tab w:val="left" w:pos="1620"/>
          <w:tab w:val="left" w:pos="198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F11ACC">
        <w:rPr>
          <w:rFonts w:ascii="TH SarabunIT๙" w:hAnsi="TH SarabunIT๙" w:cs="TH SarabunIT๙" w:hint="cs"/>
          <w:sz w:val="32"/>
          <w:szCs w:val="32"/>
          <w:cs/>
        </w:rPr>
        <w:t xml:space="preserve">แห่งชาติเมื่อวันที่ 5 สิงหาคม 2557 </w:t>
      </w:r>
      <w:r>
        <w:rPr>
          <w:rFonts w:ascii="TH SarabunIT๙" w:hAnsi="TH SarabunIT๙" w:cs="TH SarabunIT๙" w:hint="cs"/>
          <w:sz w:val="32"/>
          <w:szCs w:val="32"/>
          <w:cs/>
        </w:rPr>
        <w:t xml:space="preserve">  ต้องตรวจสอบให้พร้อม ทำให้ได้   ถ้าทำไม่ได้ มีความ</w:t>
      </w:r>
    </w:p>
    <w:p w:rsidR="00726D39" w:rsidRDefault="00726D39" w:rsidP="00726D39">
      <w:pPr>
        <w:tabs>
          <w:tab w:val="left" w:pos="1620"/>
          <w:tab w:val="left" w:pos="198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รับผิดชอบถ้าอนุมัติแล้วทำไม่ได้ ให้ระบุชื่อผู้รับผิดชอบที่ทำให้โครงการไม่บรรลุตามเป้าหมาย</w:t>
      </w:r>
      <w:r>
        <w:rPr>
          <w:rFonts w:ascii="TH SarabunIT๙" w:hAnsi="TH SarabunIT๙" w:cs="TH SarabunIT๙"/>
          <w:sz w:val="32"/>
          <w:szCs w:val="32"/>
        </w:rPr>
        <w:t xml:space="preserve"> </w:t>
      </w:r>
    </w:p>
    <w:p w:rsidR="00726D39" w:rsidRPr="005E788C" w:rsidRDefault="00726D39" w:rsidP="00726D39">
      <w:pPr>
        <w:tabs>
          <w:tab w:val="left" w:pos="1620"/>
          <w:tab w:val="left" w:pos="1985"/>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t>ต้องทำให้ได้</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ind w:left="1985"/>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๖)  การรวบรวมประเด็นต่าง ๆ มี ๒ ประเด็น   ศูนย์ดำรงธรรมต้องทำหน้าที่ต่อนายอำเภอทุกอำเภอ  ท่านมีโครงการดีอยู่แล้ว มีการเยี่ยมบ้านยามเย็น  คิดว่าในการออกไปมีประเด็นอะไรที่เกี่ยวกับการปฏิรูป  ก็สามารถใช้เป็นประเด็น หรือเป็นข้อมูลรายงานจังหวัดในนามศูนย์ดำรงธรรมอำเภอได้   เพราะหน้าที่ศูนย์ดำรงธรรมจังหวัด  รวบรวมข้อมูลการปฏิรูป อาจจะแก้ไขอะไร  ทุกส่วนราชการขอให้ทำเป็นในนามศูนย์ดำรงธรรมจังหวัดด้วย</w:t>
      </w:r>
    </w:p>
    <w:p w:rsidR="00726D39" w:rsidRPr="00A06ACD" w:rsidRDefault="00726D39" w:rsidP="00726D39">
      <w:pPr>
        <w:widowControl w:val="0"/>
        <w:tabs>
          <w:tab w:val="left" w:pos="1701"/>
          <w:tab w:val="left" w:pos="1843"/>
          <w:tab w:val="left" w:pos="1985"/>
          <w:tab w:val="left" w:pos="2268"/>
          <w:tab w:val="left" w:pos="2410"/>
          <w:tab w:val="left" w:pos="2552"/>
          <w:tab w:val="left" w:pos="2835"/>
          <w:tab w:val="left" w:pos="2977"/>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cs/>
        </w:rPr>
      </w:pPr>
      <w:r w:rsidRPr="00C163E3">
        <w:rPr>
          <w:rFonts w:ascii="TH SarabunIT๙" w:hAnsi="TH SarabunIT๙" w:cs="TH SarabunIT๙" w:hint="cs"/>
          <w:b/>
          <w:bCs/>
          <w:sz w:val="32"/>
          <w:szCs w:val="32"/>
          <w:cs/>
        </w:rPr>
        <w:t>ที่ประชุม</w:t>
      </w:r>
      <w:r w:rsidRPr="00C163E3">
        <w:rPr>
          <w:rFonts w:ascii="TH SarabunIT๙" w:hAnsi="TH SarabunIT๙" w:cs="TH SarabunIT๙" w:hint="cs"/>
          <w:b/>
          <w:b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รับทราบ - </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lastRenderedPageBreak/>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           - ๓ -</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ปลัดจังหวัด</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sz w:val="32"/>
          <w:szCs w:val="32"/>
          <w:cs/>
        </w:rPr>
        <w:t>๑)</w:t>
      </w:r>
      <w:r>
        <w:rPr>
          <w:rFonts w:ascii="TH SarabunIT๙" w:hAnsi="TH SarabunIT๙" w:cs="TH SarabunIT๙" w:hint="cs"/>
          <w:b/>
          <w:bCs/>
          <w:sz w:val="32"/>
          <w:szCs w:val="32"/>
          <w:cs/>
        </w:rPr>
        <w:t xml:space="preserve"> </w:t>
      </w:r>
      <w:r w:rsidRPr="00751E45">
        <w:rPr>
          <w:rFonts w:ascii="TH SarabunIT๙" w:hAnsi="TH SarabunIT๙" w:cs="TH SarabunIT๙" w:hint="cs"/>
          <w:sz w:val="32"/>
          <w:szCs w:val="32"/>
          <w:cs/>
        </w:rPr>
        <w:t>เป็น</w:t>
      </w:r>
      <w:r>
        <w:rPr>
          <w:rFonts w:ascii="TH SarabunIT๙" w:hAnsi="TH SarabunIT๙" w:cs="TH SarabunIT๙" w:hint="cs"/>
          <w:sz w:val="32"/>
          <w:szCs w:val="32"/>
          <w:cs/>
        </w:rPr>
        <w:t>เรื่องที่อยู่ในวาระแล้ว มท. ให้จัดตั้งศูนย์ดำรงธรรมอำเภอ โดยใช้อำนวจ</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ผู้ว่าราชการจังหวัด ในการออกคำสั่งแต่งตั้ง ให้มีเคลื่อนที่เร็วด้วย </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ind w:left="1985"/>
        <w:rPr>
          <w:rFonts w:ascii="TH SarabunIT๙" w:hAnsi="TH SarabunIT๙" w:cs="TH SarabunIT๙"/>
          <w:sz w:val="32"/>
          <w:szCs w:val="32"/>
        </w:rPr>
      </w:pPr>
      <w:r w:rsidRPr="00581D48">
        <w:rPr>
          <w:rFonts w:ascii="TH SarabunPSK" w:hAnsi="TH SarabunPSK" w:cs="TH SarabunPSK"/>
          <w:b/>
          <w:bCs/>
          <w:sz w:val="32"/>
          <w:szCs w:val="32"/>
        </w:rPr>
        <w:t xml:space="preserve">         </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sz w:val="32"/>
          <w:szCs w:val="32"/>
          <w:cs/>
        </w:rPr>
        <w:t>๒)</w:t>
      </w:r>
      <w:r w:rsidRPr="006C7EF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เรื่องรถจักรยานยนต์รับจ้าง   อำเภอที่ยังไม่ได้รายงาน   ให้จัดทำรายงานให้สำนักงานขนส่งจังหวัดทราบด้วย </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ind w:left="1985" w:hanging="1985"/>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๓) จังหวัดได้จัดค่ายบำบัดยาเสพติด   ระหว่างวันที่ ๔ </w:t>
      </w:r>
      <w:r>
        <w:rPr>
          <w:rFonts w:ascii="TH SarabunIT๙" w:hAnsi="TH SarabunIT๙" w:cs="TH SarabunIT๙"/>
          <w:sz w:val="32"/>
          <w:szCs w:val="32"/>
          <w:cs/>
        </w:rPr>
        <w:t>–</w:t>
      </w:r>
      <w:r>
        <w:rPr>
          <w:rFonts w:ascii="TH SarabunIT๙" w:hAnsi="TH SarabunIT๙" w:cs="TH SarabunIT๙" w:hint="cs"/>
          <w:sz w:val="32"/>
          <w:szCs w:val="32"/>
          <w:cs/>
        </w:rPr>
        <w:t xml:space="preserve"> ๑๒  กันยายน ๒๕๕๗ ณ วัดจันทร์ ตำบลทางพระ  อำเภอโพธิ์ทอง</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ind w:left="1985" w:hanging="1985"/>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๔) ศูนย์บริการจดทะเบียนแรงงานต่างด้าวแบบเบ็ดเสร็จ (</w:t>
      </w:r>
      <w:r>
        <w:rPr>
          <w:rFonts w:ascii="TH SarabunIT๙" w:hAnsi="TH SarabunIT๙" w:cs="TH SarabunIT๙"/>
          <w:sz w:val="32"/>
          <w:szCs w:val="32"/>
        </w:rPr>
        <w:t>One Stop Service</w:t>
      </w:r>
      <w:r>
        <w:rPr>
          <w:rFonts w:ascii="TH SarabunIT๙" w:hAnsi="TH SarabunIT๙" w:cs="TH SarabunIT๙" w:hint="cs"/>
          <w:sz w:val="32"/>
          <w:szCs w:val="32"/>
          <w:cs/>
        </w:rPr>
        <w:t>)    ตั้งแต่ วันที่ ๓ กันยายน ๒๕๕๗  เป็นต้นไป จะดำเนินการเฉพาะวันพุธ</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cs/>
        </w:rPr>
      </w:pPr>
      <w:r w:rsidRPr="00E23EDA">
        <w:rPr>
          <w:rFonts w:ascii="TH SarabunIT๙" w:hAnsi="TH SarabunIT๙" w:cs="TH SarabunIT๙" w:hint="cs"/>
          <w:b/>
          <w:bCs/>
          <w:sz w:val="32"/>
          <w:szCs w:val="32"/>
          <w:cs/>
        </w:rPr>
        <w:t>ที่ประชุม</w:t>
      </w:r>
      <w:r w:rsidRPr="00E23EDA">
        <w:rPr>
          <w:rFonts w:ascii="TH SarabunIT๙" w:hAnsi="TH SarabunIT๙" w:cs="TH SarabunIT๙" w:hint="cs"/>
          <w:b/>
          <w:b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รับทราบ -</w:t>
      </w:r>
    </w:p>
    <w:p w:rsidR="00726D39" w:rsidRDefault="00726D39" w:rsidP="00726D39">
      <w:pPr>
        <w:tabs>
          <w:tab w:val="left" w:pos="1620"/>
          <w:tab w:val="left" w:pos="1985"/>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ป</w:t>
      </w:r>
      <w:r w:rsidRPr="00AB38E1">
        <w:rPr>
          <w:rFonts w:ascii="TH SarabunIT๙" w:hAnsi="TH SarabunIT๙" w:cs="TH SarabunIT๙" w:hint="cs"/>
          <w:b/>
          <w:bCs/>
          <w:sz w:val="32"/>
          <w:szCs w:val="32"/>
          <w:cs/>
        </w:rPr>
        <w:t>ระธาน</w:t>
      </w: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๓.๒   </w:t>
      </w:r>
      <w:r w:rsidRPr="00F11ACC">
        <w:rPr>
          <w:rFonts w:ascii="TH SarabunIT๙" w:hAnsi="TH SarabunIT๙" w:cs="TH SarabunIT๙" w:hint="cs"/>
          <w:b/>
          <w:bCs/>
          <w:sz w:val="32"/>
          <w:szCs w:val="32"/>
          <w:cs/>
        </w:rPr>
        <w:t>ข้อสั่งการของหัวหน้าคณะรักษาความสงบแห่งชาติจำนวน 3 เรื่อง 8 หัวข้อ</w:t>
      </w:r>
    </w:p>
    <w:p w:rsidR="00726D39" w:rsidRPr="00F11ACC" w:rsidRDefault="00726D39" w:rsidP="00726D39">
      <w:pPr>
        <w:spacing w:after="0" w:line="240" w:lineRule="auto"/>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จ่าจังหวัด   </w:t>
      </w:r>
      <w:r>
        <w:rPr>
          <w:rFonts w:ascii="TH SarabunIT๙" w:hAnsi="TH SarabunIT๙" w:cs="TH SarabunIT๙" w:hint="cs"/>
          <w:b/>
          <w:bCs/>
          <w:sz w:val="32"/>
          <w:szCs w:val="32"/>
          <w:cs/>
        </w:rPr>
        <w:tab/>
        <w:t xml:space="preserve">               </w:t>
      </w:r>
      <w:r w:rsidRPr="00F11ACC">
        <w:rPr>
          <w:rFonts w:ascii="TH SarabunIT๙" w:hAnsi="TH SarabunIT๙" w:cs="TH SarabunIT๙" w:hint="cs"/>
          <w:b/>
          <w:bCs/>
          <w:sz w:val="32"/>
          <w:szCs w:val="32"/>
          <w:cs/>
        </w:rPr>
        <w:t>1) เรื่องด้านเศรษฐกิจ</w:t>
      </w:r>
    </w:p>
    <w:p w:rsidR="00726D39" w:rsidRDefault="00726D39" w:rsidP="00726D39">
      <w:pPr>
        <w:spacing w:after="0" w:line="240" w:lineRule="auto"/>
        <w:ind w:left="2553" w:firstLine="300"/>
        <w:jc w:val="thaiDistribute"/>
        <w:rPr>
          <w:rFonts w:ascii="TH SarabunIT๙" w:hAnsi="TH SarabunIT๙" w:cs="TH SarabunIT๙"/>
          <w:sz w:val="32"/>
          <w:szCs w:val="32"/>
        </w:rPr>
      </w:pPr>
      <w:r w:rsidRPr="00F11ACC">
        <w:rPr>
          <w:rFonts w:ascii="TH SarabunIT๙" w:hAnsi="TH SarabunIT๙" w:cs="TH SarabunIT๙" w:hint="cs"/>
          <w:sz w:val="32"/>
          <w:szCs w:val="32"/>
          <w:cs/>
        </w:rPr>
        <w:t>ข้อ 1. การใช้จ่ายงบประมาณ</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(ให้ทุกส่วนราชการ</w:t>
      </w:r>
      <w:r>
        <w:rPr>
          <w:rFonts w:ascii="TH SarabunIT๙" w:hAnsi="TH SarabunIT๙" w:cs="TH SarabunIT๙" w:hint="cs"/>
          <w:sz w:val="32"/>
          <w:szCs w:val="32"/>
          <w:cs/>
        </w:rPr>
        <w:t>ที่มีโครงการจัดซื้อจัดจ้างต่าง ๆ</w:t>
      </w:r>
    </w:p>
    <w:p w:rsidR="00726D39" w:rsidRDefault="00726D39" w:rsidP="00726D39">
      <w:pPr>
        <w:tabs>
          <w:tab w:val="left" w:pos="1985"/>
        </w:tabs>
        <w:spacing w:after="0" w:line="240" w:lineRule="auto"/>
        <w:jc w:val="thaiDistribute"/>
        <w:rPr>
          <w:rFonts w:ascii="TH SarabunIT๙" w:hAnsi="TH SarabunIT๙" w:cs="TH SarabunIT๙"/>
          <w:sz w:val="32"/>
          <w:szCs w:val="32"/>
        </w:rPr>
      </w:pPr>
      <w:r>
        <w:rPr>
          <w:rFonts w:ascii="TH SarabunIT๙" w:hAnsi="TH SarabunIT๙" w:cs="TH SarabunIT๙"/>
          <w:sz w:val="32"/>
          <w:szCs w:val="32"/>
        </w:rPr>
        <w:tab/>
      </w:r>
      <w:r w:rsidRPr="00F11ACC">
        <w:rPr>
          <w:rFonts w:ascii="TH SarabunIT๙" w:hAnsi="TH SarabunIT๙" w:cs="TH SarabunIT๙" w:hint="cs"/>
          <w:sz w:val="32"/>
          <w:szCs w:val="32"/>
          <w:cs/>
        </w:rPr>
        <w:t>ให้ความสำคัญต่อขั้นตอนการเจรจาต่อรอง</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เพื่อให้ได้ราคาที่เหมาะสม</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โดยคำนึงถึงประโยชน์</w:t>
      </w:r>
    </w:p>
    <w:p w:rsidR="00726D39" w:rsidRPr="00F11ACC" w:rsidRDefault="00726D39" w:rsidP="00726D39">
      <w:pPr>
        <w:tabs>
          <w:tab w:val="left" w:pos="1985"/>
        </w:tabs>
        <w:spacing w:after="0" w:line="240" w:lineRule="auto"/>
        <w:ind w:left="1985"/>
        <w:jc w:val="thaiDistribute"/>
        <w:rPr>
          <w:rFonts w:ascii="TH SarabunIT๙" w:hAnsi="TH SarabunIT๙" w:cs="TH SarabunIT๙"/>
          <w:sz w:val="32"/>
          <w:szCs w:val="32"/>
        </w:rPr>
      </w:pPr>
      <w:r w:rsidRPr="00F11ACC">
        <w:rPr>
          <w:rFonts w:ascii="TH SarabunIT๙" w:hAnsi="TH SarabunIT๙" w:cs="TH SarabunIT๙" w:hint="cs"/>
          <w:sz w:val="32"/>
          <w:szCs w:val="32"/>
          <w:cs/>
        </w:rPr>
        <w:t>ของราชการเป็นหลัก และรายงานการใช้จ่ายงบประมาณและผลสัมฤทธิ์ของการดำเนินโครงการรายไตรมาสต่อสำนักงบประมาณ)</w:t>
      </w:r>
    </w:p>
    <w:p w:rsidR="00726D39" w:rsidRDefault="00726D39" w:rsidP="00726D39">
      <w:pPr>
        <w:tabs>
          <w:tab w:val="left" w:pos="2552"/>
          <w:tab w:val="left" w:pos="2835"/>
        </w:tabs>
        <w:spacing w:after="0" w:line="240" w:lineRule="auto"/>
        <w:rPr>
          <w:rFonts w:ascii="TH SarabunIT๙" w:hAnsi="TH SarabunIT๙" w:cs="TH SarabunIT๙"/>
          <w:sz w:val="32"/>
          <w:szCs w:val="32"/>
        </w:rPr>
      </w:pPr>
      <w:r w:rsidRPr="00F11ACC">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sidRPr="00F11ACC">
        <w:rPr>
          <w:rFonts w:ascii="TH SarabunIT๙" w:hAnsi="TH SarabunIT๙" w:cs="TH SarabunIT๙" w:hint="cs"/>
          <w:sz w:val="32"/>
          <w:szCs w:val="32"/>
          <w:cs/>
        </w:rPr>
        <w:t>ข้อ 3.</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 xml:space="preserve">การปฏิบัติตามมติคณะรักษาความสงบแห่งชาติเมื่อวันที่ 5 สิงหาคม 2557 </w:t>
      </w:r>
    </w:p>
    <w:p w:rsidR="00726D39" w:rsidRPr="00F11ACC" w:rsidRDefault="00726D39" w:rsidP="00726D39">
      <w:pPr>
        <w:tabs>
          <w:tab w:val="left" w:pos="1985"/>
          <w:tab w:val="left" w:pos="2552"/>
          <w:tab w:val="left" w:pos="2835"/>
        </w:tabs>
        <w:spacing w:after="0" w:line="240" w:lineRule="auto"/>
        <w:ind w:left="1985"/>
        <w:jc w:val="thaiDistribute"/>
        <w:rPr>
          <w:rFonts w:ascii="TH SarabunIT๙" w:hAnsi="TH SarabunIT๙" w:cs="TH SarabunIT๙"/>
          <w:sz w:val="32"/>
          <w:szCs w:val="32"/>
        </w:rPr>
      </w:pPr>
      <w:r w:rsidRPr="00F11ACC">
        <w:rPr>
          <w:rFonts w:ascii="TH SarabunIT๙" w:hAnsi="TH SarabunIT๙" w:cs="TH SarabunIT๙" w:hint="cs"/>
          <w:sz w:val="32"/>
          <w:szCs w:val="32"/>
          <w:cs/>
        </w:rPr>
        <w:t>ให้ทุกส่วนราชการ/ทุกหน่วยงานตรวจสอบความพร้อมในการดำเนินโครงการก่อนเสนอขอตั้งและอนุมัติงบประมาณรายจ่ายประจำปีเพื่อไม่ให้เกิดปัญหาไม่สามารถดำเนินการได้ รวมทั้งให้ระบุผู้รับผิดชอบหากโครงการไม่บรรลุตามเป้าหมายด้วย)</w:t>
      </w:r>
    </w:p>
    <w:p w:rsidR="00726D39" w:rsidRPr="00F11ACC" w:rsidRDefault="00726D39" w:rsidP="00726D39">
      <w:pPr>
        <w:spacing w:after="0" w:line="240" w:lineRule="auto"/>
        <w:ind w:left="1702" w:firstLine="851"/>
        <w:jc w:val="thaiDistribute"/>
        <w:rPr>
          <w:rFonts w:ascii="TH SarabunIT๙" w:hAnsi="TH SarabunIT๙" w:cs="TH SarabunIT๙"/>
          <w:b/>
          <w:bCs/>
          <w:sz w:val="32"/>
          <w:szCs w:val="32"/>
        </w:rPr>
      </w:pPr>
      <w:r w:rsidRPr="00F11ACC">
        <w:rPr>
          <w:rFonts w:ascii="TH SarabunIT๙" w:hAnsi="TH SarabunIT๙" w:cs="TH SarabunIT๙" w:hint="cs"/>
          <w:b/>
          <w:bCs/>
          <w:sz w:val="32"/>
          <w:szCs w:val="32"/>
          <w:cs/>
        </w:rPr>
        <w:t>2) เรื่องด้านสังคม</w:t>
      </w:r>
    </w:p>
    <w:p w:rsidR="00726D39" w:rsidRPr="00F11ACC" w:rsidRDefault="00726D39" w:rsidP="00726D39">
      <w:pPr>
        <w:tabs>
          <w:tab w:val="left" w:pos="1985"/>
        </w:tabs>
        <w:spacing w:after="0" w:line="240" w:lineRule="auto"/>
        <w:ind w:left="1985" w:firstLine="41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การกำหนดมาตรการจัดระเบียบและแก้ไขปัญหาชุมชนแออัด และการสร้างที่อยู่อาศัยรุกล้ำแนวลำคลองและทางระบายน้ำ (ให้ฝ่ายความมั่นคง โดยกระทรวงมหาดไทย (กรุงเทพมหานคร) ดำเนินการกำหนดมาตรการจัดระเบียบและแก้ไขปัญหาชุมชนแออัด และการสร้างที่อยู่อาศัยรุกล้ำแนวลำคลองและทางระบายน้ำ)</w:t>
      </w:r>
    </w:p>
    <w:p w:rsidR="00726D39" w:rsidRPr="00F11ACC" w:rsidRDefault="00726D39" w:rsidP="00726D39">
      <w:pPr>
        <w:spacing w:after="0" w:line="240" w:lineRule="auto"/>
        <w:ind w:left="1702" w:firstLine="851"/>
        <w:jc w:val="thaiDistribute"/>
        <w:rPr>
          <w:rFonts w:ascii="TH SarabunIT๙" w:hAnsi="TH SarabunIT๙" w:cs="TH SarabunIT๙"/>
          <w:b/>
          <w:bCs/>
          <w:sz w:val="32"/>
          <w:szCs w:val="32"/>
        </w:rPr>
      </w:pPr>
      <w:r w:rsidRPr="00F11ACC">
        <w:rPr>
          <w:rFonts w:ascii="TH SarabunIT๙" w:hAnsi="TH SarabunIT๙" w:cs="TH SarabunIT๙" w:hint="cs"/>
          <w:b/>
          <w:bCs/>
          <w:sz w:val="32"/>
          <w:szCs w:val="32"/>
          <w:cs/>
        </w:rPr>
        <w:t>3) เรื่องด้านอื่นๆ</w:t>
      </w:r>
    </w:p>
    <w:p w:rsidR="00726D39" w:rsidRDefault="00726D39" w:rsidP="00726D39">
      <w:pPr>
        <w:spacing w:after="0" w:line="240" w:lineRule="auto"/>
        <w:jc w:val="thaiDistribute"/>
        <w:rPr>
          <w:rFonts w:ascii="TH SarabunIT๙" w:hAnsi="TH SarabunIT๙" w:cs="TH SarabunIT๙"/>
          <w:sz w:val="32"/>
          <w:szCs w:val="32"/>
        </w:rPr>
      </w:pPr>
      <w:r w:rsidRPr="00F11ACC">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F11ACC">
        <w:rPr>
          <w:rFonts w:ascii="TH SarabunIT๙" w:hAnsi="TH SarabunIT๙" w:cs="TH SarabunIT๙" w:hint="cs"/>
          <w:sz w:val="32"/>
          <w:szCs w:val="32"/>
          <w:cs/>
        </w:rPr>
        <w:t xml:space="preserve">ข้อ 1 </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การเร่งระบายน้ำ</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และช่วยเหลือประชาชนในพื้นที่น้ำท่วมขัง</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(ให้ฝ่ายความ</w:t>
      </w:r>
    </w:p>
    <w:p w:rsidR="00726D39" w:rsidRDefault="00726D39" w:rsidP="00726D39">
      <w:pPr>
        <w:tabs>
          <w:tab w:val="left" w:pos="1985"/>
        </w:tabs>
        <w:spacing w:after="0" w:line="240" w:lineRule="auto"/>
        <w:ind w:left="1440"/>
        <w:rPr>
          <w:rFonts w:ascii="TH SarabunIT๙" w:hAnsi="TH SarabunIT๙" w:cs="TH SarabunIT๙"/>
          <w:sz w:val="32"/>
          <w:szCs w:val="32"/>
        </w:rPr>
      </w:pPr>
      <w:r>
        <w:rPr>
          <w:rFonts w:ascii="TH SarabunIT๙" w:hAnsi="TH SarabunIT๙" w:cs="TH SarabunIT๙" w:hint="cs"/>
          <w:sz w:val="32"/>
          <w:szCs w:val="32"/>
          <w:cs/>
        </w:rPr>
        <w:tab/>
      </w:r>
      <w:r w:rsidRPr="00F11ACC">
        <w:rPr>
          <w:rFonts w:ascii="TH SarabunIT๙" w:hAnsi="TH SarabunIT๙" w:cs="TH SarabunIT๙" w:hint="cs"/>
          <w:sz w:val="32"/>
          <w:szCs w:val="32"/>
          <w:cs/>
        </w:rPr>
        <w:t>มั่นคง โดยกระทรวงมหาดไทย (กรมป้องกันและบรรเทาสาธารณภัย)</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 xml:space="preserve">และหน่วยทหารในพื้นที่ </w:t>
      </w:r>
    </w:p>
    <w:p w:rsidR="00726D39" w:rsidRDefault="00726D39" w:rsidP="00726D39">
      <w:pPr>
        <w:tabs>
          <w:tab w:val="left" w:pos="1985"/>
        </w:tabs>
        <w:spacing w:after="0" w:line="240" w:lineRule="auto"/>
        <w:ind w:left="1440"/>
        <w:rPr>
          <w:rFonts w:ascii="TH SarabunIT๙" w:hAnsi="TH SarabunIT๙" w:cs="TH SarabunIT๙"/>
          <w:sz w:val="32"/>
          <w:szCs w:val="32"/>
        </w:rPr>
      </w:pPr>
      <w:r>
        <w:rPr>
          <w:rFonts w:ascii="TH SarabunIT๙" w:hAnsi="TH SarabunIT๙" w:cs="TH SarabunIT๙" w:hint="cs"/>
          <w:sz w:val="32"/>
          <w:szCs w:val="32"/>
          <w:cs/>
        </w:rPr>
        <w:tab/>
      </w:r>
      <w:r w:rsidRPr="00F11ACC">
        <w:rPr>
          <w:rFonts w:ascii="TH SarabunIT๙" w:hAnsi="TH SarabunIT๙" w:cs="TH SarabunIT๙" w:hint="cs"/>
          <w:sz w:val="32"/>
          <w:szCs w:val="32"/>
          <w:cs/>
        </w:rPr>
        <w:t>เร่งระบายน้ำที่ยังท่วมขังในพื้นที่</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 xml:space="preserve"> และดูแลให้ความช่วยเหลือประชาชน</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ที่ได้รับผลกระทบใน</w:t>
      </w:r>
    </w:p>
    <w:p w:rsidR="00726D39" w:rsidRPr="00F11ACC" w:rsidRDefault="00726D39" w:rsidP="00726D39">
      <w:pPr>
        <w:tabs>
          <w:tab w:val="left" w:pos="1985"/>
        </w:tabs>
        <w:spacing w:after="0" w:line="240" w:lineRule="auto"/>
        <w:ind w:left="1440"/>
        <w:jc w:val="thaiDistribute"/>
        <w:rPr>
          <w:rFonts w:ascii="TH SarabunIT๙" w:hAnsi="TH SarabunIT๙" w:cs="TH SarabunIT๙"/>
          <w:sz w:val="32"/>
          <w:szCs w:val="32"/>
        </w:rPr>
      </w:pPr>
      <w:r>
        <w:rPr>
          <w:rFonts w:ascii="TH SarabunIT๙" w:hAnsi="TH SarabunIT๙" w:cs="TH SarabunIT๙" w:hint="cs"/>
          <w:sz w:val="32"/>
          <w:szCs w:val="32"/>
          <w:cs/>
        </w:rPr>
        <w:tab/>
      </w:r>
      <w:r w:rsidRPr="00F11ACC">
        <w:rPr>
          <w:rFonts w:ascii="TH SarabunIT๙" w:hAnsi="TH SarabunIT๙" w:cs="TH SarabunIT๙" w:hint="cs"/>
          <w:sz w:val="32"/>
          <w:szCs w:val="32"/>
          <w:cs/>
        </w:rPr>
        <w:t>พื้นที่ดังกล่าว)</w:t>
      </w:r>
    </w:p>
    <w:p w:rsidR="00726D39" w:rsidRDefault="00726D39" w:rsidP="00726D39">
      <w:pPr>
        <w:tabs>
          <w:tab w:val="left" w:pos="2835"/>
        </w:tabs>
        <w:spacing w:after="0" w:line="240" w:lineRule="auto"/>
        <w:ind w:left="2553" w:firstLine="222"/>
        <w:jc w:val="both"/>
        <w:rPr>
          <w:rFonts w:ascii="TH SarabunIT๙" w:hAnsi="TH SarabunIT๙" w:cs="TH SarabunIT๙"/>
          <w:sz w:val="32"/>
          <w:szCs w:val="32"/>
        </w:rPr>
      </w:pPr>
      <w:r>
        <w:rPr>
          <w:rFonts w:ascii="TH SarabunIT๙" w:hAnsi="TH SarabunIT๙" w:cs="TH SarabunIT๙" w:hint="cs"/>
          <w:sz w:val="32"/>
          <w:szCs w:val="32"/>
          <w:cs/>
        </w:rPr>
        <w:tab/>
      </w:r>
      <w:r w:rsidRPr="00F11ACC">
        <w:rPr>
          <w:rFonts w:ascii="TH SarabunIT๙" w:hAnsi="TH SarabunIT๙" w:cs="TH SarabunIT๙" w:hint="cs"/>
          <w:sz w:val="32"/>
          <w:szCs w:val="32"/>
          <w:cs/>
        </w:rPr>
        <w:t xml:space="preserve">ข้อ 3 </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การพิจารณาปรับปรุงการทำงาน</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ของก</w:t>
      </w:r>
      <w:r>
        <w:rPr>
          <w:rFonts w:ascii="TH SarabunIT๙" w:hAnsi="TH SarabunIT๙" w:cs="TH SarabunIT๙" w:hint="cs"/>
          <w:sz w:val="32"/>
          <w:szCs w:val="32"/>
          <w:cs/>
        </w:rPr>
        <w:t xml:space="preserve">รมป้องกัน และบรรเทาสาธารณภัย </w:t>
      </w:r>
    </w:p>
    <w:p w:rsidR="00726D39" w:rsidRDefault="00726D39" w:rsidP="00726D39">
      <w:pPr>
        <w:tabs>
          <w:tab w:val="left" w:pos="1985"/>
          <w:tab w:val="left" w:pos="283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(ให้</w:t>
      </w:r>
      <w:r w:rsidRPr="00F11ACC">
        <w:rPr>
          <w:rFonts w:ascii="TH SarabunIT๙" w:hAnsi="TH SarabunIT๙" w:cs="TH SarabunIT๙" w:hint="cs"/>
          <w:sz w:val="32"/>
          <w:szCs w:val="32"/>
          <w:cs/>
        </w:rPr>
        <w:t>ฝ่ายความมั่นคงพิจารณาปรับปรุงการทำงานของกรมป้องกันและบรรเทาสาธารณภัย</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โดย</w:t>
      </w:r>
    </w:p>
    <w:p w:rsidR="00726D39" w:rsidRDefault="00726D39" w:rsidP="00726D39">
      <w:pPr>
        <w:tabs>
          <w:tab w:val="left" w:pos="1985"/>
          <w:tab w:val="left" w:pos="2835"/>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sidRPr="00F11ACC">
        <w:rPr>
          <w:rFonts w:ascii="TH SarabunIT๙" w:hAnsi="TH SarabunIT๙" w:cs="TH SarabunIT๙" w:hint="cs"/>
          <w:sz w:val="32"/>
          <w:szCs w:val="32"/>
          <w:cs/>
        </w:rPr>
        <w:t>ให้เน้นการเป็นหน่วยประสานงาน</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และการบริหารจัดการเพื่อบูรณาการทรัพยากร</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และความ</w:t>
      </w:r>
    </w:p>
    <w:p w:rsidR="00726D39" w:rsidRDefault="00726D39" w:rsidP="00726D39">
      <w:pPr>
        <w:tabs>
          <w:tab w:val="left" w:pos="1985"/>
          <w:tab w:val="left" w:pos="283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sidRPr="00F11ACC">
        <w:rPr>
          <w:rFonts w:ascii="TH SarabunIT๙" w:hAnsi="TH SarabunIT๙" w:cs="TH SarabunIT๙" w:hint="cs"/>
          <w:sz w:val="32"/>
          <w:szCs w:val="32"/>
          <w:cs/>
        </w:rPr>
        <w:t xml:space="preserve">ร่วมมือจากทุกหน่วยงาน </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เพื่อให้สามารถแก้ไขปัญหาภัยพิบัติ</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และสถานการณ์ฉุกเฉินได้อย่าง</w:t>
      </w:r>
    </w:p>
    <w:p w:rsidR="00726D39" w:rsidRPr="00F11ACC" w:rsidRDefault="00726D39" w:rsidP="00726D39">
      <w:pPr>
        <w:tabs>
          <w:tab w:val="left" w:pos="1985"/>
          <w:tab w:val="left" w:pos="2835"/>
        </w:tabs>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r>
      <w:r w:rsidRPr="00F11ACC">
        <w:rPr>
          <w:rFonts w:ascii="TH SarabunIT๙" w:hAnsi="TH SarabunIT๙" w:cs="TH SarabunIT๙" w:hint="cs"/>
          <w:sz w:val="32"/>
          <w:szCs w:val="32"/>
          <w:cs/>
        </w:rPr>
        <w:t>ทันการณ์และมีประสิทธิภาพยิ่งขึ้น)</w:t>
      </w:r>
    </w:p>
    <w:p w:rsidR="00726D39" w:rsidRDefault="00726D39" w:rsidP="00726D39">
      <w:pPr>
        <w:spacing w:after="0" w:line="240" w:lineRule="auto"/>
        <w:ind w:left="2553" w:firstLine="222"/>
        <w:jc w:val="thaiDistribute"/>
        <w:rPr>
          <w:rFonts w:ascii="TH SarabunIT๙" w:hAnsi="TH SarabunIT๙" w:cs="TH SarabunIT๙"/>
          <w:sz w:val="32"/>
          <w:szCs w:val="32"/>
        </w:rPr>
      </w:pPr>
      <w:r w:rsidRPr="00F11ACC">
        <w:rPr>
          <w:rFonts w:ascii="TH SarabunIT๙" w:hAnsi="TH SarabunIT๙" w:cs="TH SarabunIT๙" w:hint="cs"/>
          <w:sz w:val="32"/>
          <w:szCs w:val="32"/>
          <w:cs/>
        </w:rPr>
        <w:t xml:space="preserve">ข้อ 4 </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การใช้หลักการบริหารกิจการบ้านเมืองที่ดี</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w:t>
      </w:r>
      <w:r w:rsidRPr="00F11ACC">
        <w:rPr>
          <w:rFonts w:ascii="TH SarabunIT๙" w:hAnsi="TH SarabunIT๙" w:cs="TH SarabunIT๙"/>
          <w:sz w:val="32"/>
          <w:szCs w:val="32"/>
        </w:rPr>
        <w:t xml:space="preserve">Good </w:t>
      </w:r>
      <w:r>
        <w:rPr>
          <w:rFonts w:ascii="TH SarabunIT๙" w:hAnsi="TH SarabunIT๙" w:cs="TH SarabunIT๙"/>
          <w:sz w:val="32"/>
          <w:szCs w:val="32"/>
        </w:rPr>
        <w:t xml:space="preserve"> </w:t>
      </w:r>
      <w:r w:rsidRPr="00F11ACC">
        <w:rPr>
          <w:rFonts w:ascii="TH SarabunIT๙" w:hAnsi="TH SarabunIT๙" w:cs="TH SarabunIT๙"/>
          <w:sz w:val="32"/>
          <w:szCs w:val="32"/>
        </w:rPr>
        <w:t>Governance</w:t>
      </w:r>
      <w:r w:rsidRPr="00F11ACC">
        <w:rPr>
          <w:rFonts w:ascii="TH SarabunIT๙" w:hAnsi="TH SarabunIT๙" w:cs="TH SarabunIT๙" w:hint="cs"/>
          <w:sz w:val="32"/>
          <w:szCs w:val="32"/>
          <w:cs/>
        </w:rPr>
        <w:t>)</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ในการ</w:t>
      </w:r>
    </w:p>
    <w:p w:rsidR="00726D39" w:rsidRPr="00F11ACC" w:rsidRDefault="00726D39" w:rsidP="00726D39">
      <w:pPr>
        <w:tabs>
          <w:tab w:val="left" w:pos="1985"/>
        </w:tabs>
        <w:spacing w:after="0" w:line="240" w:lineRule="auto"/>
        <w:ind w:left="1985"/>
        <w:rPr>
          <w:rFonts w:ascii="TH SarabunIT๙" w:hAnsi="TH SarabunIT๙" w:cs="TH SarabunIT๙"/>
          <w:sz w:val="32"/>
          <w:szCs w:val="32"/>
        </w:rPr>
      </w:pPr>
      <w:r w:rsidRPr="00F11ACC">
        <w:rPr>
          <w:rFonts w:ascii="TH SarabunIT๙" w:hAnsi="TH SarabunIT๙" w:cs="TH SarabunIT๙" w:hint="cs"/>
          <w:sz w:val="32"/>
          <w:szCs w:val="32"/>
          <w:cs/>
        </w:rPr>
        <w:t>ปฏิบัติภารกิจ(ให้ทุกส่วนราชการใช้หลักการบริหารกิจการบ้านเมืองที่ดี(</w:t>
      </w:r>
      <w:r w:rsidRPr="00F11ACC">
        <w:rPr>
          <w:rFonts w:ascii="TH SarabunIT๙" w:hAnsi="TH SarabunIT๙" w:cs="TH SarabunIT๙"/>
          <w:sz w:val="32"/>
          <w:szCs w:val="32"/>
        </w:rPr>
        <w:t>Good Governance</w:t>
      </w:r>
      <w:r w:rsidRPr="00F11ACC">
        <w:rPr>
          <w:rFonts w:ascii="TH SarabunIT๙" w:hAnsi="TH SarabunIT๙" w:cs="TH SarabunIT๙" w:hint="cs"/>
          <w:sz w:val="32"/>
          <w:szCs w:val="32"/>
          <w:cs/>
        </w:rPr>
        <w:t>) ในการปฏิบัติภารกิจในความรับผิดชอบให้บังเกิดผลเป็นรูปธรรม</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 xml:space="preserve"> รวมทั้งประชาสัมพันธ์สร้างความเข้าใจแก่ผู้ที่เกี่ยวข้องและประชาชนเพื่อให้มีส่วนร่วมในเรื่องนี้)</w:t>
      </w:r>
    </w:p>
    <w:p w:rsidR="00726D39" w:rsidRDefault="00726D39" w:rsidP="00726D39">
      <w:pPr>
        <w:spacing w:after="0" w:line="240" w:lineRule="auto"/>
        <w:ind w:left="2553" w:firstLine="225"/>
        <w:rPr>
          <w:rFonts w:ascii="TH SarabunIT๙" w:hAnsi="TH SarabunIT๙" w:cs="TH SarabunIT๙"/>
          <w:sz w:val="32"/>
          <w:szCs w:val="32"/>
        </w:rPr>
      </w:pPr>
      <w:r w:rsidRPr="00F11ACC">
        <w:rPr>
          <w:rFonts w:ascii="TH SarabunIT๙" w:hAnsi="TH SarabunIT๙" w:cs="TH SarabunIT๙" w:hint="cs"/>
          <w:sz w:val="32"/>
          <w:szCs w:val="32"/>
          <w:cs/>
        </w:rPr>
        <w:t xml:space="preserve">ข้อ 5 </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การประชาสัมพันธ์ผลการดำเนินการต่างๆ(ให้ทุกส่วนราชการ</w:t>
      </w:r>
      <w:r>
        <w:rPr>
          <w:rFonts w:ascii="TH SarabunIT๙" w:hAnsi="TH SarabunIT๙" w:cs="TH SarabunIT๙" w:hint="cs"/>
          <w:sz w:val="32"/>
          <w:szCs w:val="32"/>
          <w:cs/>
        </w:rPr>
        <w:t>ป</w:t>
      </w:r>
      <w:r w:rsidRPr="00F11ACC">
        <w:rPr>
          <w:rFonts w:ascii="TH SarabunIT๙" w:hAnsi="TH SarabunIT๙" w:cs="TH SarabunIT๙" w:hint="cs"/>
          <w:sz w:val="32"/>
          <w:szCs w:val="32"/>
          <w:cs/>
        </w:rPr>
        <w:t>ระชาสัมพันธ์</w:t>
      </w:r>
    </w:p>
    <w:p w:rsidR="00726D39" w:rsidRDefault="00726D39" w:rsidP="00726D39">
      <w:pPr>
        <w:tabs>
          <w:tab w:val="left" w:pos="1985"/>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sidRPr="00F11ACC">
        <w:rPr>
          <w:rFonts w:ascii="TH SarabunIT๙" w:hAnsi="TH SarabunIT๙" w:cs="TH SarabunIT๙" w:hint="cs"/>
          <w:sz w:val="32"/>
          <w:szCs w:val="32"/>
          <w:cs/>
        </w:rPr>
        <w:t>ผลการดำเนินการต่างๆ ที่แล้วเสร็จ</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ตามที่ได้รับมอบหมาย</w:t>
      </w:r>
      <w:r>
        <w:rPr>
          <w:rFonts w:ascii="TH SarabunIT๙" w:hAnsi="TH SarabunIT๙" w:cs="TH SarabunIT๙" w:hint="cs"/>
          <w:sz w:val="32"/>
          <w:szCs w:val="32"/>
          <w:cs/>
        </w:rPr>
        <w:t xml:space="preserve">  </w:t>
      </w:r>
      <w:r w:rsidRPr="00F11ACC">
        <w:rPr>
          <w:rFonts w:ascii="TH SarabunIT๙" w:hAnsi="TH SarabunIT๙" w:cs="TH SarabunIT๙" w:hint="cs"/>
          <w:sz w:val="32"/>
          <w:szCs w:val="32"/>
          <w:cs/>
        </w:rPr>
        <w:t xml:space="preserve">โดยอาจขอความร่วมมือสื่อต่างๆ </w:t>
      </w:r>
    </w:p>
    <w:p w:rsidR="00726D39" w:rsidRPr="00F11ACC" w:rsidRDefault="00726D39" w:rsidP="00726D39">
      <w:pPr>
        <w:tabs>
          <w:tab w:val="left" w:pos="1985"/>
        </w:tabs>
        <w:spacing w:after="0" w:line="240" w:lineRule="auto"/>
        <w:ind w:left="1985"/>
        <w:jc w:val="thaiDistribute"/>
        <w:rPr>
          <w:rFonts w:ascii="TH SarabunIT๙" w:hAnsi="TH SarabunIT๙" w:cs="TH SarabunIT๙"/>
          <w:sz w:val="32"/>
          <w:szCs w:val="32"/>
        </w:rPr>
      </w:pPr>
      <w:r w:rsidRPr="00F11ACC">
        <w:rPr>
          <w:rFonts w:ascii="TH SarabunIT๙" w:hAnsi="TH SarabunIT๙" w:cs="TH SarabunIT๙" w:hint="cs"/>
          <w:sz w:val="32"/>
          <w:szCs w:val="32"/>
          <w:cs/>
        </w:rPr>
        <w:t>ร่วมเผยแพร่ข้อมูลดังกล่าวเพื่อให้ประชาชนได้รับทราบถึงประโยชน์ที่ได้รับจากการดำเนินการด้วย)</w:t>
      </w:r>
    </w:p>
    <w:p w:rsidR="00726D39" w:rsidRDefault="00726D39" w:rsidP="00726D39">
      <w:pPr>
        <w:spacing w:after="0" w:line="240" w:lineRule="auto"/>
        <w:ind w:left="2553" w:firstLine="225"/>
        <w:jc w:val="thaiDistribute"/>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p>
    <w:p w:rsidR="00726D39" w:rsidRPr="00F12E04" w:rsidRDefault="00726D39" w:rsidP="00726D39">
      <w:pPr>
        <w:spacing w:after="0" w:line="240" w:lineRule="auto"/>
        <w:ind w:left="2553" w:firstLine="225"/>
        <w:jc w:val="thaiDistribute"/>
        <w:rPr>
          <w:rFonts w:ascii="TH SarabunIT๙" w:hAnsi="TH SarabunIT๙" w:cs="TH SarabunIT๙"/>
          <w:b/>
          <w:bCs/>
          <w:sz w:val="32"/>
          <w:szCs w:val="32"/>
        </w:rPr>
      </w:pPr>
      <w:r>
        <w:rPr>
          <w:rFonts w:ascii="TH SarabunIT๙" w:hAnsi="TH SarabunIT๙" w:cs="TH SarabunIT๙" w:hint="cs"/>
          <w:sz w:val="32"/>
          <w:szCs w:val="32"/>
          <w:cs/>
        </w:rPr>
        <w:lastRenderedPageBreak/>
        <w:t xml:space="preserve">                           </w:t>
      </w:r>
      <w:r w:rsidRPr="00F12E04">
        <w:rPr>
          <w:rFonts w:ascii="TH SarabunIT๙" w:hAnsi="TH SarabunIT๙" w:cs="TH SarabunIT๙" w:hint="cs"/>
          <w:b/>
          <w:bCs/>
          <w:sz w:val="32"/>
          <w:szCs w:val="32"/>
          <w:cs/>
        </w:rPr>
        <w:t>- ๔ -</w:t>
      </w:r>
    </w:p>
    <w:p w:rsidR="00726D39" w:rsidRDefault="00726D39" w:rsidP="00726D39">
      <w:pPr>
        <w:spacing w:after="0" w:line="240" w:lineRule="auto"/>
        <w:ind w:left="2553" w:firstLine="225"/>
        <w:rPr>
          <w:rFonts w:ascii="TH SarabunIT๙" w:hAnsi="TH SarabunIT๙" w:cs="TH SarabunIT๙"/>
          <w:sz w:val="32"/>
          <w:szCs w:val="32"/>
        </w:rPr>
      </w:pPr>
      <w:r w:rsidRPr="00F11ACC">
        <w:rPr>
          <w:rFonts w:ascii="TH SarabunIT๙" w:hAnsi="TH SarabunIT๙" w:cs="TH SarabunIT๙" w:hint="cs"/>
          <w:sz w:val="32"/>
          <w:szCs w:val="32"/>
          <w:cs/>
        </w:rPr>
        <w:t>ข้อ 6 การรวบรวมประเด็นและข้อเสนอต่างๆ เสนอสภาปฏิรูป</w:t>
      </w:r>
      <w:r>
        <w:rPr>
          <w:rFonts w:ascii="TH SarabunIT๙" w:hAnsi="TH SarabunIT๙" w:cs="TH SarabunIT๙" w:hint="cs"/>
          <w:sz w:val="32"/>
          <w:szCs w:val="32"/>
          <w:cs/>
        </w:rPr>
        <w:t>แห่งชาติ  (ให้ทุกส่วน</w:t>
      </w:r>
    </w:p>
    <w:p w:rsidR="00726D39" w:rsidRPr="00F11ACC" w:rsidRDefault="00726D39" w:rsidP="00726D39">
      <w:pPr>
        <w:tabs>
          <w:tab w:val="left" w:pos="1985"/>
        </w:tabs>
        <w:spacing w:after="0" w:line="240" w:lineRule="auto"/>
        <w:ind w:left="1985"/>
        <w:jc w:val="thaiDistribute"/>
        <w:rPr>
          <w:rFonts w:ascii="TH SarabunIT๙" w:hAnsi="TH SarabunIT๙" w:cs="TH SarabunIT๙"/>
          <w:sz w:val="32"/>
          <w:szCs w:val="32"/>
        </w:rPr>
      </w:pPr>
      <w:r w:rsidRPr="00F11ACC">
        <w:rPr>
          <w:rFonts w:ascii="TH SarabunIT๙" w:hAnsi="TH SarabunIT๙" w:cs="TH SarabunIT๙" w:hint="cs"/>
          <w:sz w:val="32"/>
          <w:szCs w:val="32"/>
          <w:cs/>
        </w:rPr>
        <w:t>ราชการเร่งรวบรวมประเด็นและข้อเสนอต่างๆ ที่เห็นควรเสนอสภาปฏิรูปแห่งชาติ ส่งให้สำนักงานคณะกรรมการพัฒนาการเศรษฐกิจและสังคมแห่งชาติรวบรวมและจัดทำเป็นข้อเสนอในภาพรวมเพื่อเสนอคณะรักษาความสงบแห่งชาติพิจารณาก่อนนำเสนอสภาปฏิรูปแห่งชาติต่อไป)</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ที่</w:t>
      </w:r>
      <w:r w:rsidRPr="0031143A">
        <w:rPr>
          <w:rFonts w:ascii="TH SarabunIT๙" w:hAnsi="TH SarabunIT๙" w:cs="TH SarabunIT๙" w:hint="cs"/>
          <w:b/>
          <w:bCs/>
          <w:sz w:val="32"/>
          <w:szCs w:val="32"/>
          <w:cs/>
        </w:rPr>
        <w:t>ประชุม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รับทราบ </w:t>
      </w:r>
      <w:r>
        <w:rPr>
          <w:rFonts w:ascii="TH SarabunIT๙" w:hAnsi="TH SarabunIT๙" w:cs="TH SarabunIT๙"/>
          <w:sz w:val="32"/>
          <w:szCs w:val="32"/>
          <w:cs/>
        </w:rPr>
        <w:t>–</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b/>
          <w:bCs/>
          <w:sz w:val="32"/>
          <w:szCs w:val="32"/>
        </w:rPr>
      </w:pPr>
      <w:r>
        <w:rPr>
          <w:rFonts w:ascii="TH SarabunIT๙" w:hAnsi="TH SarabunIT๙" w:cs="TH SarabunIT๙" w:hint="cs"/>
          <w:b/>
          <w:bCs/>
          <w:sz w:val="32"/>
          <w:szCs w:val="32"/>
          <w:cs/>
        </w:rPr>
        <w:t>ประธาน</w:t>
      </w:r>
      <w:r w:rsidRPr="00796681">
        <w:rPr>
          <w:rFonts w:ascii="TH SarabunIT๙" w:hAnsi="TH SarabunIT๙" w:cs="TH SarabunIT๙"/>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796681">
        <w:rPr>
          <w:rFonts w:ascii="TH SarabunIT๙" w:hAnsi="TH SarabunIT๙" w:cs="TH SarabunIT๙"/>
          <w:b/>
          <w:bCs/>
          <w:sz w:val="32"/>
          <w:szCs w:val="32"/>
          <w:cs/>
        </w:rPr>
        <w:t>๓.</w:t>
      </w:r>
      <w:r>
        <w:rPr>
          <w:rFonts w:ascii="TH SarabunIT๙" w:hAnsi="TH SarabunIT๙" w:cs="TH SarabunIT๙" w:hint="cs"/>
          <w:b/>
          <w:bCs/>
          <w:sz w:val="32"/>
          <w:szCs w:val="32"/>
          <w:cs/>
        </w:rPr>
        <w:t>๓</w:t>
      </w:r>
      <w:r w:rsidRPr="00796681">
        <w:rPr>
          <w:rFonts w:ascii="TH SarabunIT๙" w:hAnsi="TH SarabunIT๙" w:cs="TH SarabunIT๙"/>
          <w:b/>
          <w:bCs/>
          <w:sz w:val="32"/>
          <w:szCs w:val="32"/>
          <w:cs/>
        </w:rPr>
        <w:t xml:space="preserve">   </w:t>
      </w:r>
      <w:r>
        <w:rPr>
          <w:rFonts w:ascii="TH SarabunPSK" w:hAnsi="TH SarabunPSK" w:cs="TH SarabunPSK" w:hint="cs"/>
          <w:b/>
          <w:bCs/>
          <w:szCs w:val="32"/>
          <w:cs/>
        </w:rPr>
        <w:t>สรุปการปฏิบัติตามประกาศและคำสั่งคณะรักษาความสงบแห่งชาติ คสช.</w:t>
      </w:r>
      <w:r>
        <w:rPr>
          <w:rFonts w:ascii="TH SarabunPSK" w:hAnsi="TH SarabunPSK" w:cs="TH SarabunPSK"/>
          <w:b/>
          <w:bCs/>
          <w:szCs w:val="32"/>
        </w:rPr>
        <w:t xml:space="preserve">  </w:t>
      </w:r>
    </w:p>
    <w:p w:rsidR="00726D39" w:rsidRPr="00C47E8A" w:rsidRDefault="00726D39" w:rsidP="00726D39">
      <w:pPr>
        <w:tabs>
          <w:tab w:val="left" w:pos="1985"/>
        </w:tabs>
        <w:spacing w:after="0" w:line="240" w:lineRule="auto"/>
        <w:jc w:val="thaiDistribute"/>
        <w:rPr>
          <w:rFonts w:ascii="TH SarabunIT๙" w:hAnsi="TH SarabunIT๙" w:cs="TH SarabunIT๙"/>
          <w:b/>
          <w:bCs/>
          <w:color w:val="000000"/>
          <w:sz w:val="32"/>
          <w:szCs w:val="32"/>
          <w:cs/>
        </w:rPr>
      </w:pPr>
      <w:r>
        <w:rPr>
          <w:rFonts w:ascii="TH SarabunIT๙" w:hAnsi="TH SarabunIT๙" w:cs="TH SarabunIT๙" w:hint="cs"/>
          <w:b/>
          <w:bCs/>
          <w:color w:val="000000"/>
          <w:sz w:val="32"/>
          <w:szCs w:val="32"/>
          <w:cs/>
        </w:rPr>
        <w:t>จ่าจังหวัด</w:t>
      </w:r>
      <w:r>
        <w:rPr>
          <w:rFonts w:ascii="TH SarabunIT๙" w:hAnsi="TH SarabunIT๙" w:cs="TH SarabunIT๙" w:hint="cs"/>
          <w:b/>
          <w:bCs/>
          <w:color w:val="000000"/>
          <w:sz w:val="32"/>
          <w:szCs w:val="32"/>
          <w:cs/>
        </w:rPr>
        <w:tab/>
      </w:r>
      <w:r w:rsidRPr="00C47E8A">
        <w:rPr>
          <w:rFonts w:ascii="TH SarabunIT๙" w:hAnsi="TH SarabunIT๙" w:cs="TH SarabunIT๙" w:hint="cs"/>
          <w:b/>
          <w:bCs/>
          <w:color w:val="000000"/>
          <w:sz w:val="32"/>
          <w:szCs w:val="32"/>
          <w:cs/>
        </w:rPr>
        <w:t>การดำเนินงานตามนโยบายของ คสช.</w:t>
      </w:r>
    </w:p>
    <w:p w:rsidR="00726D39" w:rsidRDefault="00726D39" w:rsidP="00726D39">
      <w:pPr>
        <w:tabs>
          <w:tab w:val="left" w:pos="2835"/>
          <w:tab w:val="left" w:pos="3119"/>
          <w:tab w:val="left" w:pos="9639"/>
          <w:tab w:val="left" w:pos="9781"/>
        </w:tabs>
        <w:spacing w:after="0" w:line="240" w:lineRule="auto"/>
        <w:ind w:left="2553"/>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จังหวัด</w:t>
      </w:r>
      <w:r>
        <w:rPr>
          <w:rFonts w:ascii="TH SarabunIT๙" w:hAnsi="TH SarabunIT๙" w:cs="TH SarabunIT๙" w:hint="cs"/>
          <w:color w:val="000000"/>
          <w:sz w:val="32"/>
          <w:szCs w:val="32"/>
          <w:cs/>
        </w:rPr>
        <w:t xml:space="preserve">อ่างทอง </w:t>
      </w:r>
      <w:r w:rsidRPr="00894D95">
        <w:rPr>
          <w:rFonts w:ascii="TH SarabunIT๙" w:hAnsi="TH SarabunIT๙" w:cs="TH SarabunIT๙"/>
          <w:color w:val="000000"/>
          <w:sz w:val="32"/>
          <w:szCs w:val="32"/>
          <w:cs/>
        </w:rPr>
        <w:t>ได้ดำเนินการตามนโยบายของ คสช.</w:t>
      </w:r>
      <w:r>
        <w:rPr>
          <w:rFonts w:ascii="TH SarabunIT๙" w:hAnsi="TH SarabunIT๙" w:cs="TH SarabunIT๙" w:hint="cs"/>
          <w:color w:val="000000"/>
          <w:sz w:val="32"/>
          <w:szCs w:val="32"/>
          <w:cs/>
        </w:rPr>
        <w:t xml:space="preserve"> อย่างต่อเนื่อง    </w:t>
      </w:r>
      <w:r w:rsidRPr="00894D95">
        <w:rPr>
          <w:rFonts w:ascii="TH SarabunIT๙" w:hAnsi="TH SarabunIT๙" w:cs="TH SarabunIT๙"/>
          <w:color w:val="000000"/>
          <w:sz w:val="32"/>
          <w:szCs w:val="32"/>
          <w:cs/>
        </w:rPr>
        <w:t>โดยมี</w:t>
      </w:r>
      <w:r>
        <w:rPr>
          <w:rFonts w:ascii="TH SarabunIT๙" w:hAnsi="TH SarabunIT๙" w:cs="TH SarabunIT๙" w:hint="cs"/>
          <w:color w:val="000000"/>
          <w:sz w:val="32"/>
          <w:szCs w:val="32"/>
          <w:cs/>
        </w:rPr>
        <w:t>ผลการ</w:t>
      </w:r>
    </w:p>
    <w:p w:rsidR="00726D39" w:rsidRPr="00894D95" w:rsidRDefault="00726D39" w:rsidP="00726D39">
      <w:pPr>
        <w:tabs>
          <w:tab w:val="left" w:pos="1985"/>
          <w:tab w:val="left" w:pos="3119"/>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ab/>
        <w:t>ดำเนินงานตามโครงการ</w:t>
      </w:r>
      <w:r w:rsidRPr="00894D95">
        <w:rPr>
          <w:rFonts w:ascii="TH SarabunIT๙" w:hAnsi="TH SarabunIT๙" w:cs="TH SarabunIT๙"/>
          <w:color w:val="000000"/>
          <w:sz w:val="32"/>
          <w:szCs w:val="32"/>
          <w:cs/>
        </w:rPr>
        <w:t>ที่สำคัญ ได้แก่</w:t>
      </w:r>
    </w:p>
    <w:p w:rsidR="00726D39" w:rsidRDefault="00726D39" w:rsidP="00726D39">
      <w:pPr>
        <w:tabs>
          <w:tab w:val="left" w:pos="1985"/>
          <w:tab w:val="left" w:pos="2835"/>
          <w:tab w:val="left" w:pos="3119"/>
        </w:tabs>
        <w:spacing w:after="0" w:line="240" w:lineRule="auto"/>
        <w:ind w:left="1985"/>
        <w:rPr>
          <w:rFonts w:ascii="TH SarabunIT๙" w:hAnsi="TH SarabunIT๙" w:cs="TH SarabunIT๙"/>
          <w:color w:val="000000"/>
          <w:sz w:val="32"/>
          <w:szCs w:val="32"/>
        </w:rPr>
      </w:pPr>
      <w:r w:rsidRPr="00894D95">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 xml:space="preserve">๑)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โครงการพัฒนาความรักความสามัคคีเพื่อชุมชนเข้มแข็ง</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 จังหวัดอ่างทอง</w:t>
      </w:r>
    </w:p>
    <w:p w:rsidR="00726D39" w:rsidRDefault="00726D39" w:rsidP="00726D39">
      <w:pPr>
        <w:tabs>
          <w:tab w:val="left" w:pos="1985"/>
          <w:tab w:val="left" w:pos="2835"/>
          <w:tab w:val="left" w:pos="3119"/>
        </w:tabs>
        <w:spacing w:after="0" w:line="240" w:lineRule="auto"/>
        <w:ind w:left="1985"/>
        <w:rPr>
          <w:rFonts w:ascii="TH SarabunIT๙" w:hAnsi="TH SarabunIT๙" w:cs="TH SarabunIT๙"/>
          <w:color w:val="000000"/>
          <w:sz w:val="32"/>
          <w:szCs w:val="32"/>
        </w:rPr>
      </w:pPr>
      <w:r w:rsidRPr="00894D95">
        <w:rPr>
          <w:rFonts w:ascii="TH SarabunIT๙" w:hAnsi="TH SarabunIT๙" w:cs="TH SarabunIT๙"/>
          <w:color w:val="000000"/>
          <w:sz w:val="32"/>
          <w:szCs w:val="32"/>
          <w:cs/>
        </w:rPr>
        <w:t>ดำเนินการ</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เมื่อวันที่ ๖ มิถุนายน ๒๕๕๗ เวลา ๐๙.๐๐ น.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ณ หอประชุม</w:t>
      </w:r>
      <w:r>
        <w:rPr>
          <w:rFonts w:ascii="TH SarabunIT๙" w:hAnsi="TH SarabunIT๙" w:cs="TH SarabunIT๙" w:hint="cs"/>
          <w:color w:val="000000"/>
          <w:sz w:val="32"/>
          <w:szCs w:val="32"/>
          <w:cs/>
        </w:rPr>
        <w:t>องค์การบริหารส่วน</w:t>
      </w:r>
    </w:p>
    <w:p w:rsidR="00726D39" w:rsidRPr="00894D95" w:rsidRDefault="00726D39" w:rsidP="00726D39">
      <w:pPr>
        <w:tabs>
          <w:tab w:val="left" w:pos="1985"/>
          <w:tab w:val="left" w:pos="3119"/>
        </w:tabs>
        <w:spacing w:after="0" w:line="240" w:lineRule="auto"/>
        <w:ind w:left="1985"/>
        <w:rPr>
          <w:rFonts w:ascii="TH SarabunIT๙" w:hAnsi="TH SarabunIT๙" w:cs="TH SarabunIT๙"/>
          <w:color w:val="000000"/>
          <w:sz w:val="32"/>
          <w:szCs w:val="32"/>
        </w:rPr>
      </w:pPr>
      <w:r>
        <w:rPr>
          <w:rFonts w:ascii="TH SarabunIT๙" w:hAnsi="TH SarabunIT๙" w:cs="TH SarabunIT๙" w:hint="cs"/>
          <w:color w:val="000000"/>
          <w:sz w:val="32"/>
          <w:szCs w:val="32"/>
          <w:cs/>
        </w:rPr>
        <w:t>จังหวัด</w:t>
      </w:r>
      <w:r w:rsidRPr="00894D95">
        <w:rPr>
          <w:rFonts w:ascii="TH SarabunIT๙" w:hAnsi="TH SarabunIT๙" w:cs="TH SarabunIT๙"/>
          <w:color w:val="000000"/>
          <w:sz w:val="32"/>
          <w:szCs w:val="32"/>
          <w:cs/>
        </w:rPr>
        <w:t xml:space="preserve">อ่างทอง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มีทุกภาคส่วน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กลุ่มข้าราชการ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นายอำเภอ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กำนัน</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ผู้ใหญ่บ้าน อปท. และประชาชน จำนวน ๑</w:t>
      </w:r>
      <w:r w:rsidRPr="00894D95">
        <w:rPr>
          <w:rFonts w:ascii="TH SarabunIT๙" w:hAnsi="TH SarabunIT๙" w:cs="TH SarabunIT๙"/>
          <w:color w:val="000000"/>
          <w:sz w:val="32"/>
          <w:szCs w:val="32"/>
        </w:rPr>
        <w:t>,</w:t>
      </w:r>
      <w:r>
        <w:rPr>
          <w:rFonts w:ascii="TH SarabunIT๙" w:hAnsi="TH SarabunIT๙" w:cs="TH SarabunIT๙"/>
          <w:color w:val="000000"/>
          <w:sz w:val="32"/>
          <w:szCs w:val="32"/>
          <w:cs/>
        </w:rPr>
        <w:t xml:space="preserve">๓๐๐ คน </w:t>
      </w:r>
      <w:r w:rsidRPr="00894D95">
        <w:rPr>
          <w:rFonts w:ascii="TH SarabunIT๙" w:hAnsi="TH SarabunIT๙" w:cs="TH SarabunIT๙"/>
          <w:color w:val="000000"/>
          <w:sz w:val="32"/>
          <w:szCs w:val="32"/>
          <w:cs/>
        </w:rPr>
        <w:t xml:space="preserve"> เข้าร่วมโครงการฯ</w:t>
      </w:r>
    </w:p>
    <w:p w:rsidR="00726D39" w:rsidRDefault="00726D39" w:rsidP="00726D39">
      <w:pPr>
        <w:spacing w:after="0" w:line="240" w:lineRule="auto"/>
        <w:ind w:firstLine="1320"/>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๒)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โครงการเสริมสร้างความปรองดองสมานฉันท์ จังหวัดอ่างทอง</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ดำเนินการ</w:t>
      </w:r>
    </w:p>
    <w:p w:rsidR="00726D39" w:rsidRDefault="00726D39" w:rsidP="00726D39">
      <w:pPr>
        <w:tabs>
          <w:tab w:val="left" w:pos="1985"/>
        </w:tabs>
        <w:spacing w:after="0" w:line="240" w:lineRule="auto"/>
        <w:ind w:left="1233" w:firstLine="469"/>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เมื่อวันที่</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๑๐ มิถุนายน ๒๕๕๗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เวลา ๐๙.๐๐ น.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ณ ห้องประชุมวิเศษชัยชาญ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ศาลากลาง</w:t>
      </w:r>
      <w:r>
        <w:rPr>
          <w:rFonts w:ascii="TH SarabunIT๙" w:hAnsi="TH SarabunIT๙" w:cs="TH SarabunIT๙"/>
          <w:color w:val="000000"/>
          <w:sz w:val="32"/>
          <w:szCs w:val="32"/>
        </w:rPr>
        <w:t xml:space="preserve"> </w:t>
      </w:r>
    </w:p>
    <w:p w:rsidR="00726D39" w:rsidRDefault="00726D39" w:rsidP="00726D39">
      <w:pPr>
        <w:tabs>
          <w:tab w:val="left" w:pos="1985"/>
        </w:tabs>
        <w:spacing w:after="0" w:line="240" w:lineRule="auto"/>
        <w:ind w:left="1233" w:firstLine="469"/>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 xml:space="preserve">จังหวัดอ่างทอง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โดยมีคู่ขัดแย้งกลุ่มข้าราชการ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นายอำเภอ</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ทุกอำเภอ</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ผู้กำกับการ</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ทุกสถานี </w:t>
      </w:r>
      <w:r>
        <w:rPr>
          <w:rFonts w:ascii="TH SarabunIT๙" w:hAnsi="TH SarabunIT๙" w:cs="TH SarabunIT๙" w:hint="cs"/>
          <w:color w:val="000000"/>
          <w:sz w:val="32"/>
          <w:szCs w:val="32"/>
          <w:cs/>
        </w:rPr>
        <w:t xml:space="preserve"> </w:t>
      </w:r>
    </w:p>
    <w:p w:rsidR="00726D39" w:rsidRDefault="00726D39" w:rsidP="00726D39">
      <w:pPr>
        <w:tabs>
          <w:tab w:val="left" w:pos="1985"/>
        </w:tabs>
        <w:spacing w:after="0" w:line="240" w:lineRule="auto"/>
        <w:ind w:left="1233" w:firstLine="469"/>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สาธารณสุขอำเภอ</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ทุกอำเภอ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สัสดีอำเภอ</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ทุกอำเภอ</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 ประธานชมรมกำนันผู้ใหญ่บ้านอำเภอ </w:t>
      </w:r>
    </w:p>
    <w:p w:rsidR="00726D39" w:rsidRPr="00894D95" w:rsidRDefault="00726D39" w:rsidP="00726D39">
      <w:pPr>
        <w:tabs>
          <w:tab w:val="left" w:pos="1985"/>
        </w:tabs>
        <w:spacing w:after="0" w:line="240" w:lineRule="auto"/>
        <w:ind w:left="1233" w:firstLine="469"/>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ผู้แทน อปท. และผู้ทรงคุณวุฒิ จำนวน ๑๗๐ คน  เข้าร่วมโครงการฯ</w:t>
      </w:r>
    </w:p>
    <w:p w:rsidR="00726D39" w:rsidRDefault="00726D39" w:rsidP="00726D39">
      <w:pPr>
        <w:spacing w:after="0" w:line="240" w:lineRule="auto"/>
        <w:ind w:left="1320" w:firstLine="1320"/>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๓) โครงการคืนความสุขให้คนในชาติ</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ดำเนินการ</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เมื่อวันที่ ๑๓ มิถุนายน ๒๕๕๗  </w:t>
      </w:r>
    </w:p>
    <w:p w:rsidR="00726D39" w:rsidRPr="00894D95" w:rsidRDefault="00726D39" w:rsidP="00726D39">
      <w:pPr>
        <w:tabs>
          <w:tab w:val="left" w:pos="1985"/>
        </w:tabs>
        <w:spacing w:after="0" w:line="240" w:lineRule="auto"/>
        <w:ind w:left="1985"/>
        <w:rPr>
          <w:rFonts w:ascii="TH SarabunIT๙" w:hAnsi="TH SarabunIT๙" w:cs="TH SarabunIT๙"/>
          <w:color w:val="000000"/>
          <w:sz w:val="32"/>
          <w:szCs w:val="32"/>
          <w:cs/>
        </w:rPr>
      </w:pPr>
      <w:r w:rsidRPr="00894D95">
        <w:rPr>
          <w:rFonts w:ascii="TH SarabunIT๙" w:hAnsi="TH SarabunIT๙" w:cs="TH SarabunIT๙"/>
          <w:color w:val="000000"/>
          <w:sz w:val="32"/>
          <w:szCs w:val="32"/>
          <w:cs/>
        </w:rPr>
        <w:t>เวลา ๑๔.๐๐ น.หอประชุม</w:t>
      </w:r>
      <w:r>
        <w:rPr>
          <w:rFonts w:ascii="TH SarabunIT๙" w:hAnsi="TH SarabunIT๙" w:cs="TH SarabunIT๙" w:hint="cs"/>
          <w:color w:val="000000"/>
          <w:sz w:val="32"/>
          <w:szCs w:val="32"/>
          <w:cs/>
        </w:rPr>
        <w:t>องค์การบริหารส่วนจังหวัด</w:t>
      </w:r>
      <w:r w:rsidRPr="00894D95">
        <w:rPr>
          <w:rFonts w:ascii="TH SarabunIT๙" w:hAnsi="TH SarabunIT๙" w:cs="TH SarabunIT๙"/>
          <w:color w:val="000000"/>
          <w:sz w:val="32"/>
          <w:szCs w:val="32"/>
          <w:cs/>
        </w:rPr>
        <w:t>อ่างทอง มีทุกภาคส่วน</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กลุ่มข้าราชการ นายอำเภอ กำนันผู้ใหญ่บ้าน อปท. และประชาชน จำนวน ๑</w:t>
      </w:r>
      <w:r w:rsidRPr="00894D95">
        <w:rPr>
          <w:rFonts w:ascii="TH SarabunIT๙" w:hAnsi="TH SarabunIT๙" w:cs="TH SarabunIT๙"/>
          <w:color w:val="000000"/>
          <w:sz w:val="32"/>
          <w:szCs w:val="32"/>
        </w:rPr>
        <w:t>,</w:t>
      </w:r>
      <w:r w:rsidRPr="00894D95">
        <w:rPr>
          <w:rFonts w:ascii="TH SarabunIT๙" w:hAnsi="TH SarabunIT๙" w:cs="TH SarabunIT๙"/>
          <w:color w:val="000000"/>
          <w:sz w:val="32"/>
          <w:szCs w:val="32"/>
          <w:cs/>
        </w:rPr>
        <w:t>๓๐๐ คน เข้าร่วมโครงการฯ</w:t>
      </w:r>
    </w:p>
    <w:p w:rsidR="00726D39" w:rsidRPr="00894D95" w:rsidRDefault="00726D39" w:rsidP="00726D39">
      <w:pPr>
        <w:spacing w:after="0" w:line="240" w:lineRule="auto"/>
        <w:ind w:left="1233" w:firstLine="132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๔) การจัดเวทีรวบรวมประมวลผลข้อมูลเพื่อการปฏิรูป </w:t>
      </w:r>
    </w:p>
    <w:p w:rsidR="00726D39" w:rsidRDefault="00726D39" w:rsidP="00726D39">
      <w:pPr>
        <w:spacing w:after="0" w:line="240" w:lineRule="auto"/>
        <w:rPr>
          <w:rFonts w:ascii="TH SarabunIT๙" w:hAnsi="TH SarabunIT๙" w:cs="TH SarabunIT๙"/>
          <w:sz w:val="32"/>
          <w:szCs w:val="32"/>
        </w:rPr>
      </w:pPr>
      <w:r w:rsidRPr="00894D95">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ได้ดำเนินการจัดเวทีเสวนาเพื่อรวบรวมข้อมูลการปฏิรูป</w:t>
      </w:r>
      <w:r>
        <w:rPr>
          <w:rFonts w:ascii="TH SarabunIT๙" w:hAnsi="TH SarabunIT๙" w:cs="TH SarabunIT๙"/>
          <w:sz w:val="32"/>
          <w:szCs w:val="32"/>
          <w:cs/>
        </w:rPr>
        <w:t>จังหวัดอ่างทอง</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โดย</w:t>
      </w:r>
    </w:p>
    <w:p w:rsidR="00726D39" w:rsidRDefault="00726D39" w:rsidP="00726D39">
      <w:pPr>
        <w:tabs>
          <w:tab w:val="left" w:pos="1985"/>
          <w:tab w:val="left" w:pos="2835"/>
          <w:tab w:val="left" w:pos="3119"/>
        </w:tabs>
        <w:spacing w:after="0" w:line="240" w:lineRule="auto"/>
        <w:ind w:left="1702"/>
        <w:rPr>
          <w:rFonts w:ascii="TH SarabunPSK" w:hAnsi="TH SarabunPSK" w:cs="TH SarabunPSK"/>
          <w:sz w:val="32"/>
          <w:szCs w:val="32"/>
        </w:rPr>
      </w:pPr>
      <w:r>
        <w:rPr>
          <w:rFonts w:ascii="TH SarabunIT๙" w:hAnsi="TH SarabunIT๙" w:cs="TH SarabunIT๙" w:hint="cs"/>
          <w:sz w:val="32"/>
          <w:szCs w:val="32"/>
          <w:cs/>
        </w:rPr>
        <w:tab/>
      </w:r>
      <w:r w:rsidRPr="00894D95">
        <w:rPr>
          <w:rFonts w:ascii="TH SarabunIT๙" w:hAnsi="TH SarabunIT๙" w:cs="TH SarabunIT๙"/>
          <w:sz w:val="32"/>
          <w:szCs w:val="32"/>
          <w:cs/>
        </w:rPr>
        <w:t xml:space="preserve">ได้ดำเนินการ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ครั้งที่ ๑ เมื่อวันที่ ๕ ก.ค. </w:t>
      </w:r>
      <w:r>
        <w:rPr>
          <w:rFonts w:ascii="TH SarabunIT๙" w:hAnsi="TH SarabunIT๙" w:cs="TH SarabunIT๙" w:hint="cs"/>
          <w:sz w:val="32"/>
          <w:szCs w:val="32"/>
          <w:cs/>
        </w:rPr>
        <w:t>๒๕</w:t>
      </w:r>
      <w:r w:rsidRPr="00894D95">
        <w:rPr>
          <w:rFonts w:ascii="TH SarabunIT๙" w:hAnsi="TH SarabunIT๙" w:cs="TH SarabunIT๙"/>
          <w:sz w:val="32"/>
          <w:szCs w:val="32"/>
          <w:cs/>
        </w:rPr>
        <w:t xml:space="preserve">๕๗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จำนวน ๕ กลุ่ม เสวนา</w:t>
      </w:r>
      <w:r>
        <w:rPr>
          <w:rFonts w:ascii="TH SarabunIT๙" w:hAnsi="TH SarabunIT๙" w:cs="TH SarabunIT๙"/>
          <w:sz w:val="32"/>
          <w:szCs w:val="32"/>
        </w:rPr>
        <w:t xml:space="preserve"> </w:t>
      </w:r>
      <w:r w:rsidRPr="000004B4">
        <w:rPr>
          <w:rFonts w:ascii="TH SarabunPSK" w:hAnsi="TH SarabunPSK" w:cs="TH SarabunPSK" w:hint="cs"/>
          <w:sz w:val="32"/>
          <w:szCs w:val="32"/>
          <w:cs/>
        </w:rPr>
        <w:t>โดยมีประเด็นข้อมูล</w:t>
      </w:r>
    </w:p>
    <w:p w:rsidR="00726D39" w:rsidRPr="000004B4" w:rsidRDefault="00726D39" w:rsidP="00726D39">
      <w:pPr>
        <w:tabs>
          <w:tab w:val="left" w:pos="1985"/>
        </w:tabs>
        <w:spacing w:after="0" w:line="240" w:lineRule="auto"/>
        <w:ind w:left="1702"/>
        <w:rPr>
          <w:rFonts w:ascii="TH SarabunPSK" w:hAnsi="TH SarabunPSK" w:cs="TH SarabunPSK"/>
          <w:sz w:val="32"/>
          <w:szCs w:val="32"/>
          <w:cs/>
        </w:rPr>
      </w:pPr>
      <w:r>
        <w:rPr>
          <w:rFonts w:ascii="TH SarabunPSK" w:hAnsi="TH SarabunPSK" w:cs="TH SarabunPSK" w:hint="cs"/>
          <w:sz w:val="32"/>
          <w:szCs w:val="32"/>
          <w:cs/>
        </w:rPr>
        <w:t xml:space="preserve">    </w:t>
      </w:r>
      <w:r w:rsidRPr="000004B4">
        <w:rPr>
          <w:rFonts w:ascii="TH SarabunPSK" w:hAnsi="TH SarabunPSK" w:cs="TH SarabunPSK" w:hint="cs"/>
          <w:sz w:val="32"/>
          <w:szCs w:val="32"/>
          <w:cs/>
        </w:rPr>
        <w:t>เพื่อการปฏิรูป  ๑๑ ประเด็น</w:t>
      </w:r>
      <w:r>
        <w:rPr>
          <w:rFonts w:ascii="TH SarabunPSK" w:hAnsi="TH SarabunPSK" w:cs="TH SarabunPSK"/>
          <w:sz w:val="32"/>
          <w:szCs w:val="32"/>
        </w:rPr>
        <w:t xml:space="preserve">  </w:t>
      </w:r>
      <w:r>
        <w:rPr>
          <w:rFonts w:ascii="TH SarabunPSK" w:hAnsi="TH SarabunPSK" w:cs="TH SarabunPSK" w:hint="cs"/>
          <w:sz w:val="32"/>
          <w:szCs w:val="32"/>
          <w:cs/>
        </w:rPr>
        <w:t>ดังนี้</w:t>
      </w:r>
    </w:p>
    <w:p w:rsidR="00726D39" w:rsidRDefault="00726D39" w:rsidP="00726D39">
      <w:pPr>
        <w:widowControl w:val="0"/>
        <w:tabs>
          <w:tab w:val="left" w:pos="1843"/>
          <w:tab w:val="left" w:pos="1985"/>
          <w:tab w:val="left" w:pos="2552"/>
          <w:tab w:val="left" w:pos="2835"/>
          <w:tab w:val="left" w:pos="3261"/>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364A4B">
        <w:rPr>
          <w:rFonts w:ascii="TH SarabunPSK" w:hAnsi="TH SarabunPSK" w:cs="TH SarabunPSK" w:hint="cs"/>
          <w:sz w:val="32"/>
          <w:szCs w:val="32"/>
          <w:cs/>
        </w:rPr>
        <w:t>๑.</w:t>
      </w:r>
      <w:r>
        <w:rPr>
          <w:rFonts w:ascii="TH SarabunPSK" w:hAnsi="TH SarabunPSK" w:cs="TH SarabunPSK" w:hint="cs"/>
          <w:b/>
          <w:bCs/>
          <w:sz w:val="32"/>
          <w:szCs w:val="32"/>
          <w:cs/>
        </w:rPr>
        <w:t xml:space="preserve"> </w:t>
      </w:r>
      <w:r>
        <w:rPr>
          <w:rFonts w:ascii="TH SarabunPSK" w:hAnsi="TH SarabunPSK" w:cs="TH SarabunPSK" w:hint="cs"/>
          <w:sz w:val="32"/>
          <w:szCs w:val="32"/>
          <w:cs/>
        </w:rPr>
        <w:t>แนวทางการปฏิรูปทางการเมือง</w:t>
      </w:r>
    </w:p>
    <w:p w:rsidR="00726D39" w:rsidRDefault="00726D39" w:rsidP="00726D39">
      <w:pPr>
        <w:widowControl w:val="0"/>
        <w:tabs>
          <w:tab w:val="left" w:pos="1843"/>
          <w:tab w:val="left" w:pos="1985"/>
          <w:tab w:val="left" w:pos="2552"/>
          <w:tab w:val="left" w:pos="2835"/>
          <w:tab w:val="left" w:pos="3261"/>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๒. แนวทางการสร้างมาตรฐานทางจริยธรรมของผู้บริหารประเทศ</w:t>
      </w:r>
    </w:p>
    <w:p w:rsidR="00726D39" w:rsidRDefault="00726D39" w:rsidP="00726D39">
      <w:pPr>
        <w:widowControl w:val="0"/>
        <w:tabs>
          <w:tab w:val="left" w:pos="1843"/>
          <w:tab w:val="left" w:pos="1985"/>
          <w:tab w:val="left" w:pos="2552"/>
          <w:tab w:val="left" w:pos="3402"/>
          <w:tab w:val="left" w:pos="3544"/>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๓. แนวทางการปฏิรูปกระบวนการยุติธรรม</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๔. แนวทางปฏิรูปการบริหารราชการแผ่นดิน</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๕. แนวทางปฏิรูปการทุจริตคอรัปชั่น</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๖. แนวทางปฏิรูปการศึกษา</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๗. แนวทางปฏิรูปโครงการเศรษฐกิจ</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๘. แนวทางปฏิรูปด้านข้อมูลข่าวสาร</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๙. แนวทางปฏิรูปความเหลื่อมล้ำทางการเมือง เศรษฐกิจและสังคม</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                                             ๑๐. แนวทางปฏิรูปการจัดการทรัพยากรดิน น้ำและป่าไม้</w:t>
      </w:r>
    </w:p>
    <w:p w:rsidR="00726D39" w:rsidRPr="00B8796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๑๑. แนวทางการปฏิรูปอื่น ๆ เช่น การปฏิรูประบบพลังงาน</w:t>
      </w:r>
    </w:p>
    <w:p w:rsidR="00726D39" w:rsidRDefault="00726D39" w:rsidP="00726D39">
      <w:pPr>
        <w:tabs>
          <w:tab w:val="left" w:pos="1985"/>
          <w:tab w:val="left" w:pos="2552"/>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r>
      <w:r w:rsidRPr="006B7E13">
        <w:rPr>
          <w:rFonts w:ascii="TH SarabunIT๙" w:hAnsi="TH SarabunIT๙" w:cs="TH SarabunIT๙" w:hint="cs"/>
          <w:b/>
          <w:bCs/>
          <w:sz w:val="32"/>
          <w:szCs w:val="32"/>
          <w:cs/>
        </w:rPr>
        <w:t>ดำเนินการจัดกลุ่มเสวนา ๕ กลุ่มเสวนา</w:t>
      </w:r>
      <w:r>
        <w:rPr>
          <w:rFonts w:ascii="TH SarabunIT๙" w:hAnsi="TH SarabunIT๙" w:cs="TH SarabunIT๙" w:hint="cs"/>
          <w:sz w:val="32"/>
          <w:szCs w:val="32"/>
          <w:cs/>
        </w:rPr>
        <w:t xml:space="preserve">  ดังนี้</w:t>
      </w:r>
    </w:p>
    <w:p w:rsidR="00726D39" w:rsidRDefault="00726D39" w:rsidP="00726D39">
      <w:pPr>
        <w:tabs>
          <w:tab w:val="left" w:pos="2835"/>
          <w:tab w:val="left" w:pos="2977"/>
          <w:tab w:val="left" w:pos="3119"/>
        </w:tabs>
        <w:spacing w:after="0" w:line="240" w:lineRule="auto"/>
        <w:ind w:left="2553"/>
        <w:rPr>
          <w:rFonts w:ascii="TH SarabunIT๙" w:hAnsi="TH SarabunIT๙" w:cs="TH SarabunIT๙"/>
          <w:sz w:val="32"/>
          <w:szCs w:val="32"/>
        </w:rPr>
      </w:pPr>
      <w:r>
        <w:rPr>
          <w:rFonts w:ascii="TH SarabunIT๙" w:hAnsi="TH SarabunIT๙" w:cs="TH SarabunIT๙" w:hint="cs"/>
          <w:sz w:val="32"/>
          <w:szCs w:val="32"/>
          <w:cs/>
        </w:rPr>
        <w:tab/>
      </w:r>
      <w:r w:rsidRPr="00894D95">
        <w:rPr>
          <w:rFonts w:ascii="TH SarabunIT๙" w:hAnsi="TH SarabunIT๙" w:cs="TH SarabunIT๙"/>
          <w:sz w:val="32"/>
          <w:szCs w:val="32"/>
          <w:cs/>
        </w:rPr>
        <w:t xml:space="preserve">๑. จัดเวทีเสวนากลุ่มภาคประชาชน และภาคประชาสังคม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จำนวน ๒๐๐ คน  </w:t>
      </w:r>
    </w:p>
    <w:p w:rsidR="00726D39" w:rsidRPr="00894D95" w:rsidRDefault="00726D39" w:rsidP="00726D39">
      <w:pPr>
        <w:tabs>
          <w:tab w:val="left" w:pos="2835"/>
          <w:tab w:val="left" w:pos="2977"/>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 xml:space="preserve">    </w:t>
      </w:r>
      <w:r w:rsidRPr="00894D95">
        <w:rPr>
          <w:rFonts w:ascii="TH SarabunIT๙" w:hAnsi="TH SarabunIT๙" w:cs="TH SarabunIT๙"/>
          <w:sz w:val="32"/>
          <w:szCs w:val="32"/>
          <w:cs/>
        </w:rPr>
        <w:t>ณ วิทยาลัยเทคนิคอ่างทอง</w:t>
      </w:r>
    </w:p>
    <w:p w:rsidR="00726D39" w:rsidRDefault="00726D39" w:rsidP="00726D39">
      <w:pPr>
        <w:tabs>
          <w:tab w:val="left" w:pos="2552"/>
          <w:tab w:val="left" w:pos="2835"/>
          <w:tab w:val="left" w:pos="2977"/>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sidRPr="00894D95">
        <w:rPr>
          <w:rFonts w:ascii="TH SarabunIT๙" w:hAnsi="TH SarabunIT๙" w:cs="TH SarabunIT๙"/>
          <w:sz w:val="32"/>
          <w:szCs w:val="32"/>
          <w:cs/>
        </w:rPr>
        <w:t>๒. จัดเวทีเสวนากลุ่มแกนนำทางการเมือง จำนวน ๒๐๐ คน ณ โรงเรียนสตรี</w:t>
      </w:r>
    </w:p>
    <w:p w:rsidR="00726D39" w:rsidRPr="00894D95" w:rsidRDefault="00726D39" w:rsidP="00726D39">
      <w:pPr>
        <w:tabs>
          <w:tab w:val="left" w:pos="2552"/>
          <w:tab w:val="left" w:pos="2835"/>
          <w:tab w:val="left" w:pos="2977"/>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894D95">
        <w:rPr>
          <w:rFonts w:ascii="TH SarabunIT๙" w:hAnsi="TH SarabunIT๙" w:cs="TH SarabunIT๙"/>
          <w:sz w:val="32"/>
          <w:szCs w:val="32"/>
          <w:cs/>
        </w:rPr>
        <w:t>อ่างทอง</w:t>
      </w:r>
    </w:p>
    <w:p w:rsidR="00726D39" w:rsidRDefault="00726D39" w:rsidP="00726D39">
      <w:pPr>
        <w:tabs>
          <w:tab w:val="left" w:pos="2552"/>
          <w:tab w:val="left" w:pos="2835"/>
        </w:tabs>
        <w:spacing w:after="0" w:line="240" w:lineRule="auto"/>
        <w:ind w:firstLine="1320"/>
        <w:rPr>
          <w:rFonts w:ascii="TH SarabunIT๙" w:hAnsi="TH SarabunIT๙" w:cs="TH SarabunIT๙"/>
          <w:b/>
          <w:bCs/>
          <w:sz w:val="32"/>
          <w:szCs w:val="32"/>
        </w:rPr>
      </w:pPr>
      <w:r w:rsidRPr="00894D95">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p>
    <w:p w:rsidR="00726D39" w:rsidRPr="003A17DD" w:rsidRDefault="00726D39" w:rsidP="00726D39">
      <w:pPr>
        <w:tabs>
          <w:tab w:val="left" w:pos="2552"/>
          <w:tab w:val="left" w:pos="2835"/>
        </w:tabs>
        <w:spacing w:after="0" w:line="240" w:lineRule="auto"/>
        <w:ind w:firstLine="1320"/>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                                                </w:t>
      </w:r>
      <w:r w:rsidRPr="003A17DD">
        <w:rPr>
          <w:rFonts w:ascii="TH SarabunIT๙" w:hAnsi="TH SarabunIT๙" w:cs="TH SarabunIT๙" w:hint="cs"/>
          <w:b/>
          <w:bCs/>
          <w:sz w:val="32"/>
          <w:szCs w:val="32"/>
          <w:cs/>
        </w:rPr>
        <w:t xml:space="preserve">- ๕ - </w:t>
      </w:r>
    </w:p>
    <w:p w:rsidR="00726D39" w:rsidRDefault="00726D39" w:rsidP="00726D39">
      <w:pPr>
        <w:tabs>
          <w:tab w:val="left" w:pos="2552"/>
          <w:tab w:val="left" w:pos="2835"/>
          <w:tab w:val="left" w:pos="3119"/>
        </w:tabs>
        <w:spacing w:after="0" w:line="240" w:lineRule="auto"/>
        <w:ind w:firstLine="1320"/>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sidRPr="00894D95">
        <w:rPr>
          <w:rFonts w:ascii="TH SarabunIT๙" w:hAnsi="TH SarabunIT๙" w:cs="TH SarabunIT๙"/>
          <w:sz w:val="32"/>
          <w:szCs w:val="32"/>
          <w:cs/>
        </w:rPr>
        <w:t>๓. จัดเวทีเสวนากลุ่มข้าราชการ</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และรัฐวิสาหกิจ</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จำนวน ๒๐๐ คน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ณ โรงเรียน</w:t>
      </w:r>
    </w:p>
    <w:p w:rsidR="00726D39" w:rsidRPr="00894D95" w:rsidRDefault="00726D39" w:rsidP="00726D39">
      <w:pPr>
        <w:tabs>
          <w:tab w:val="left" w:pos="2552"/>
          <w:tab w:val="left" w:pos="2835"/>
        </w:tabs>
        <w:spacing w:after="0" w:line="240" w:lineRule="auto"/>
        <w:ind w:firstLine="1320"/>
        <w:rPr>
          <w:rFonts w:ascii="TH SarabunIT๙" w:hAnsi="TH SarabunIT๙" w:cs="TH SarabunIT๙"/>
          <w:sz w:val="32"/>
          <w:szCs w:val="32"/>
        </w:rPr>
      </w:pP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อ่างทองปัทมโรจน์วิทยาคม</w:t>
      </w:r>
    </w:p>
    <w:p w:rsidR="00726D39" w:rsidRPr="00894D95" w:rsidRDefault="00726D39" w:rsidP="00726D39">
      <w:pPr>
        <w:tabs>
          <w:tab w:val="left" w:pos="2835"/>
        </w:tabs>
        <w:spacing w:after="0" w:line="240" w:lineRule="auto"/>
        <w:rPr>
          <w:rFonts w:ascii="TH SarabunIT๙" w:hAnsi="TH SarabunIT๙" w:cs="TH SarabunIT๙"/>
          <w:sz w:val="32"/>
          <w:szCs w:val="32"/>
        </w:rPr>
      </w:pPr>
      <w:r w:rsidRPr="00894D95">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sidRPr="00894D95">
        <w:rPr>
          <w:rFonts w:ascii="TH SarabunIT๙" w:hAnsi="TH SarabunIT๙" w:cs="TH SarabunIT๙"/>
          <w:sz w:val="32"/>
          <w:szCs w:val="32"/>
          <w:cs/>
        </w:rPr>
        <w:t>๔.</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กลุ่มผู้นำท้องที่ จำนวน ๒๐๐ คน ณ โรงเรียนอนุบาลวัดอ่างทอง</w:t>
      </w:r>
    </w:p>
    <w:p w:rsidR="00726D39" w:rsidRDefault="00726D39" w:rsidP="00726D39">
      <w:pPr>
        <w:tabs>
          <w:tab w:val="left" w:pos="2552"/>
          <w:tab w:val="left" w:pos="3119"/>
        </w:tabs>
        <w:spacing w:after="0" w:line="240" w:lineRule="auto"/>
        <w:rPr>
          <w:rFonts w:ascii="TH SarabunIT๙" w:hAnsi="TH SarabunIT๙" w:cs="TH SarabunIT๙"/>
          <w:sz w:val="32"/>
          <w:szCs w:val="32"/>
        </w:rPr>
      </w:pPr>
      <w:r w:rsidRPr="00894D95">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hint="cs"/>
          <w:sz w:val="32"/>
          <w:szCs w:val="32"/>
          <w:cs/>
        </w:rPr>
        <w:tab/>
        <w:t xml:space="preserve">    </w:t>
      </w:r>
      <w:r w:rsidRPr="00894D95">
        <w:rPr>
          <w:rFonts w:ascii="TH SarabunIT๙" w:hAnsi="TH SarabunIT๙" w:cs="TH SarabunIT๙"/>
          <w:sz w:val="32"/>
          <w:szCs w:val="32"/>
          <w:cs/>
        </w:rPr>
        <w:t xml:space="preserve">๕. กลุ่มภาคธุรกิจเอกชน จำนวน ๕๐ คน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ณ ห้องประชุมวิเศษชัยชาญ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w:t>
      </w:r>
    </w:p>
    <w:p w:rsidR="00726D39" w:rsidRDefault="00726D39" w:rsidP="00726D39">
      <w:pPr>
        <w:tabs>
          <w:tab w:val="left" w:pos="2552"/>
          <w:tab w:val="left" w:pos="3119"/>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sidRPr="00894D95">
        <w:rPr>
          <w:rFonts w:ascii="TH SarabunIT๙" w:hAnsi="TH SarabunIT๙" w:cs="TH SarabunIT๙"/>
          <w:sz w:val="32"/>
          <w:szCs w:val="32"/>
          <w:cs/>
        </w:rPr>
        <w:t xml:space="preserve">ศาลากลางจังหวัดอ่างทอง </w:t>
      </w:r>
      <w:r>
        <w:rPr>
          <w:rFonts w:ascii="TH SarabunIT๙" w:hAnsi="TH SarabunIT๙" w:cs="TH SarabunIT๙" w:hint="cs"/>
          <w:sz w:val="32"/>
          <w:szCs w:val="32"/>
          <w:cs/>
        </w:rPr>
        <w:t>ก</w:t>
      </w:r>
      <w:r w:rsidRPr="00894D95">
        <w:rPr>
          <w:rFonts w:ascii="TH SarabunIT๙" w:hAnsi="TH SarabunIT๙" w:cs="TH SarabunIT๙"/>
          <w:sz w:val="32"/>
          <w:szCs w:val="32"/>
          <w:cs/>
        </w:rPr>
        <w:t>ารดำเนินการเสวนา</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ครั้งที่ ๒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ในวันที่ ๙ </w:t>
      </w:r>
      <w:r>
        <w:rPr>
          <w:rFonts w:ascii="TH SarabunIT๙" w:hAnsi="TH SarabunIT๙" w:cs="TH SarabunIT๙" w:hint="cs"/>
          <w:sz w:val="32"/>
          <w:szCs w:val="32"/>
          <w:cs/>
        </w:rPr>
        <w:t>กรฎาคม</w:t>
      </w:r>
      <w:r w:rsidRPr="00894D95">
        <w:rPr>
          <w:rFonts w:ascii="TH SarabunIT๙" w:hAnsi="TH SarabunIT๙" w:cs="TH SarabunIT๙"/>
          <w:sz w:val="32"/>
          <w:szCs w:val="32"/>
          <w:cs/>
        </w:rPr>
        <w:t xml:space="preserve"> </w:t>
      </w:r>
    </w:p>
    <w:p w:rsidR="00726D39" w:rsidRDefault="00726D39" w:rsidP="00726D39">
      <w:pPr>
        <w:tabs>
          <w:tab w:val="left" w:pos="2552"/>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๒๕</w:t>
      </w:r>
      <w:r w:rsidRPr="00894D95">
        <w:rPr>
          <w:rFonts w:ascii="TH SarabunIT๙" w:hAnsi="TH SarabunIT๙" w:cs="TH SarabunIT๙"/>
          <w:sz w:val="32"/>
          <w:szCs w:val="32"/>
          <w:cs/>
        </w:rPr>
        <w:t xml:space="preserve">๕๗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ณ ห้องประชุมศาลากลางจังหวัดอ่างทอง</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โดยรวบรวมข้อมูลการปฏิรูป</w:t>
      </w:r>
    </w:p>
    <w:p w:rsidR="00726D39" w:rsidRPr="00894D95" w:rsidRDefault="00726D39" w:rsidP="00726D39">
      <w:pPr>
        <w:tabs>
          <w:tab w:val="left" w:pos="2552"/>
          <w:tab w:val="left" w:pos="3119"/>
        </w:tabs>
        <w:spacing w:after="0" w:line="240" w:lineRule="auto"/>
        <w:rPr>
          <w:rFonts w:ascii="TH SarabunIT๙" w:hAnsi="TH SarabunIT๙" w:cs="TH SarabunIT๙"/>
          <w:color w:val="000000"/>
          <w:sz w:val="32"/>
          <w:szCs w:val="32"/>
        </w:rPr>
      </w:pP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จังหวัดอ่างทอง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จากการจัดเวทีเสวนา</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ครั้งที่ ๑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เพื่อให้ได้ข้อมูลที่ชัดเจนยิ่งขึ้น</w:t>
      </w:r>
    </w:p>
    <w:p w:rsidR="00726D39" w:rsidRDefault="00726D39" w:rsidP="00726D39">
      <w:pPr>
        <w:tabs>
          <w:tab w:val="left" w:pos="2552"/>
          <w:tab w:val="left" w:pos="2835"/>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๕) </w:t>
      </w: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การจัดงาน</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rPr>
        <w:t>“</w:t>
      </w:r>
      <w:r w:rsidRPr="00894D95">
        <w:rPr>
          <w:rFonts w:ascii="TH SarabunIT๙" w:hAnsi="TH SarabunIT๙" w:cs="TH SarabunIT๙"/>
          <w:color w:val="000000"/>
          <w:sz w:val="32"/>
          <w:szCs w:val="32"/>
          <w:cs/>
        </w:rPr>
        <w:t>ทำบุญตักบาตรเพื่อความปรองดองสมานฉันท์</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คืนความสุขให้คนใน</w:t>
      </w:r>
    </w:p>
    <w:p w:rsidR="00726D39" w:rsidRDefault="00726D39" w:rsidP="00726D39">
      <w:pPr>
        <w:tabs>
          <w:tab w:val="left" w:pos="2552"/>
          <w:tab w:val="left" w:pos="2835"/>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ab/>
        <w:t xml:space="preserve">    </w:t>
      </w:r>
      <w:r w:rsidRPr="00894D95">
        <w:rPr>
          <w:rFonts w:ascii="TH SarabunIT๙" w:hAnsi="TH SarabunIT๙" w:cs="TH SarabunIT๙"/>
          <w:color w:val="000000"/>
          <w:sz w:val="32"/>
          <w:szCs w:val="32"/>
          <w:cs/>
        </w:rPr>
        <w:t>ชาติ จังหวัดอ่างทอง</w:t>
      </w:r>
      <w:r w:rsidRPr="00894D95">
        <w:rPr>
          <w:rFonts w:ascii="TH SarabunIT๙" w:hAnsi="TH SarabunIT๙" w:cs="TH SarabunIT๙"/>
          <w:color w:val="000000"/>
          <w:sz w:val="32"/>
          <w:szCs w:val="32"/>
        </w:rPr>
        <w:t>”</w:t>
      </w:r>
      <w:r>
        <w:rPr>
          <w:rFonts w:ascii="TH SarabunIT๙" w:hAnsi="TH SarabunIT๙" w:cs="TH SarabunIT๙"/>
          <w:color w:val="000000"/>
          <w:sz w:val="32"/>
          <w:szCs w:val="32"/>
        </w:rPr>
        <w:t xml:space="preserve">  </w:t>
      </w:r>
      <w:r w:rsidRPr="00894D95">
        <w:rPr>
          <w:rFonts w:ascii="TH SarabunIT๙" w:hAnsi="TH SarabunIT๙" w:cs="TH SarabunIT๙"/>
          <w:color w:val="000000"/>
          <w:sz w:val="32"/>
          <w:szCs w:val="32"/>
          <w:cs/>
        </w:rPr>
        <w:t xml:space="preserve">เมื่อวันที่ ๒๒ กรกฎาคม ๒๕๕๗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เวลา ๐๖.๓๐ น.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ณ </w:t>
      </w:r>
    </w:p>
    <w:p w:rsidR="00726D39" w:rsidRDefault="00726D39" w:rsidP="00726D39">
      <w:pPr>
        <w:tabs>
          <w:tab w:val="left" w:pos="2552"/>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บริเวณหน้าศาลากลางจังหวัดอ่างทอง</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 มีผู้เข้าร่วมทำบุญตักบาตร</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ประมาณ ๘๐๐ </w:t>
      </w:r>
    </w:p>
    <w:p w:rsidR="00726D39" w:rsidRDefault="00726D39" w:rsidP="00726D39">
      <w:pPr>
        <w:tabs>
          <w:tab w:val="left" w:pos="2552"/>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คน</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นอกจากนี้ จังหวัดได้มอบหมายให้อำเภอจัดทำแผนเสริมสร้างความปรองดอง</w:t>
      </w:r>
    </w:p>
    <w:p w:rsidR="00726D39" w:rsidRDefault="00726D39" w:rsidP="00726D39">
      <w:pPr>
        <w:tabs>
          <w:tab w:val="left" w:pos="2552"/>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สมานฉันท์</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ระดับหมู่บ้าน/ชุมชน</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ทุกแห่ง</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 โดยให้จัดเวทีปรองดองสมานฉันท์</w:t>
      </w:r>
      <w:r>
        <w:rPr>
          <w:rFonts w:ascii="TH SarabunIT๙" w:hAnsi="TH SarabunIT๙" w:cs="TH SarabunIT๙" w:hint="cs"/>
          <w:color w:val="000000"/>
          <w:sz w:val="32"/>
          <w:szCs w:val="32"/>
          <w:cs/>
        </w:rPr>
        <w:t xml:space="preserve"> </w:t>
      </w:r>
    </w:p>
    <w:p w:rsidR="00726D39" w:rsidRDefault="00726D39" w:rsidP="00726D39">
      <w:pPr>
        <w:tabs>
          <w:tab w:val="left" w:pos="2552"/>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 xml:space="preserve">ระดับหมู่บ้าน/ชุมชนทุกแห่ง ๕๑๓ แห่ง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โดยดำเนินการ</w:t>
      </w:r>
      <w:r>
        <w:rPr>
          <w:rFonts w:ascii="TH SarabunIT๙" w:hAnsi="TH SarabunIT๙" w:cs="TH SarabunIT๙" w:hint="cs"/>
          <w:color w:val="000000"/>
          <w:sz w:val="32"/>
          <w:szCs w:val="32"/>
          <w:cs/>
        </w:rPr>
        <w:t>ครบถ้วน</w:t>
      </w:r>
      <w:r w:rsidRPr="00894D95">
        <w:rPr>
          <w:rFonts w:ascii="TH SarabunIT๙" w:hAnsi="TH SarabunIT๙" w:cs="TH SarabunIT๙"/>
          <w:color w:val="000000"/>
          <w:sz w:val="32"/>
          <w:szCs w:val="32"/>
          <w:cs/>
        </w:rPr>
        <w:t>เรียบร้อยแล้ว</w:t>
      </w:r>
    </w:p>
    <w:p w:rsidR="00726D39" w:rsidRDefault="00726D39" w:rsidP="00726D39">
      <w:pPr>
        <w:tabs>
          <w:tab w:val="left" w:pos="1985"/>
          <w:tab w:val="left" w:pos="2552"/>
          <w:tab w:val="left" w:pos="3119"/>
          <w:tab w:val="left" w:pos="9639"/>
          <w:tab w:val="left" w:pos="9923"/>
        </w:tabs>
        <w:spacing w:after="0" w:line="240" w:lineRule="auto"/>
        <w:ind w:firstLine="1320"/>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t xml:space="preserve">๖) “มหกรรม พม. รวมพลังสร้างสุขสู่คนไทย ด้วยใจเดียวกัน”    เมื่อวันที่ ๖ สิงหาคม  </w:t>
      </w:r>
    </w:p>
    <w:p w:rsidR="00726D39" w:rsidRDefault="00726D39" w:rsidP="00726D39">
      <w:pPr>
        <w:tabs>
          <w:tab w:val="left" w:pos="1985"/>
          <w:tab w:val="left" w:pos="2552"/>
          <w:tab w:val="left" w:pos="2835"/>
          <w:tab w:val="left" w:pos="3119"/>
          <w:tab w:val="left" w:pos="9639"/>
          <w:tab w:val="left" w:pos="9923"/>
        </w:tabs>
        <w:spacing w:after="0" w:line="240" w:lineRule="auto"/>
        <w:ind w:firstLine="1320"/>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t>๒๕๕๗ เวลา ๑๐.๐๐ น. ณ หอประชุมองค์การบริหารส่วนจังหวัดอ่างทอง    โดยมี</w:t>
      </w:r>
    </w:p>
    <w:p w:rsidR="00726D39" w:rsidRDefault="00726D39" w:rsidP="00726D39">
      <w:pPr>
        <w:tabs>
          <w:tab w:val="left" w:pos="1985"/>
          <w:tab w:val="left" w:pos="2552"/>
          <w:tab w:val="left" w:pos="2835"/>
          <w:tab w:val="left" w:pos="3119"/>
          <w:tab w:val="left" w:pos="9639"/>
          <w:tab w:val="left" w:pos="9923"/>
        </w:tabs>
        <w:spacing w:after="0" w:line="240" w:lineRule="auto"/>
        <w:ind w:firstLine="1320"/>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t>ผู้เข้าร่วมโครงการ จำนวน ๑,๐๐๐ คน</w:t>
      </w:r>
    </w:p>
    <w:p w:rsidR="00726D39" w:rsidRDefault="00726D39" w:rsidP="00726D39">
      <w:pPr>
        <w:tabs>
          <w:tab w:val="left" w:pos="1985"/>
          <w:tab w:val="left" w:pos="2552"/>
          <w:tab w:val="left" w:pos="9639"/>
          <w:tab w:val="left" w:pos="9923"/>
        </w:tabs>
        <w:spacing w:after="0" w:line="240" w:lineRule="auto"/>
        <w:ind w:firstLine="1320"/>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t xml:space="preserve">๗) โครงการเกษตรรวมใจ บริการประชาชน เทิดไท้องค์ราชินี    เมื่อวันที่ ๑๓ สิงหาคม </w:t>
      </w:r>
    </w:p>
    <w:p w:rsidR="00726D39" w:rsidRDefault="00726D39" w:rsidP="00726D39">
      <w:pPr>
        <w:tabs>
          <w:tab w:val="left" w:pos="1985"/>
          <w:tab w:val="left" w:pos="2552"/>
          <w:tab w:val="left" w:pos="2835"/>
          <w:tab w:val="left" w:pos="9639"/>
          <w:tab w:val="left" w:pos="9923"/>
        </w:tabs>
        <w:spacing w:after="0" w:line="240" w:lineRule="auto"/>
        <w:ind w:firstLine="1320"/>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t>๒๕๕๗ เวลา ๑๐.๐๐ น.   ณ  หอประชุมองค์การบริหารส่วนจังหวัดอ่างทอง โดยมี</w:t>
      </w:r>
    </w:p>
    <w:p w:rsidR="00726D39" w:rsidRDefault="00726D39" w:rsidP="00726D39">
      <w:pPr>
        <w:tabs>
          <w:tab w:val="left" w:pos="1985"/>
          <w:tab w:val="left" w:pos="2552"/>
          <w:tab w:val="left" w:pos="2835"/>
          <w:tab w:val="left" w:pos="9639"/>
          <w:tab w:val="left" w:pos="9923"/>
        </w:tabs>
        <w:spacing w:after="0" w:line="240" w:lineRule="auto"/>
        <w:ind w:firstLine="1320"/>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t>ผู้เข้าร่วมโครงการ   จำนวน  ๑,๒๐๐ คน</w:t>
      </w:r>
      <w:r w:rsidRPr="00894D95">
        <w:rPr>
          <w:rFonts w:ascii="TH SarabunIT๙" w:hAnsi="TH SarabunIT๙" w:cs="TH SarabunIT๙"/>
          <w:color w:val="000000"/>
          <w:sz w:val="32"/>
          <w:szCs w:val="32"/>
          <w:cs/>
        </w:rPr>
        <w:t xml:space="preserve"> </w:t>
      </w:r>
    </w:p>
    <w:p w:rsidR="00726D39" w:rsidRDefault="00726D39" w:rsidP="00726D39">
      <w:pPr>
        <w:tabs>
          <w:tab w:val="left" w:pos="1985"/>
          <w:tab w:val="left" w:pos="2552"/>
          <w:tab w:val="left" w:pos="9639"/>
          <w:tab w:val="left" w:pos="9923"/>
        </w:tabs>
        <w:spacing w:after="0" w:line="240" w:lineRule="auto"/>
        <w:ind w:firstLine="1320"/>
        <w:rPr>
          <w:rFonts w:ascii="TH SarabunIT๙" w:hAnsi="TH SarabunIT๙" w:cs="TH SarabunIT๙"/>
          <w:b/>
          <w:bCs/>
          <w:color w:val="000000"/>
          <w:sz w:val="32"/>
          <w:szCs w:val="32"/>
        </w:rPr>
      </w:pPr>
      <w:r>
        <w:rPr>
          <w:rFonts w:ascii="TH SarabunIT๙" w:hAnsi="TH SarabunIT๙" w:cs="TH SarabunIT๙" w:hint="cs"/>
          <w:color w:val="000000"/>
          <w:sz w:val="32"/>
          <w:szCs w:val="32"/>
          <w:cs/>
        </w:rPr>
        <w:tab/>
      </w:r>
      <w:r w:rsidRPr="006B7E13">
        <w:rPr>
          <w:rFonts w:ascii="TH SarabunIT๙" w:hAnsi="TH SarabunIT๙" w:cs="TH SarabunIT๙" w:hint="cs"/>
          <w:b/>
          <w:bCs/>
          <w:color w:val="000000"/>
          <w:sz w:val="32"/>
          <w:szCs w:val="32"/>
          <w:cs/>
        </w:rPr>
        <w:t>การรายงานผลการดำเนินงาน</w:t>
      </w:r>
    </w:p>
    <w:p w:rsidR="00726D39" w:rsidRDefault="00726D39" w:rsidP="00726D39">
      <w:pPr>
        <w:tabs>
          <w:tab w:val="left" w:pos="1985"/>
          <w:tab w:val="left" w:pos="9639"/>
          <w:tab w:val="left" w:pos="9923"/>
        </w:tabs>
        <w:spacing w:after="0" w:line="240" w:lineRule="auto"/>
        <w:ind w:left="1702"/>
        <w:rPr>
          <w:rFonts w:ascii="TH SarabunIT๙" w:hAnsi="TH SarabunIT๙" w:cs="TH SarabunIT๙"/>
          <w:color w:val="000000"/>
          <w:sz w:val="32"/>
          <w:szCs w:val="32"/>
        </w:rPr>
      </w:pPr>
      <w:r>
        <w:rPr>
          <w:rFonts w:ascii="TH SarabunIT๙" w:hAnsi="TH SarabunIT๙" w:cs="TH SarabunIT๙" w:hint="cs"/>
          <w:color w:val="000000"/>
          <w:sz w:val="32"/>
          <w:szCs w:val="32"/>
          <w:cs/>
        </w:rPr>
        <w:tab/>
        <w:t xml:space="preserve">๑. การรายงานประจำวัน  </w:t>
      </w:r>
      <w:r>
        <w:rPr>
          <w:rFonts w:ascii="TH SarabunIT๙" w:hAnsi="TH SarabunIT๙" w:cs="TH SarabunIT๙"/>
          <w:color w:val="000000"/>
          <w:sz w:val="32"/>
          <w:szCs w:val="32"/>
        </w:rPr>
        <w:t xml:space="preserve">E-Report        </w:t>
      </w:r>
      <w:r>
        <w:rPr>
          <w:rFonts w:ascii="TH SarabunIT๙" w:hAnsi="TH SarabunIT๙" w:cs="TH SarabunIT๙" w:hint="cs"/>
          <w:color w:val="000000"/>
          <w:sz w:val="32"/>
          <w:szCs w:val="32"/>
          <w:cs/>
        </w:rPr>
        <w:t xml:space="preserve">โดยทุกอำเภอบันทึกข้อมูลภายในเวลา ๑๐.๐๐ น.    </w:t>
      </w:r>
    </w:p>
    <w:p w:rsidR="00726D39" w:rsidRDefault="00726D39" w:rsidP="00726D39">
      <w:pPr>
        <w:tabs>
          <w:tab w:val="left" w:pos="1985"/>
          <w:tab w:val="left" w:pos="9639"/>
          <w:tab w:val="left" w:pos="9923"/>
        </w:tabs>
        <w:spacing w:after="0" w:line="240" w:lineRule="auto"/>
        <w:ind w:left="1702"/>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และจังหวัดยืนยันข้อมูลภายในเวลา ๑๒.๐๐ น.</w:t>
      </w:r>
    </w:p>
    <w:p w:rsidR="00726D39" w:rsidRDefault="00726D39" w:rsidP="00726D39">
      <w:pPr>
        <w:tabs>
          <w:tab w:val="left" w:pos="1985"/>
          <w:tab w:val="left" w:pos="9639"/>
          <w:tab w:val="left" w:pos="9923"/>
        </w:tabs>
        <w:spacing w:after="0" w:line="240" w:lineRule="auto"/>
        <w:ind w:left="1702"/>
        <w:rPr>
          <w:rFonts w:ascii="TH SarabunIT๙" w:hAnsi="TH SarabunIT๙" w:cs="TH SarabunIT๙"/>
          <w:color w:val="000000"/>
          <w:sz w:val="32"/>
          <w:szCs w:val="32"/>
        </w:rPr>
      </w:pPr>
      <w:r>
        <w:rPr>
          <w:rFonts w:ascii="TH SarabunIT๙" w:hAnsi="TH SarabunIT๙" w:cs="TH SarabunIT๙" w:hint="cs"/>
          <w:color w:val="000000"/>
          <w:sz w:val="32"/>
          <w:szCs w:val="32"/>
          <w:cs/>
        </w:rPr>
        <w:tab/>
        <w:t xml:space="preserve">๒. การรายงานกรณีเร่งด่วน  ผ่านระบบ  </w:t>
      </w:r>
      <w:r>
        <w:rPr>
          <w:rFonts w:ascii="TH SarabunIT๙" w:hAnsi="TH SarabunIT๙" w:cs="TH SarabunIT๙"/>
          <w:color w:val="000000"/>
          <w:sz w:val="32"/>
          <w:szCs w:val="32"/>
        </w:rPr>
        <w:t>Line</w:t>
      </w:r>
      <w:r>
        <w:rPr>
          <w:rFonts w:ascii="TH SarabunIT๙" w:hAnsi="TH SarabunIT๙" w:cs="TH SarabunIT๙" w:hint="cs"/>
          <w:color w:val="000000"/>
          <w:sz w:val="32"/>
          <w:szCs w:val="32"/>
          <w:cs/>
        </w:rPr>
        <w:t xml:space="preserve"> ของกรมการปกครอง (กลุ่มคลองหลอด  ๑,๒ </w:t>
      </w:r>
    </w:p>
    <w:p w:rsidR="00726D39" w:rsidRDefault="00726D39" w:rsidP="00726D39">
      <w:pPr>
        <w:tabs>
          <w:tab w:val="left" w:pos="1985"/>
          <w:tab w:val="left" w:pos="9639"/>
          <w:tab w:val="left" w:pos="9923"/>
        </w:tabs>
        <w:spacing w:after="0" w:line="240" w:lineRule="auto"/>
        <w:ind w:left="1702"/>
        <w:rPr>
          <w:rFonts w:ascii="TH SarabunIT๙" w:hAnsi="TH SarabunIT๙" w:cs="TH SarabunIT๙"/>
          <w:color w:val="000000"/>
          <w:sz w:val="32"/>
          <w:szCs w:val="32"/>
        </w:rPr>
      </w:pPr>
      <w:r>
        <w:rPr>
          <w:rFonts w:ascii="TH SarabunIT๙" w:hAnsi="TH SarabunIT๙" w:cs="TH SarabunIT๙" w:hint="cs"/>
          <w:color w:val="000000"/>
          <w:sz w:val="32"/>
          <w:szCs w:val="32"/>
          <w:cs/>
        </w:rPr>
        <w:tab/>
        <w:t xml:space="preserve">    กลุ่มอัษฎางค์ ๑,๒)  และโทรสาร ๐๒-๖๒๒๒๔๔๑</w:t>
      </w:r>
    </w:p>
    <w:p w:rsidR="00726D39" w:rsidRDefault="00726D39" w:rsidP="00726D39">
      <w:pPr>
        <w:tabs>
          <w:tab w:val="left" w:pos="1985"/>
          <w:tab w:val="left" w:pos="9639"/>
          <w:tab w:val="left" w:pos="9923"/>
        </w:tabs>
        <w:spacing w:after="0" w:line="240" w:lineRule="auto"/>
        <w:ind w:left="1702"/>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๓. การรายงานประจำสัปดาห์ โดยสรุปการปฏิบัติงานในภาพรวมภารกิจ ๑๑ ด้าน     ประจำ   </w:t>
      </w:r>
    </w:p>
    <w:p w:rsidR="00726D39" w:rsidRPr="006B7E13" w:rsidRDefault="00726D39" w:rsidP="00726D39">
      <w:pPr>
        <w:tabs>
          <w:tab w:val="left" w:pos="1985"/>
          <w:tab w:val="left" w:pos="9639"/>
          <w:tab w:val="left" w:pos="9923"/>
        </w:tabs>
        <w:spacing w:after="0" w:line="240" w:lineRule="auto"/>
        <w:ind w:left="1702"/>
        <w:rPr>
          <w:rFonts w:ascii="TH SarabunIT๙" w:hAnsi="TH SarabunIT๙" w:cs="TH SarabunIT๙"/>
          <w:color w:val="000000"/>
          <w:sz w:val="32"/>
          <w:szCs w:val="32"/>
          <w:cs/>
        </w:rPr>
      </w:pPr>
      <w:r>
        <w:rPr>
          <w:rFonts w:ascii="TH SarabunIT๙" w:hAnsi="TH SarabunIT๙" w:cs="TH SarabunIT๙" w:hint="cs"/>
          <w:color w:val="000000"/>
          <w:sz w:val="32"/>
          <w:szCs w:val="32"/>
          <w:cs/>
        </w:rPr>
        <w:tab/>
        <w:t xml:space="preserve">    สัปดาห์ ทุกวันอังคาร </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b/>
          <w:bCs/>
          <w:sz w:val="32"/>
          <w:szCs w:val="32"/>
        </w:rPr>
      </w:pPr>
      <w:r>
        <w:rPr>
          <w:rFonts w:ascii="TH SarabunIT๙" w:hAnsi="TH SarabunIT๙" w:cs="TH SarabunIT๙" w:hint="cs"/>
          <w:b/>
          <w:bCs/>
          <w:sz w:val="32"/>
          <w:szCs w:val="32"/>
          <w:cs/>
        </w:rPr>
        <w:t>ประธาน</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0D499E">
        <w:rPr>
          <w:rFonts w:ascii="TH SarabunIT๙" w:hAnsi="TH SarabunIT๙" w:cs="TH SarabunIT๙"/>
          <w:b/>
          <w:bCs/>
          <w:sz w:val="32"/>
          <w:szCs w:val="32"/>
          <w:cs/>
        </w:rPr>
        <w:t>๓.</w:t>
      </w:r>
      <w:r>
        <w:rPr>
          <w:rFonts w:ascii="TH SarabunIT๙" w:hAnsi="TH SarabunIT๙" w:cs="TH SarabunIT๙" w:hint="cs"/>
          <w:b/>
          <w:bCs/>
          <w:sz w:val="32"/>
          <w:szCs w:val="32"/>
          <w:cs/>
        </w:rPr>
        <w:t>๔</w:t>
      </w:r>
      <w:r w:rsidRPr="000D499E">
        <w:rPr>
          <w:rFonts w:ascii="TH SarabunIT๙" w:hAnsi="TH SarabunIT๙" w:cs="TH SarabunIT๙"/>
          <w:b/>
          <w:bCs/>
          <w:sz w:val="32"/>
          <w:szCs w:val="32"/>
          <w:cs/>
        </w:rPr>
        <w:t xml:space="preserve">   </w:t>
      </w:r>
      <w:r>
        <w:rPr>
          <w:rFonts w:ascii="TH SarabunPSK" w:hAnsi="TH SarabunPSK" w:cs="TH SarabunPSK" w:hint="cs"/>
          <w:b/>
          <w:bCs/>
          <w:sz w:val="32"/>
          <w:szCs w:val="32"/>
          <w:cs/>
        </w:rPr>
        <w:t>การจัดตั้งศูนย์ดำรงธรรมอำเภอ</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b/>
          <w:bCs/>
          <w:sz w:val="32"/>
          <w:szCs w:val="32"/>
          <w:cs/>
        </w:rPr>
        <w:t>จ่าจังหวัด</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sz w:val="32"/>
          <w:szCs w:val="32"/>
          <w:cs/>
        </w:rPr>
        <w:tab/>
        <w:t xml:space="preserve">ตามที่จังหวัดอ่างทอง ได้มีหนังสือ ด่วนที่สุด ที่ อท ๐๐๑๘/ว ๒๓๗๖    ลงวันที่ </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๒๒ สิงหาคม </w:t>
      </w:r>
      <w:r>
        <w:rPr>
          <w:rFonts w:ascii="TH SarabunPSK" w:hAnsi="TH SarabunPSK" w:cs="TH SarabunPSK" w:hint="cs"/>
          <w:sz w:val="32"/>
          <w:szCs w:val="32"/>
          <w:cs/>
        </w:rPr>
        <w:tab/>
        <w:t>๒๕๕๗  แจ้งให้ทุกอำเภอดำเนินการจัดตั้งศูนย์ดำรงธรรมอำเภอ         โดยให้มี</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โครงสร้าง  และคณะทำงานส่วนต่าง ๆ     ให้สอดคล้องกับการดำเนินงานของศูนย์ดำรงธรรม</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จังหวัด  นั้น</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กระทรวงมหาดไทยมีหนังสือ ด่วนที่สุด ที่ มท ๐๓๐๗.๒/ว ๒๔๑๗  ลงวันที่ ๒๒ </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สิงหาคม ๒๕๕๗   แจ้งให้จังหวัด ได้แจ้งให้อำเภอ ดำเนินการ ดังนี้</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๑. ให้อำเภอเปลี่ยนชื่อศูนย์อำนวยความเป็นธรรมอำเภอ  เป็น  ศูนย์ดำรงธรรม</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อำเภอ  และปรับปรุงโครงสร้าง ภารกิจ อำนาจหน้าที่ของศูนย์ดำรงธรรมอำเภอ ให้สอดคล้อง</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t>กับภารกิจของศูนย์ดำรงธรรมจังหวัด</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๒. ให้อำเภอตั้งชุดปฏิบัติการประจำตำบล (ชปต.) ทุกตำบล เป็นหน่วยเคลื่อนที่</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เร็วของศูนย์ดำรงธรรมอำเภอ</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๓. เมื่ออำเภอพิจารณาโครงสร้าง องค์ประกอบคณะกรรมการอำนวยการ  ของ</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ศูนย์ดำรงธรรมอำเภอ และชุดปฏิบัติการประจำตำบล (ชปต.)     เสนอให้ผู้ว่าราชการจังหวัด</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ลงนามในคำสั่งโครงสร้างดังกล่าว โดยใช้อำนาจ ตามมาตรา ๕๗ แห่งพระราชบัญญัติระเบียบ</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บริหารราชการแผ่นดิน พ.ศ. ๒๕๓๔        ประกอบกับประกาศคณะรักษาความสงบแห่งชาติ </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p>
    <w:p w:rsidR="00726D39" w:rsidRPr="009B0475"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b/>
          <w:bCs/>
          <w:sz w:val="32"/>
          <w:szCs w:val="32"/>
          <w:cs/>
        </w:rPr>
      </w:pPr>
      <w:r>
        <w:rPr>
          <w:rFonts w:ascii="TH SarabunPSK" w:hAnsi="TH SarabunPSK" w:cs="TH SarabunPSK"/>
          <w:sz w:val="32"/>
          <w:szCs w:val="32"/>
        </w:rPr>
        <w:lastRenderedPageBreak/>
        <w:t xml:space="preserve">                                                                     </w:t>
      </w:r>
      <w:r w:rsidRPr="009B0475">
        <w:rPr>
          <w:rFonts w:ascii="TH SarabunPSK" w:hAnsi="TH SarabunPSK" w:cs="TH SarabunPSK" w:hint="cs"/>
          <w:b/>
          <w:bCs/>
          <w:sz w:val="32"/>
          <w:szCs w:val="32"/>
          <w:cs/>
        </w:rPr>
        <w:t>- ๖ -</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ฉบับที่ ๙๖/๒๕๕๗  ลงวันที่ ๑๘ กรกฎาคม ๒๕๕๗   เพื่อให้การบริหารงานเกิดประสิทธิภาพ </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และประสิทธิผล</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๔. ให้อำเภอที่มีแนวทาง ดำเนินงานในการแก้ไขปัญหา  ที่มีความน่าสนใจ หรือ</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เป็นแบบอย่างที่ดี (</w:t>
      </w:r>
      <w:r>
        <w:rPr>
          <w:rFonts w:ascii="TH SarabunPSK" w:hAnsi="TH SarabunPSK" w:cs="TH SarabunPSK"/>
          <w:sz w:val="32"/>
          <w:szCs w:val="32"/>
        </w:rPr>
        <w:t>best practice</w:t>
      </w:r>
      <w:r>
        <w:rPr>
          <w:rFonts w:ascii="TH SarabunPSK" w:hAnsi="TH SarabunPSK" w:cs="TH SarabunPSK" w:hint="cs"/>
          <w:sz w:val="32"/>
          <w:szCs w:val="32"/>
          <w:cs/>
        </w:rPr>
        <w:t>)  รายงานผลการดำเนินงานให้กรมการปกครองทราบ เพื่อ</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จะได้นำข้อมูลดังกล่าวมาใช้ประชาสัมพันธ์การดำเนินงานและกำหนดเป็นแนวทางดำเนินงาน</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ที่เหมาะสมในแต่ละพื้นที่ต่อไป</w:t>
      </w:r>
    </w:p>
    <w:p w:rsidR="00726D39" w:rsidRDefault="00726D39" w:rsidP="00726D39">
      <w:pPr>
        <w:widowControl w:val="0"/>
        <w:tabs>
          <w:tab w:val="left" w:pos="1843"/>
          <w:tab w:val="left" w:pos="1985"/>
          <w:tab w:val="left" w:pos="2552"/>
          <w:tab w:val="left" w:pos="2835"/>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sidRPr="003A17DD">
        <w:rPr>
          <w:rFonts w:ascii="TH SarabunPSK" w:hAnsi="TH SarabunPSK" w:cs="TH SarabunPSK" w:hint="cs"/>
          <w:b/>
          <w:bCs/>
          <w:sz w:val="32"/>
          <w:szCs w:val="32"/>
          <w:cs/>
        </w:rPr>
        <w:t>ที่ประชุม</w:t>
      </w:r>
      <w:r>
        <w:rPr>
          <w:rFonts w:ascii="TH SarabunPSK" w:hAnsi="TH SarabunPSK" w:cs="TH SarabunPSK" w:hint="cs"/>
          <w:sz w:val="32"/>
          <w:szCs w:val="32"/>
          <w:cs/>
        </w:rPr>
        <w:tab/>
      </w:r>
      <w:r>
        <w:rPr>
          <w:rFonts w:ascii="TH SarabunPSK" w:hAnsi="TH SarabunPSK" w:cs="TH SarabunPSK" w:hint="cs"/>
          <w:sz w:val="32"/>
          <w:szCs w:val="32"/>
          <w:cs/>
        </w:rPr>
        <w:tab/>
        <w:t xml:space="preserve">- รับทราบ </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b/>
          <w:bCs/>
          <w:szCs w:val="32"/>
        </w:rPr>
      </w:pPr>
      <w:r>
        <w:rPr>
          <w:rFonts w:ascii="TH SarabunPSK" w:hAnsi="TH SarabunPSK" w:cs="TH SarabunPSK" w:hint="cs"/>
          <w:b/>
          <w:bCs/>
          <w:sz w:val="32"/>
          <w:szCs w:val="32"/>
          <w:cs/>
        </w:rPr>
        <w:t>ประธาน</w:t>
      </w:r>
      <w:r>
        <w:rPr>
          <w:rFonts w:ascii="TH SarabunPSK" w:hAnsi="TH SarabunPSK" w:cs="TH SarabunPSK" w:hint="cs"/>
          <w:b/>
          <w:bCs/>
          <w:sz w:val="32"/>
          <w:szCs w:val="32"/>
          <w:cs/>
        </w:rPr>
        <w:tab/>
        <w:t xml:space="preserve">  ๓.๕   </w:t>
      </w:r>
      <w:r>
        <w:rPr>
          <w:rFonts w:ascii="TH SarabunPSK" w:hAnsi="TH SarabunPSK" w:cs="TH SarabunPSK" w:hint="cs"/>
          <w:b/>
          <w:bCs/>
          <w:szCs w:val="32"/>
          <w:cs/>
        </w:rPr>
        <w:t>การประชุมติดตามงานราชการที่สำคัญในห้วงสัปดาห์ที่ผ่านมา</w:t>
      </w:r>
    </w:p>
    <w:p w:rsidR="00726D39" w:rsidRDefault="00726D39" w:rsidP="00726D39">
      <w:pPr>
        <w:widowControl w:val="0"/>
        <w:tabs>
          <w:tab w:val="left" w:pos="1843"/>
          <w:tab w:val="left" w:pos="1985"/>
          <w:tab w:val="left" w:pos="2552"/>
          <w:tab w:val="left" w:pos="3119"/>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b/>
          <w:bCs/>
          <w:szCs w:val="32"/>
          <w:cs/>
        </w:rPr>
        <w:t>จ่าจังหวัด</w:t>
      </w:r>
      <w:r>
        <w:rPr>
          <w:rFonts w:ascii="TH SarabunPSK" w:hAnsi="TH SarabunPSK" w:cs="TH SarabunPSK" w:hint="cs"/>
          <w:b/>
          <w:bCs/>
          <w:szCs w:val="32"/>
          <w:cs/>
        </w:rPr>
        <w:tab/>
      </w:r>
      <w:r>
        <w:rPr>
          <w:rFonts w:ascii="TH SarabunPSK" w:hAnsi="TH SarabunPSK" w:cs="TH SarabunPSK" w:hint="cs"/>
          <w:b/>
          <w:bCs/>
          <w:szCs w:val="32"/>
          <w:cs/>
        </w:rPr>
        <w:tab/>
      </w:r>
      <w:r>
        <w:rPr>
          <w:rFonts w:ascii="TH SarabunPSK" w:hAnsi="TH SarabunPSK" w:cs="TH SarabunPSK" w:hint="cs"/>
          <w:b/>
          <w:bCs/>
          <w:szCs w:val="32"/>
          <w:cs/>
        </w:rPr>
        <w:tab/>
      </w:r>
      <w:r>
        <w:rPr>
          <w:rFonts w:ascii="TH SarabunPSK" w:hAnsi="TH SarabunPSK" w:cs="TH SarabunPSK" w:hint="cs"/>
          <w:b/>
          <w:bCs/>
          <w:szCs w:val="32"/>
          <w:cs/>
        </w:rPr>
        <w:tab/>
      </w:r>
      <w:r>
        <w:rPr>
          <w:rFonts w:ascii="TH SarabunPSK" w:hAnsi="TH SarabunPSK" w:cs="TH SarabunPSK" w:hint="cs"/>
          <w:szCs w:val="32"/>
          <w:cs/>
        </w:rPr>
        <w:t>ในทุกวันจันทร์ เวลา ๑๕.๓๐ น.    ผู้ว่าราชการจังหวัดอ่างทอง   ได้จัดให้มีการ</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t>ประชุมติดตามงานราชการที่สำคัญ ในห้วงสัปดาห์ที่ผ่านมา      ซึ่งเป็นงานตามนโยบาย</w:t>
      </w:r>
      <w:r>
        <w:rPr>
          <w:rFonts w:ascii="TH SarabunPSK" w:hAnsi="TH SarabunPSK" w:cs="TH SarabunPSK"/>
          <w:szCs w:val="32"/>
        </w:rPr>
        <w:t xml:space="preserve">  </w:t>
      </w:r>
      <w:r>
        <w:rPr>
          <w:rFonts w:ascii="TH SarabunPSK" w:hAnsi="TH SarabunPSK" w:cs="TH SarabunPSK" w:hint="cs"/>
          <w:szCs w:val="32"/>
          <w:cs/>
        </w:rPr>
        <w:t xml:space="preserve">ของ </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t>คสช.  ดังนี้</w:t>
      </w:r>
    </w:p>
    <w:p w:rsidR="00726D39" w:rsidRDefault="00726D39" w:rsidP="00726D39">
      <w:pPr>
        <w:widowControl w:val="0"/>
        <w:tabs>
          <w:tab w:val="left" w:pos="1843"/>
          <w:tab w:val="left" w:pos="1985"/>
          <w:tab w:val="left" w:pos="2552"/>
          <w:tab w:val="left" w:pos="3119"/>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๑. การแก้ไขปัญหาแรงงานต่างด้าว</w:t>
      </w:r>
    </w:p>
    <w:p w:rsidR="00726D39" w:rsidRDefault="00726D39" w:rsidP="00726D39">
      <w:pPr>
        <w:widowControl w:val="0"/>
        <w:tabs>
          <w:tab w:val="left" w:pos="1843"/>
          <w:tab w:val="left" w:pos="1985"/>
          <w:tab w:val="left" w:pos="2552"/>
          <w:tab w:val="left" w:pos="3119"/>
          <w:tab w:val="left" w:pos="3686"/>
          <w:tab w:val="left" w:pos="4253"/>
          <w:tab w:val="left" w:pos="9356"/>
        </w:tabs>
        <w:autoSpaceDE w:val="0"/>
        <w:autoSpaceDN w:val="0"/>
        <w:adjustRightInd w:val="0"/>
        <w:spacing w:after="0" w:line="240" w:lineRule="auto"/>
        <w:ind w:left="3119"/>
        <w:rPr>
          <w:rFonts w:ascii="TH SarabunPSK" w:hAnsi="TH SarabunPSK" w:cs="TH SarabunPSK"/>
          <w:sz w:val="32"/>
          <w:szCs w:val="32"/>
        </w:rPr>
      </w:pPr>
      <w:r>
        <w:rPr>
          <w:rFonts w:ascii="TH SarabunPSK" w:hAnsi="TH SarabunPSK" w:cs="TH SarabunPSK" w:hint="cs"/>
          <w:szCs w:val="32"/>
          <w:cs/>
        </w:rPr>
        <w:t xml:space="preserve">    - ได้จัดให้มีการบริการจดทะเบียนแรงงานต่างด้าว         </w:t>
      </w:r>
      <w:r>
        <w:rPr>
          <w:rFonts w:ascii="TH SarabunPSK" w:hAnsi="TH SarabunPSK" w:cs="TH SarabunPSK" w:hint="cs"/>
          <w:sz w:val="32"/>
          <w:szCs w:val="32"/>
          <w:cs/>
        </w:rPr>
        <w:t>แ</w:t>
      </w:r>
      <w:r w:rsidRPr="007A4AB3">
        <w:rPr>
          <w:rFonts w:ascii="TH SarabunPSK" w:hAnsi="TH SarabunPSK" w:cs="TH SarabunPSK" w:hint="cs"/>
          <w:sz w:val="32"/>
          <w:szCs w:val="32"/>
          <w:cs/>
        </w:rPr>
        <w:t>บบ</w:t>
      </w:r>
      <w:r w:rsidRPr="007A4AB3">
        <w:rPr>
          <w:rFonts w:ascii="TH SarabunPSK" w:hAnsi="TH SarabunPSK" w:cs="TH SarabunPSK"/>
          <w:sz w:val="32"/>
          <w:szCs w:val="32"/>
        </w:rPr>
        <w:t xml:space="preserve"> ONE  STOP</w:t>
      </w:r>
      <w:r>
        <w:rPr>
          <w:rFonts w:ascii="TH SarabunPSK" w:hAnsi="TH SarabunPSK" w:cs="TH SarabunPSK"/>
          <w:szCs w:val="32"/>
        </w:rPr>
        <w:t xml:space="preserve"> </w:t>
      </w:r>
    </w:p>
    <w:p w:rsidR="00726D39" w:rsidRDefault="00726D39" w:rsidP="00726D39">
      <w:pPr>
        <w:widowControl w:val="0"/>
        <w:tabs>
          <w:tab w:val="left" w:pos="1843"/>
          <w:tab w:val="left" w:pos="1985"/>
          <w:tab w:val="left" w:pos="2552"/>
          <w:tab w:val="left" w:pos="3119"/>
          <w:tab w:val="left" w:pos="3686"/>
          <w:tab w:val="left" w:pos="4253"/>
          <w:tab w:val="left" w:pos="9356"/>
        </w:tabs>
        <w:autoSpaceDE w:val="0"/>
        <w:autoSpaceDN w:val="0"/>
        <w:adjustRightInd w:val="0"/>
        <w:spacing w:after="0" w:line="240" w:lineRule="auto"/>
        <w:rPr>
          <w:rFonts w:ascii="TH SarabunPSK" w:hAnsi="TH SarabunPSK" w:cs="TH SarabunPSK"/>
          <w:szCs w:val="32"/>
          <w:cs/>
        </w:rPr>
      </w:pPr>
      <w:r>
        <w:rPr>
          <w:rFonts w:ascii="TH SarabunPSK" w:hAnsi="TH SarabunPSK" w:cs="TH SarabunPSK"/>
          <w:sz w:val="32"/>
          <w:szCs w:val="32"/>
        </w:rPr>
        <w:tab/>
      </w:r>
      <w:r>
        <w:rPr>
          <w:rFonts w:ascii="TH SarabunPSK" w:hAnsi="TH SarabunPSK" w:cs="TH SarabunPSK"/>
          <w:sz w:val="32"/>
          <w:szCs w:val="32"/>
        </w:rPr>
        <w:tab/>
      </w:r>
      <w:r w:rsidRPr="007A4AB3">
        <w:rPr>
          <w:rFonts w:ascii="TH SarabunPSK" w:hAnsi="TH SarabunPSK" w:cs="TH SarabunPSK"/>
          <w:sz w:val="32"/>
          <w:szCs w:val="32"/>
        </w:rPr>
        <w:t xml:space="preserve">SERVICE </w:t>
      </w:r>
      <w:r>
        <w:rPr>
          <w:rFonts w:ascii="TH SarabunPSK" w:hAnsi="TH SarabunPSK" w:cs="TH SarabunPSK" w:hint="cs"/>
          <w:szCs w:val="32"/>
          <w:cs/>
        </w:rPr>
        <w:t>ณ โรงพยาบาลอ่างทอง</w:t>
      </w:r>
      <w:r>
        <w:rPr>
          <w:rFonts w:ascii="TH SarabunPSK" w:hAnsi="TH SarabunPSK" w:cs="TH SarabunPSK"/>
          <w:szCs w:val="32"/>
        </w:rPr>
        <w:t xml:space="preserve">  </w:t>
      </w:r>
      <w:r>
        <w:rPr>
          <w:rFonts w:ascii="TH SarabunPSK" w:hAnsi="TH SarabunPSK" w:cs="TH SarabunPSK" w:hint="cs"/>
          <w:szCs w:val="32"/>
          <w:cs/>
        </w:rPr>
        <w:t>เริ่มตั้งแต่วันที่ ๔ สิงหาคม ๒๕๕๗ เป็นต้นมา</w:t>
      </w:r>
    </w:p>
    <w:p w:rsidR="00726D39" w:rsidRDefault="00726D39" w:rsidP="00726D39">
      <w:pPr>
        <w:widowControl w:val="0"/>
        <w:tabs>
          <w:tab w:val="left" w:pos="1843"/>
          <w:tab w:val="left" w:pos="1985"/>
          <w:tab w:val="left" w:pos="2552"/>
          <w:tab w:val="left" w:pos="3119"/>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๒. การจัดระเบียบรถจักรยานยนต์สาธารณะ       และการจัดระเบียบรถยนต์ตู้</w:t>
      </w:r>
    </w:p>
    <w:p w:rsidR="00726D39" w:rsidRDefault="00726D39" w:rsidP="00726D39">
      <w:pPr>
        <w:widowControl w:val="0"/>
        <w:tabs>
          <w:tab w:val="left" w:pos="1843"/>
          <w:tab w:val="left" w:pos="1985"/>
          <w:tab w:val="left" w:pos="2552"/>
          <w:tab w:val="left" w:pos="3119"/>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t>โดยสาร</w:t>
      </w:r>
    </w:p>
    <w:p w:rsidR="00726D39" w:rsidRDefault="00726D39" w:rsidP="00726D39">
      <w:pPr>
        <w:widowControl w:val="0"/>
        <w:tabs>
          <w:tab w:val="left" w:pos="1843"/>
          <w:tab w:val="left" w:pos="1985"/>
          <w:tab w:val="left" w:pos="2552"/>
          <w:tab w:val="left" w:pos="3686"/>
          <w:tab w:val="left" w:pos="3969"/>
          <w:tab w:val="left" w:pos="4253"/>
          <w:tab w:val="left" w:pos="9356"/>
        </w:tabs>
        <w:autoSpaceDE w:val="0"/>
        <w:autoSpaceDN w:val="0"/>
        <w:adjustRightInd w:val="0"/>
        <w:spacing w:after="0" w:line="240" w:lineRule="auto"/>
        <w:ind w:left="1985"/>
        <w:rPr>
          <w:rFonts w:ascii="TH SarabunPSK" w:hAnsi="TH SarabunPSK" w:cs="TH SarabunPSK"/>
          <w:szCs w:val="32"/>
        </w:rPr>
      </w:pPr>
      <w:r>
        <w:rPr>
          <w:rFonts w:ascii="TH SarabunPSK" w:hAnsi="TH SarabunPSK" w:cs="TH SarabunPSK" w:hint="cs"/>
          <w:szCs w:val="32"/>
          <w:cs/>
        </w:rPr>
        <w:tab/>
        <w:t xml:space="preserve">            - อยู่ระหว่างการจัดทำใบขับขี่รถจักรยานยนต์สาธารณะ     การจดทะเบียนรถจักรยานยนต์ สาธารณะ ในส่วนของรถยนต์ตู้โดยสาร ได้จัดระเบียบ    โดยจะให้ย้ายท่ารถมาที่สถานี </w:t>
      </w:r>
      <w:r>
        <w:rPr>
          <w:rFonts w:ascii="TH SarabunPSK" w:hAnsi="TH SarabunPSK" w:cs="TH SarabunPSK"/>
          <w:szCs w:val="32"/>
        </w:rPr>
        <w:t xml:space="preserve"> </w:t>
      </w:r>
      <w:r>
        <w:rPr>
          <w:rFonts w:ascii="TH SarabunPSK" w:hAnsi="TH SarabunPSK" w:cs="TH SarabunPSK" w:hint="cs"/>
          <w:szCs w:val="32"/>
          <w:cs/>
        </w:rPr>
        <w:t>บขส. เพื่อความสะดวกของผู้โดยสารและความเป็นระเบียบเรียบร้อย</w:t>
      </w:r>
    </w:p>
    <w:p w:rsidR="00726D39" w:rsidRDefault="00726D39" w:rsidP="00726D39">
      <w:pPr>
        <w:widowControl w:val="0"/>
        <w:tabs>
          <w:tab w:val="left" w:pos="1843"/>
          <w:tab w:val="left" w:pos="1985"/>
          <w:tab w:val="left" w:pos="2552"/>
          <w:tab w:val="left" w:pos="3119"/>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๓. การแก้ไขปัญหาทรัพยากรธรรมชาติและสิ่งแวดล้อม  ตรวจสอบ</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๓.๑ การจัดตั้งโรงเลื่อย การอนุญาติค้าไม้แปรรูป ค้าสิ่งประดิษฐ์ฯ </w:t>
      </w:r>
    </w:p>
    <w:p w:rsidR="00726D39" w:rsidRDefault="00726D39" w:rsidP="00726D39">
      <w:pPr>
        <w:widowControl w:val="0"/>
        <w:tabs>
          <w:tab w:val="left" w:pos="1843"/>
          <w:tab w:val="left" w:pos="1985"/>
          <w:tab w:val="left" w:pos="2552"/>
          <w:tab w:val="left" w:pos="3402"/>
          <w:tab w:val="left" w:pos="3544"/>
          <w:tab w:val="left" w:pos="3686"/>
          <w:tab w:val="left" w:pos="3828"/>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szCs w:val="32"/>
        </w:rPr>
        <w:t xml:space="preserve">                 </w:t>
      </w:r>
      <w:r>
        <w:rPr>
          <w:rFonts w:ascii="TH SarabunPSK" w:hAnsi="TH SarabunPSK" w:cs="TH SarabunPSK" w:hint="cs"/>
          <w:szCs w:val="32"/>
          <w:cs/>
        </w:rPr>
        <w:t>๓.๒ การแก้ไขปัญหาอุตสาหกรรม บ่อทราย บ่อขยะ</w:t>
      </w:r>
    </w:p>
    <w:p w:rsidR="00726D39" w:rsidRDefault="00726D39" w:rsidP="00726D39">
      <w:pPr>
        <w:widowControl w:val="0"/>
        <w:tabs>
          <w:tab w:val="left" w:pos="1843"/>
          <w:tab w:val="left" w:pos="1985"/>
          <w:tab w:val="left" w:pos="2552"/>
          <w:tab w:val="left" w:pos="3686"/>
          <w:tab w:val="left" w:pos="3828"/>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 บ่อทราย ได้ตรวจสอบว่า  ดำเนินการถูกต้องตามกฎหมายที่เกี่ยวข้อง</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 xml:space="preserve">                            หรือไม่ และแก้ไขปัญหาการขนส่งทราย ที่ก่อให้เกิดมลภาวะ (ฝุ่น) </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 บ่อขยะ ภายในจังหวัดอ่างทองมี ๑๒ แห่ง ผิดกฎหมาย ๑๑ แห่ง   อยู่</w:t>
      </w:r>
    </w:p>
    <w:p w:rsidR="00726D39" w:rsidRDefault="00726D39" w:rsidP="00726D39">
      <w:pPr>
        <w:widowControl w:val="0"/>
        <w:tabs>
          <w:tab w:val="left" w:pos="1843"/>
          <w:tab w:val="left" w:pos="1985"/>
          <w:tab w:val="left" w:pos="2552"/>
          <w:tab w:val="left" w:pos="3261"/>
          <w:tab w:val="left" w:pos="3686"/>
          <w:tab w:val="left" w:pos="3828"/>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 xml:space="preserve">                            ระหว่างการ</w:t>
      </w:r>
      <w:r>
        <w:rPr>
          <w:rFonts w:ascii="TH SarabunPSK" w:hAnsi="TH SarabunPSK" w:cs="TH SarabunPSK"/>
          <w:szCs w:val="32"/>
        </w:rPr>
        <w:t xml:space="preserve">  </w:t>
      </w:r>
      <w:r>
        <w:rPr>
          <w:rFonts w:ascii="TH SarabunPSK" w:hAnsi="TH SarabunPSK" w:cs="TH SarabunPSK" w:hint="cs"/>
          <w:szCs w:val="32"/>
          <w:cs/>
        </w:rPr>
        <w:t>แก้ไขปัญหา และดำเนินการร่วมกับ อปท.</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๓.๓ การแก้ไขปัญหาโรงงานอุตสาหกรรม</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 เป็นการแก้ไขปัญหาโรงงานอุตสาหกรรม        ที่ส่งผลกระทบต่อการ</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 xml:space="preserve">                            ดำเนินชีวิตของราษฎร </w:t>
      </w:r>
      <w:r>
        <w:rPr>
          <w:rFonts w:ascii="TH SarabunPSK" w:hAnsi="TH SarabunPSK" w:cs="TH SarabunPSK"/>
          <w:szCs w:val="32"/>
        </w:rPr>
        <w:t xml:space="preserve"> </w:t>
      </w:r>
      <w:r>
        <w:rPr>
          <w:rFonts w:ascii="TH SarabunPSK" w:hAnsi="TH SarabunPSK" w:cs="TH SarabunPSK" w:hint="cs"/>
          <w:szCs w:val="32"/>
          <w:cs/>
        </w:rPr>
        <w:t>เช่น โรงงานไทยคาร์บอนแบล็ค และโรงงานไทยเรยอน</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๔. การป้องกันและแก้ไขปัญหายาเสพติด การพนัน และอาวุธสงคราม</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 มีการดำเนินการตามนโยบายของ  คสช.   และการรายงานผลการติดตาม</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cs/>
        </w:rPr>
      </w:pPr>
      <w:r>
        <w:rPr>
          <w:rFonts w:ascii="TH SarabunPSK" w:hAnsi="TH SarabunPSK" w:cs="TH SarabunPSK" w:hint="cs"/>
          <w:szCs w:val="32"/>
          <w:cs/>
        </w:rPr>
        <w:t xml:space="preserve"> </w:t>
      </w:r>
      <w:r>
        <w:rPr>
          <w:rFonts w:ascii="TH SarabunPSK" w:hAnsi="TH SarabunPSK" w:cs="TH SarabunPSK" w:hint="cs"/>
          <w:szCs w:val="32"/>
          <w:cs/>
        </w:rPr>
        <w:tab/>
      </w:r>
      <w:r>
        <w:rPr>
          <w:rFonts w:ascii="TH SarabunPSK" w:hAnsi="TH SarabunPSK" w:cs="TH SarabunPSK" w:hint="cs"/>
          <w:szCs w:val="32"/>
          <w:cs/>
        </w:rPr>
        <w:tab/>
        <w:t>ผู้ผ่านการบำบัดจู่โจมตรวจค้นเรือนจำ</w:t>
      </w:r>
      <w:r>
        <w:rPr>
          <w:rFonts w:ascii="TH SarabunPSK" w:hAnsi="TH SarabunPSK" w:cs="TH SarabunPSK"/>
          <w:szCs w:val="32"/>
        </w:rPr>
        <w:t xml:space="preserve">  </w:t>
      </w:r>
      <w:r>
        <w:rPr>
          <w:rFonts w:ascii="TH SarabunPSK" w:hAnsi="TH SarabunPSK" w:cs="TH SarabunPSK" w:hint="cs"/>
          <w:szCs w:val="32"/>
          <w:cs/>
        </w:rPr>
        <w:t>การจับกุมอาวุธสงคราม และการพนัน</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๕. การจัดตั้งศูนย์ดำรงธรรม</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szCs w:val="32"/>
        </w:rPr>
        <w:t xml:space="preserve">                                                                       -  </w:t>
      </w:r>
      <w:r>
        <w:rPr>
          <w:rFonts w:ascii="TH SarabunPSK" w:hAnsi="TH SarabunPSK" w:cs="TH SarabunPSK" w:hint="cs"/>
          <w:szCs w:val="32"/>
          <w:cs/>
        </w:rPr>
        <w:t>มีการจัดตั้งศูนย์ดำรงธรรมจังหวัด   บริเวณชั้นที่ ๑       ศาลากลางจังหวัด</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cs/>
        </w:rPr>
      </w:pPr>
      <w:r>
        <w:rPr>
          <w:rFonts w:ascii="TH SarabunPSK" w:hAnsi="TH SarabunPSK" w:cs="TH SarabunPSK" w:hint="cs"/>
          <w:szCs w:val="32"/>
          <w:cs/>
        </w:rPr>
        <w:t xml:space="preserve">                             อ่างทอง (หลังเก่า) มีการบริการประชาชน  และแก้ไขปัญหาข้อร้องเรียนของราษฎร</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๖. การจัดสรรเงินอุดหนุนเฉพาะกิจสำหรับพัฒนา อปท. กรณีเร่งด่วน                      </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 xml:space="preserve">                                                 ปีงบประมาณ ๒๕๕๗</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cs/>
        </w:rPr>
      </w:pPr>
      <w:r>
        <w:rPr>
          <w:rFonts w:ascii="TH SarabunPSK" w:hAnsi="TH SarabunPSK" w:cs="TH SarabunPSK"/>
          <w:szCs w:val="32"/>
        </w:rPr>
        <w:t xml:space="preserve">                                                                        - </w:t>
      </w:r>
      <w:r>
        <w:rPr>
          <w:rFonts w:ascii="TH SarabunPSK" w:hAnsi="TH SarabunPSK" w:cs="TH SarabunPSK" w:hint="cs"/>
          <w:szCs w:val="32"/>
          <w:cs/>
        </w:rPr>
        <w:t>ขณะนี้รอรับการจัดสรรงบประมาณ</w:t>
      </w:r>
    </w:p>
    <w:p w:rsidR="00726D39" w:rsidRDefault="00726D39" w:rsidP="00726D39">
      <w:pPr>
        <w:widowControl w:val="0"/>
        <w:tabs>
          <w:tab w:val="left" w:pos="1843"/>
          <w:tab w:val="left" w:pos="1985"/>
          <w:tab w:val="left" w:pos="2552"/>
          <w:tab w:val="left" w:pos="3119"/>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๗. โครงการป้องกันและลดผลกระทบจากภัยพิบัติทางธรรมชาติในพื้นที่เสี่ยงภัย </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t>และโครงการฟื้นฟู บูรณะสิ่งสาธารณประโยชน์และโครงสร้างพื้นฐาน</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szCs w:val="32"/>
        </w:rPr>
        <w:tab/>
      </w:r>
      <w:r>
        <w:rPr>
          <w:rFonts w:ascii="TH SarabunPSK" w:hAnsi="TH SarabunPSK" w:cs="TH SarabunPSK"/>
          <w:szCs w:val="32"/>
        </w:rPr>
        <w:tab/>
      </w:r>
      <w:r>
        <w:rPr>
          <w:rFonts w:ascii="TH SarabunPSK" w:hAnsi="TH SarabunPSK" w:cs="TH SarabunPSK"/>
          <w:szCs w:val="32"/>
        </w:rPr>
        <w:tab/>
        <w:t xml:space="preserve">                 - </w:t>
      </w:r>
      <w:r>
        <w:rPr>
          <w:rFonts w:ascii="TH SarabunPSK" w:hAnsi="TH SarabunPSK" w:cs="TH SarabunPSK" w:hint="cs"/>
          <w:szCs w:val="32"/>
          <w:cs/>
        </w:rPr>
        <w:t>ผู้ว่าราชการจังหวัดอ่างทอง และคณะ ได้ออกตรวจพื้นที่เสี่ยงภัย ฯที่อำเภอ</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cs/>
        </w:rPr>
      </w:pPr>
      <w:r>
        <w:rPr>
          <w:rFonts w:ascii="TH SarabunPSK" w:hAnsi="TH SarabunPSK" w:cs="TH SarabunPSK" w:hint="cs"/>
          <w:szCs w:val="32"/>
          <w:cs/>
        </w:rPr>
        <w:t xml:space="preserve">                           </w:t>
      </w:r>
      <w:r>
        <w:rPr>
          <w:rFonts w:ascii="TH SarabunPSK" w:hAnsi="TH SarabunPSK" w:cs="TH SarabunPSK" w:hint="cs"/>
          <w:szCs w:val="32"/>
          <w:cs/>
        </w:rPr>
        <w:tab/>
        <w:t>ป่าโมก และอำเภอไชโย โดยจะได้พิจารณาใช้งบประมาณในการป้องกันแก้ไข</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b/>
          <w:bCs/>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sidRPr="009B0475">
        <w:rPr>
          <w:rFonts w:ascii="TH SarabunPSK" w:hAnsi="TH SarabunPSK" w:cs="TH SarabunPSK" w:hint="cs"/>
          <w:b/>
          <w:bCs/>
          <w:szCs w:val="32"/>
          <w:cs/>
        </w:rPr>
        <w:t xml:space="preserve">  </w:t>
      </w:r>
    </w:p>
    <w:p w:rsidR="00726D39" w:rsidRPr="009B0475"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b/>
          <w:bCs/>
          <w:szCs w:val="32"/>
        </w:rPr>
      </w:pPr>
      <w:r>
        <w:rPr>
          <w:rFonts w:ascii="TH SarabunPSK" w:hAnsi="TH SarabunPSK" w:cs="TH SarabunPSK" w:hint="cs"/>
          <w:b/>
          <w:bCs/>
          <w:szCs w:val="32"/>
          <w:cs/>
        </w:rPr>
        <w:lastRenderedPageBreak/>
        <w:t xml:space="preserve">                                                              </w:t>
      </w:r>
      <w:r w:rsidRPr="009B0475">
        <w:rPr>
          <w:rFonts w:ascii="TH SarabunPSK" w:hAnsi="TH SarabunPSK" w:cs="TH SarabunPSK" w:hint="cs"/>
          <w:b/>
          <w:bCs/>
          <w:szCs w:val="32"/>
          <w:cs/>
        </w:rPr>
        <w:t xml:space="preserve"> - ๗ -</w:t>
      </w:r>
      <w:r w:rsidRPr="009B0475">
        <w:rPr>
          <w:rFonts w:ascii="TH SarabunPSK" w:hAnsi="TH SarabunPSK" w:cs="TH SarabunPSK" w:hint="cs"/>
          <w:b/>
          <w:bCs/>
          <w:szCs w:val="32"/>
          <w:cs/>
        </w:rPr>
        <w:tab/>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p>
    <w:p w:rsidR="00726D39" w:rsidRDefault="00726D39" w:rsidP="00726D39">
      <w:pPr>
        <w:widowControl w:val="0"/>
        <w:tabs>
          <w:tab w:val="left" w:pos="1843"/>
          <w:tab w:val="left" w:pos="1985"/>
          <w:tab w:val="left" w:pos="2552"/>
          <w:tab w:val="left" w:pos="3119"/>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t xml:space="preserve">        </w:t>
      </w:r>
      <w:r>
        <w:rPr>
          <w:rFonts w:ascii="TH SarabunPSK" w:hAnsi="TH SarabunPSK" w:cs="TH SarabunPSK" w:hint="cs"/>
          <w:szCs w:val="32"/>
          <w:cs/>
        </w:rPr>
        <w:tab/>
      </w:r>
      <w:r>
        <w:rPr>
          <w:rFonts w:ascii="TH SarabunPSK" w:hAnsi="TH SarabunPSK" w:cs="TH SarabunPSK" w:hint="cs"/>
          <w:szCs w:val="32"/>
          <w:cs/>
        </w:rPr>
        <w:tab/>
      </w:r>
    </w:p>
    <w:p w:rsidR="00726D39" w:rsidRDefault="00726D39" w:rsidP="00726D39">
      <w:pPr>
        <w:widowControl w:val="0"/>
        <w:tabs>
          <w:tab w:val="left" w:pos="1843"/>
          <w:tab w:val="left" w:pos="1985"/>
          <w:tab w:val="left" w:pos="2552"/>
          <w:tab w:val="left" w:pos="3119"/>
          <w:tab w:val="left" w:pos="3686"/>
          <w:tab w:val="left" w:pos="4253"/>
          <w:tab w:val="left" w:pos="9356"/>
        </w:tabs>
        <w:autoSpaceDE w:val="0"/>
        <w:autoSpaceDN w:val="0"/>
        <w:adjustRightInd w:val="0"/>
        <w:spacing w:after="0" w:line="240" w:lineRule="auto"/>
        <w:rPr>
          <w:rFonts w:ascii="TH SarabunPSK" w:hAnsi="TH SarabunPSK" w:cs="TH SarabunPSK"/>
          <w:szCs w:val="32"/>
        </w:rPr>
      </w:pPr>
    </w:p>
    <w:p w:rsidR="00726D39" w:rsidRDefault="00726D39" w:rsidP="00726D39">
      <w:pPr>
        <w:widowControl w:val="0"/>
        <w:tabs>
          <w:tab w:val="left" w:pos="1843"/>
          <w:tab w:val="left" w:pos="1985"/>
          <w:tab w:val="left" w:pos="2552"/>
          <w:tab w:val="left" w:pos="3119"/>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๘. การลดต้นทุนการผลิตและควบคุมค่าเช่านาเพื่อช่วยเหลือชาวนา</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ดำเนินการ - ลดราคาค่าปุ๋ย เคมี ลงกระสอบละ     ๕๐ บาท</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  ลดราคาค่าสารเคมีลงแกลลอนละ     ๔๐ บาท</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 xml:space="preserve">                                   </w:t>
      </w:r>
      <w:r>
        <w:rPr>
          <w:rFonts w:ascii="TH SarabunPSK" w:hAnsi="TH SarabunPSK" w:cs="TH SarabunPSK" w:hint="cs"/>
          <w:szCs w:val="32"/>
          <w:cs/>
        </w:rPr>
        <w:tab/>
      </w:r>
      <w:r>
        <w:rPr>
          <w:rFonts w:ascii="TH SarabunPSK" w:hAnsi="TH SarabunPSK" w:cs="TH SarabunPSK" w:hint="cs"/>
          <w:szCs w:val="32"/>
          <w:cs/>
        </w:rPr>
        <w:tab/>
        <w:t xml:space="preserve">         -  ลดค่าเมล็ดพันธุ์ลง กิโลกรัมละ     ๔ </w:t>
      </w:r>
      <w:r>
        <w:rPr>
          <w:rFonts w:ascii="TH SarabunPSK" w:hAnsi="TH SarabunPSK" w:cs="TH SarabunPSK"/>
          <w:szCs w:val="32"/>
          <w:cs/>
        </w:rPr>
        <w:t>–</w:t>
      </w:r>
      <w:r>
        <w:rPr>
          <w:rFonts w:ascii="TH SarabunPSK" w:hAnsi="TH SarabunPSK" w:cs="TH SarabunPSK" w:hint="cs"/>
          <w:szCs w:val="32"/>
          <w:cs/>
        </w:rPr>
        <w:t xml:space="preserve"> ๖ บาท</w:t>
      </w:r>
    </w:p>
    <w:p w:rsidR="00726D39"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  อัตราค่าบริการรถเกี่ยวข้าวลงไร่ละ   ๕๐ บาท</w:t>
      </w:r>
    </w:p>
    <w:p w:rsidR="00726D39" w:rsidRPr="000C44E3" w:rsidRDefault="00726D39" w:rsidP="00726D39">
      <w:pPr>
        <w:widowControl w:val="0"/>
        <w:tabs>
          <w:tab w:val="left" w:pos="1843"/>
          <w:tab w:val="left" w:pos="1985"/>
          <w:tab w:val="left" w:pos="2552"/>
          <w:tab w:val="left" w:pos="3686"/>
          <w:tab w:val="left" w:pos="4253"/>
          <w:tab w:val="left" w:pos="9356"/>
        </w:tabs>
        <w:autoSpaceDE w:val="0"/>
        <w:autoSpaceDN w:val="0"/>
        <w:adjustRightInd w:val="0"/>
        <w:spacing w:after="0" w:line="240" w:lineRule="auto"/>
        <w:rPr>
          <w:rFonts w:ascii="TH SarabunPSK" w:hAnsi="TH SarabunPSK" w:cs="TH SarabunPSK"/>
          <w:szCs w:val="32"/>
          <w:cs/>
        </w:rPr>
      </w:pP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r>
      <w:r>
        <w:rPr>
          <w:rFonts w:ascii="TH SarabunPSK" w:hAnsi="TH SarabunPSK" w:cs="TH SarabunPSK" w:hint="cs"/>
          <w:szCs w:val="32"/>
          <w:cs/>
        </w:rPr>
        <w:tab/>
        <w:t xml:space="preserve">         -  อัตราค่าเช่านาลงไร่ละ ไม่น้อยกว่า ๒๐๐ บาท</w:t>
      </w:r>
    </w:p>
    <w:p w:rsidR="00726D39" w:rsidRDefault="00726D39" w:rsidP="00726D39">
      <w:pPr>
        <w:widowControl w:val="0"/>
        <w:tabs>
          <w:tab w:val="left" w:pos="720"/>
          <w:tab w:val="left" w:pos="1843"/>
          <w:tab w:val="left" w:pos="1985"/>
          <w:tab w:val="left" w:pos="2268"/>
          <w:tab w:val="left" w:pos="2410"/>
          <w:tab w:val="left" w:pos="2552"/>
          <w:tab w:val="left" w:pos="3119"/>
          <w:tab w:val="left" w:pos="3261"/>
          <w:tab w:val="left" w:pos="9214"/>
          <w:tab w:val="left" w:pos="9356"/>
          <w:tab w:val="left" w:pos="9639"/>
        </w:tabs>
        <w:autoSpaceDE w:val="0"/>
        <w:autoSpaceDN w:val="0"/>
        <w:adjustRightInd w:val="0"/>
        <w:spacing w:after="0" w:line="240" w:lineRule="auto"/>
        <w:rPr>
          <w:rFonts w:ascii="TH SarabunPSK" w:hAnsi="TH SarabunPSK" w:cs="TH SarabunPSK"/>
          <w:sz w:val="32"/>
          <w:szCs w:val="32"/>
        </w:rPr>
      </w:pPr>
      <w:r w:rsidRPr="00903752">
        <w:rPr>
          <w:rFonts w:ascii="TH SarabunPSK" w:hAnsi="TH SarabunPSK" w:cs="TH SarabunPSK" w:hint="cs"/>
          <w:b/>
          <w:bCs/>
          <w:sz w:val="32"/>
          <w:szCs w:val="32"/>
          <w:cs/>
        </w:rPr>
        <w:t>ที่ประชุม</w:t>
      </w:r>
      <w:r>
        <w:rPr>
          <w:rFonts w:ascii="TH SarabunPSK" w:hAnsi="TH SarabunPSK" w:cs="TH SarabunPSK" w:hint="cs"/>
          <w:sz w:val="32"/>
          <w:szCs w:val="32"/>
          <w:cs/>
        </w:rPr>
        <w:tab/>
      </w:r>
      <w:r>
        <w:rPr>
          <w:rFonts w:ascii="TH SarabunPSK" w:hAnsi="TH SarabunPSK" w:cs="TH SarabunPSK" w:hint="cs"/>
          <w:sz w:val="32"/>
          <w:szCs w:val="32"/>
          <w:cs/>
        </w:rPr>
        <w:tab/>
        <w:t>- รับทราบ -</w:t>
      </w:r>
    </w:p>
    <w:p w:rsidR="00726D39" w:rsidRDefault="00726D39" w:rsidP="00726D39">
      <w:pPr>
        <w:widowControl w:val="0"/>
        <w:tabs>
          <w:tab w:val="left" w:pos="1843"/>
          <w:tab w:val="left" w:pos="1985"/>
          <w:tab w:val="left" w:pos="2552"/>
          <w:tab w:val="left" w:pos="3119"/>
          <w:tab w:val="left" w:pos="9356"/>
        </w:tabs>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b/>
          <w:bCs/>
          <w:sz w:val="32"/>
          <w:szCs w:val="32"/>
          <w:cs/>
        </w:rPr>
        <w:t>ประธาน</w:t>
      </w:r>
      <w:r>
        <w:rPr>
          <w:rFonts w:ascii="TH SarabunPSK" w:hAnsi="TH SarabunPSK" w:cs="TH SarabunPSK"/>
          <w:b/>
          <w:bCs/>
          <w:sz w:val="32"/>
          <w:szCs w:val="32"/>
        </w:rPr>
        <w:tab/>
        <w:t xml:space="preserve">  </w:t>
      </w:r>
      <w:r>
        <w:rPr>
          <w:rFonts w:ascii="TH SarabunPSK" w:hAnsi="TH SarabunPSK" w:cs="TH SarabunPSK" w:hint="cs"/>
          <w:b/>
          <w:bCs/>
          <w:sz w:val="32"/>
          <w:szCs w:val="32"/>
          <w:cs/>
        </w:rPr>
        <w:t>๓.๖</w:t>
      </w:r>
      <w:r>
        <w:rPr>
          <w:rFonts w:ascii="TH SarabunPSK" w:hAnsi="TH SarabunPSK" w:cs="TH SarabunPSK" w:hint="cs"/>
          <w:b/>
          <w:bCs/>
          <w:sz w:val="32"/>
          <w:szCs w:val="32"/>
          <w:cs/>
        </w:rPr>
        <w:tab/>
        <w:t>เรื่องการจดทะเบียนแรงงานต่างด้าว      แบบเบ็ดเสร็จ   (</w:t>
      </w:r>
      <w:r>
        <w:rPr>
          <w:rFonts w:ascii="TH SarabunPSK" w:hAnsi="TH SarabunPSK" w:cs="TH SarabunPSK"/>
          <w:b/>
          <w:bCs/>
          <w:sz w:val="32"/>
          <w:szCs w:val="32"/>
        </w:rPr>
        <w:t>ONE STOP S</w:t>
      </w:r>
      <w:r w:rsidR="0079704D">
        <w:rPr>
          <w:rFonts w:ascii="TH SarabunPSK" w:hAnsi="TH SarabunPSK" w:cs="TH SarabunPSK"/>
          <w:b/>
          <w:bCs/>
          <w:sz w:val="32"/>
          <w:szCs w:val="32"/>
        </w:rPr>
        <w:t>E</w:t>
      </w:r>
      <w:r>
        <w:rPr>
          <w:rFonts w:ascii="TH SarabunPSK" w:hAnsi="TH SarabunPSK" w:cs="TH SarabunPSK"/>
          <w:b/>
          <w:bCs/>
          <w:sz w:val="32"/>
          <w:szCs w:val="32"/>
        </w:rPr>
        <w:t>RVICE</w:t>
      </w:r>
      <w:r>
        <w:rPr>
          <w:rFonts w:ascii="TH SarabunPSK" w:hAnsi="TH SarabunPSK" w:cs="TH SarabunPSK" w:hint="cs"/>
          <w:b/>
          <w:bCs/>
          <w:sz w:val="32"/>
          <w:szCs w:val="32"/>
          <w:cs/>
        </w:rPr>
        <w:t xml:space="preserve">) </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จังหวัดอ่างทอง</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b/>
          <w:bCs/>
          <w:sz w:val="32"/>
          <w:szCs w:val="32"/>
          <w:cs/>
        </w:rPr>
        <w:t>จ่าจังหวัด</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sz w:val="32"/>
          <w:szCs w:val="32"/>
          <w:cs/>
        </w:rPr>
        <w:t xml:space="preserve">จังหวัดอ่างทอง   ได้จัดตั้งศูนย์บริการจดทะเบียนแรงงานต่างด้าวแบบเบ็ดเสร็จ </w:t>
      </w: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w:t>
      </w:r>
      <w:r>
        <w:rPr>
          <w:rFonts w:ascii="TH SarabunPSK" w:hAnsi="TH SarabunPSK" w:cs="TH SarabunPSK"/>
          <w:sz w:val="32"/>
          <w:szCs w:val="32"/>
        </w:rPr>
        <w:t>ONE STOP SERVICE</w:t>
      </w:r>
      <w:r>
        <w:rPr>
          <w:rFonts w:ascii="TH SarabunPSK" w:hAnsi="TH SarabunPSK" w:cs="TH SarabunPSK" w:hint="cs"/>
          <w:sz w:val="32"/>
          <w:szCs w:val="32"/>
          <w:cs/>
        </w:rPr>
        <w:t xml:space="preserve">)     โดยเริ่มเปิดบริการจดทะเบียนแรงงานต่างด้าว  สัญชาติเมียนมาร์ </w:t>
      </w: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ลาว และกัมพูชาตั้งแต่วันที่ ๔ มิถุนายน ๒๕๕๗ เป็นต้นมาโดยมีการแต่งตั้งผู้ช่วยนายทะเบียน</w:t>
      </w: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จังหวัดอ่างทอง   ซึ่งแต่งตั้งจากเจ้าพนักงานปกครอง  ปลัดอำเภอ  เจ้าหน้าที่ปกครอง    และ</w:t>
      </w: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เจ้าหน้าที่เทศบาล ฯ ตามคำสั่งสำนักทะเบียนจังหวัดอ่างทอง ที่ ๑๓๗๘/๒๕๕๗     ลงวันที่ ๑ </w:t>
      </w: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สิงหาคม  พ.ศ. ๒๕๕๗   และให้ปฏิบัติหน้าที่  ณ    อาคารอำนวยการหลังเดิม   โรงพยาบาล</w:t>
      </w: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อ่างทอง  จนถึงวันที่ ๒๙ สิงหาคม ๒๕๕๗   </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เนื่องจากขณะนี้มีแรงงานต่างด้าว       มารับบริการจดทะเบียนแรงงานต่างด้าว</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จำนวนน้อย  และคณะรักษาความสงบแห่งชาติ    ได้ให้จังหวัดเปิดบริการจดทะเบียนแรงงาน</w:t>
      </w: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ต่างด้าว  จนถึงวันที่ ๓๑ ตุลาคม ๒๕๕๗</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จังหวัดอ่างทอง จึงได้มีคำสั่งแต่งตั้งผู้ช่วยนายทะเบียนจังหวัดอ่างทองซึ่งแต่งตั้ง</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จาก เจ้าพนักงานปกครอง ปลัดอำเภอ เจ้าหน้าที่เทศบาล ฯ โดยให้ปฏิบัติหน้าที่ที่ศูนย์บริการ</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จดทะเบียนแรงงานต่างด้าวแบบเบ็ดเสร็จ จำนวน ๓ ชุด แต่ละชุดปฏิบัติงานสัปดาห์ละ ๑ วัน  </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ตั้งแต่  วันที่ ๓ กันยายน </w:t>
      </w:r>
      <w:r>
        <w:rPr>
          <w:rFonts w:ascii="TH SarabunPSK" w:hAnsi="TH SarabunPSK" w:cs="TH SarabunPSK"/>
          <w:sz w:val="32"/>
          <w:szCs w:val="32"/>
          <w:cs/>
        </w:rPr>
        <w:t>–</w:t>
      </w:r>
      <w:r>
        <w:rPr>
          <w:rFonts w:ascii="TH SarabunPSK" w:hAnsi="TH SarabunPSK" w:cs="TH SarabunPSK" w:hint="cs"/>
          <w:sz w:val="32"/>
          <w:szCs w:val="32"/>
          <w:cs/>
        </w:rPr>
        <w:t xml:space="preserve"> ๒๙ ตุลาคม ๒๕๕๗         โดยเปิดบริการในวันพุธของทุกสัปดาห์    </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ตามคำสั่งสำนักทะเบียนจังหวัดอ่างทอง ที่ ๑๕๒๐/๒๕๕๗  ลงวันที่ ๒๙ สิงหาคม ๒๕๕๗ </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b/>
          <w:bCs/>
          <w:sz w:val="32"/>
          <w:szCs w:val="32"/>
        </w:rPr>
      </w:pPr>
      <w:r w:rsidRPr="00781702">
        <w:rPr>
          <w:rFonts w:ascii="TH SarabunPSK" w:hAnsi="TH SarabunPSK" w:cs="TH SarabunPSK" w:hint="cs"/>
          <w:b/>
          <w:bCs/>
          <w:sz w:val="32"/>
          <w:szCs w:val="32"/>
          <w:cs/>
        </w:rPr>
        <w:t xml:space="preserve">ประธาน  </w:t>
      </w:r>
      <w:r>
        <w:rPr>
          <w:rFonts w:ascii="TH SarabunPSK" w:hAnsi="TH SarabunPSK" w:cs="TH SarabunPSK" w:hint="cs"/>
          <w:b/>
          <w:bCs/>
          <w:sz w:val="32"/>
          <w:szCs w:val="32"/>
          <w:cs/>
        </w:rPr>
        <w:tab/>
      </w:r>
      <w:r>
        <w:rPr>
          <w:rFonts w:ascii="TH SarabunPSK" w:hAnsi="TH SarabunPSK" w:cs="TH SarabunPSK" w:hint="cs"/>
          <w:b/>
          <w:bCs/>
          <w:sz w:val="32"/>
          <w:szCs w:val="32"/>
          <w:cs/>
        </w:rPr>
        <w:tab/>
        <w:t>๓.๗  โครงการเสริมสร้างความมั่นคงระดับหมู่บ้าน ประจำปี ๒๕๕๗</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b/>
          <w:bCs/>
          <w:sz w:val="32"/>
          <w:szCs w:val="32"/>
          <w:cs/>
        </w:rPr>
        <w:t>จ่าจังหวัด</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150ED0">
        <w:rPr>
          <w:rFonts w:ascii="TH SarabunPSK" w:hAnsi="TH SarabunPSK" w:cs="TH SarabunPSK" w:hint="cs"/>
          <w:sz w:val="32"/>
          <w:szCs w:val="32"/>
          <w:cs/>
        </w:rPr>
        <w:t>กองอำนวย</w:t>
      </w:r>
      <w:r>
        <w:rPr>
          <w:rFonts w:ascii="TH SarabunPSK" w:hAnsi="TH SarabunPSK" w:cs="TH SarabunPSK" w:hint="cs"/>
          <w:sz w:val="32"/>
          <w:szCs w:val="32"/>
          <w:cs/>
        </w:rPr>
        <w:t>รักษาความมั่นคงภายในราชอาณาจักร  ได้ขอให้กระทรวงมหาดไทย</w:t>
      </w: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สนับสนุนโครงการเสริมสร้างความมั่นคงในระดับหมู่บ้าน    โดยให้ประสานการดำเนินการกับ</w:t>
      </w: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ind w:left="1985"/>
        <w:rPr>
          <w:rFonts w:ascii="TH SarabunPSK" w:hAnsi="TH SarabunPSK" w:cs="TH SarabunPSK"/>
          <w:sz w:val="32"/>
          <w:szCs w:val="32"/>
        </w:rPr>
      </w:pPr>
      <w:r>
        <w:rPr>
          <w:rFonts w:ascii="TH SarabunPSK" w:hAnsi="TH SarabunPSK" w:cs="TH SarabunPSK" w:hint="cs"/>
          <w:sz w:val="32"/>
          <w:szCs w:val="32"/>
          <w:cs/>
        </w:rPr>
        <w:t>กองอำนวยการรักษาความมั่นคงภายในภาค     และรองผู้อำนวยการรักษาความมั่นคงภายในจังหวัด   (ฝ่ายทหาร)   ในการกำหนดหมู่บ้านเป้าหมาย วัน/เวลา    ในการดำเนินการ เพื่อให้วิทยากรกระบวนการ  เข้าไปจัดการฝึกอบรม  การสร้างความปรองดอง และเสริมสร้างอาชีพ หมู่บ้านละ ๓ วัน ๒ คืน</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ind w:left="2552"/>
        <w:rPr>
          <w:rFonts w:ascii="TH SarabunPSK" w:hAnsi="TH SarabunPSK" w:cs="TH SarabunPSK"/>
          <w:sz w:val="32"/>
          <w:szCs w:val="32"/>
        </w:rPr>
      </w:pPr>
      <w:r>
        <w:rPr>
          <w:rFonts w:ascii="TH SarabunPSK" w:hAnsi="TH SarabunPSK" w:cs="TH SarabunPSK" w:hint="cs"/>
          <w:sz w:val="32"/>
          <w:szCs w:val="32"/>
          <w:cs/>
        </w:rPr>
        <w:tab/>
        <w:t>- หมู่บ้าน/ชุมชน ทั้งหมด ๕๔๕ หมู่บ้าน/ชุมชน (๕๑๓ ม./๓๒ ชช.)</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ind w:left="2552"/>
        <w:rPr>
          <w:rFonts w:ascii="TH SarabunPSK" w:hAnsi="TH SarabunPSK" w:cs="TH SarabunPSK"/>
          <w:sz w:val="32"/>
          <w:szCs w:val="32"/>
        </w:rPr>
      </w:pPr>
      <w:r>
        <w:rPr>
          <w:rFonts w:ascii="TH SarabunPSK" w:hAnsi="TH SarabunPSK" w:cs="TH SarabunPSK" w:hint="cs"/>
          <w:sz w:val="32"/>
          <w:szCs w:val="32"/>
          <w:cs/>
        </w:rPr>
        <w:tab/>
        <w:t>- กอ.รมน.จว.อท. (อยู่ระหว่างดำเนินการ)  ๑๒ หมู่บ้าน/ชุมชน</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ind w:left="2552"/>
        <w:rPr>
          <w:rFonts w:ascii="TH SarabunPSK" w:hAnsi="TH SarabunPSK" w:cs="TH SarabunPSK"/>
          <w:sz w:val="32"/>
          <w:szCs w:val="32"/>
        </w:rPr>
      </w:pPr>
      <w:r>
        <w:rPr>
          <w:rFonts w:ascii="TH SarabunPSK" w:hAnsi="TH SarabunPSK" w:cs="TH SarabunPSK" w:hint="cs"/>
          <w:sz w:val="32"/>
          <w:szCs w:val="32"/>
          <w:cs/>
        </w:rPr>
        <w:tab/>
        <w:t xml:space="preserve">- คงเหลือหมู่บ้าน/ชุมชน ที่กองบังคับการควบคุมกองพลที่ ๑ รักษาพระองค์   </w:t>
      </w:r>
    </w:p>
    <w:p w:rsidR="00726D39" w:rsidRDefault="00726D39" w:rsidP="00726D39">
      <w:pPr>
        <w:widowControl w:val="0"/>
        <w:tabs>
          <w:tab w:val="left" w:pos="1843"/>
          <w:tab w:val="left" w:pos="1985"/>
          <w:tab w:val="left" w:pos="2552"/>
          <w:tab w:val="left" w:pos="3119"/>
          <w:tab w:val="left" w:pos="3686"/>
          <w:tab w:val="left" w:pos="9356"/>
        </w:tabs>
        <w:autoSpaceDE w:val="0"/>
        <w:autoSpaceDN w:val="0"/>
        <w:adjustRightInd w:val="0"/>
        <w:spacing w:after="0" w:line="240" w:lineRule="auto"/>
        <w:ind w:left="2552"/>
        <w:rPr>
          <w:rFonts w:ascii="TH SarabunPSK" w:hAnsi="TH SarabunPSK" w:cs="TH SarabunPSK"/>
          <w:sz w:val="32"/>
          <w:szCs w:val="32"/>
        </w:rPr>
      </w:pPr>
      <w:r>
        <w:rPr>
          <w:rFonts w:ascii="TH SarabunPSK" w:hAnsi="TH SarabunPSK" w:cs="TH SarabunPSK" w:hint="cs"/>
          <w:sz w:val="32"/>
          <w:szCs w:val="32"/>
          <w:cs/>
        </w:rPr>
        <w:t xml:space="preserve">          ดำเนินการ จำนวน ๕๓๓ หมู่บ้าน/ชุมชน </w:t>
      </w: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ind w:left="2552"/>
        <w:rPr>
          <w:rFonts w:ascii="TH SarabunPSK" w:hAnsi="TH SarabunPSK" w:cs="TH SarabunPSK"/>
          <w:sz w:val="32"/>
          <w:szCs w:val="32"/>
        </w:rPr>
      </w:pP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ind w:left="2552"/>
        <w:rPr>
          <w:rFonts w:ascii="TH SarabunPSK" w:hAnsi="TH SarabunPSK" w:cs="TH SarabunPSK"/>
          <w:sz w:val="32"/>
          <w:szCs w:val="32"/>
        </w:rPr>
      </w:pP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ind w:left="2552"/>
        <w:rPr>
          <w:rFonts w:ascii="TH SarabunPSK" w:hAnsi="TH SarabunPSK" w:cs="TH SarabunPSK"/>
          <w:sz w:val="32"/>
          <w:szCs w:val="32"/>
        </w:rPr>
      </w:pP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ind w:left="2552"/>
        <w:rPr>
          <w:rFonts w:ascii="TH SarabunPSK" w:hAnsi="TH SarabunPSK" w:cs="TH SarabunPSK"/>
          <w:sz w:val="32"/>
          <w:szCs w:val="32"/>
        </w:rPr>
      </w:pP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ind w:left="2552"/>
        <w:rPr>
          <w:rFonts w:ascii="TH SarabunPSK" w:hAnsi="TH SarabunPSK" w:cs="TH SarabunPSK"/>
          <w:sz w:val="32"/>
          <w:szCs w:val="32"/>
        </w:rPr>
      </w:pP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ind w:left="2552"/>
        <w:rPr>
          <w:rFonts w:ascii="TH SarabunPSK" w:hAnsi="TH SarabunPSK" w:cs="TH SarabunPSK"/>
          <w:sz w:val="32"/>
          <w:szCs w:val="32"/>
        </w:rPr>
      </w:pPr>
    </w:p>
    <w:p w:rsidR="00726D39"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ind w:left="2552"/>
        <w:rPr>
          <w:rFonts w:ascii="TH SarabunPSK" w:hAnsi="TH SarabunPSK" w:cs="TH SarabunPSK"/>
          <w:sz w:val="32"/>
          <w:szCs w:val="32"/>
        </w:rPr>
      </w:pPr>
    </w:p>
    <w:p w:rsidR="00726D39" w:rsidRPr="00627B4A" w:rsidRDefault="00726D39" w:rsidP="00726D39">
      <w:pPr>
        <w:widowControl w:val="0"/>
        <w:tabs>
          <w:tab w:val="left" w:pos="1843"/>
          <w:tab w:val="left" w:pos="1985"/>
          <w:tab w:val="left" w:pos="2552"/>
          <w:tab w:val="left" w:pos="3686"/>
          <w:tab w:val="left" w:pos="9356"/>
        </w:tabs>
        <w:autoSpaceDE w:val="0"/>
        <w:autoSpaceDN w:val="0"/>
        <w:adjustRightInd w:val="0"/>
        <w:spacing w:after="0" w:line="240" w:lineRule="auto"/>
        <w:ind w:left="2552"/>
        <w:rPr>
          <w:rFonts w:ascii="TH SarabunPSK" w:hAnsi="TH SarabunPSK" w:cs="TH SarabunPSK"/>
          <w:b/>
          <w:bCs/>
          <w:sz w:val="32"/>
          <w:szCs w:val="32"/>
        </w:rPr>
      </w:pPr>
      <w:r>
        <w:rPr>
          <w:rFonts w:ascii="TH SarabunPSK" w:hAnsi="TH SarabunPSK" w:cs="TH SarabunPSK" w:hint="cs"/>
          <w:sz w:val="32"/>
          <w:szCs w:val="32"/>
          <w:cs/>
        </w:rPr>
        <w:tab/>
      </w:r>
      <w:r w:rsidRPr="00627B4A">
        <w:rPr>
          <w:rFonts w:ascii="TH SarabunPSK" w:hAnsi="TH SarabunPSK" w:cs="TH SarabunPSK" w:hint="cs"/>
          <w:b/>
          <w:bCs/>
          <w:sz w:val="32"/>
          <w:szCs w:val="32"/>
          <w:cs/>
        </w:rPr>
        <w:t xml:space="preserve">              - ๘ -</w:t>
      </w:r>
    </w:p>
    <w:tbl>
      <w:tblPr>
        <w:tblStyle w:val="a6"/>
        <w:tblW w:w="0" w:type="auto"/>
        <w:tblInd w:w="250" w:type="dxa"/>
        <w:tblLook w:val="04A0"/>
      </w:tblPr>
      <w:tblGrid>
        <w:gridCol w:w="560"/>
        <w:gridCol w:w="1844"/>
        <w:gridCol w:w="803"/>
        <w:gridCol w:w="1470"/>
        <w:gridCol w:w="1593"/>
        <w:gridCol w:w="1613"/>
        <w:gridCol w:w="1721"/>
      </w:tblGrid>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ที่</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t>ชื่อหมู่บ้าน/ชุมชน</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t>หมู่ที่</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t>ตำบล</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t>อำเภอ</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t>จำนวนประชาชน</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t>กำหนดการ</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t>๑</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rPr>
            </w:pPr>
            <w:r>
              <w:rPr>
                <w:rFonts w:ascii="TH SarabunPSK" w:hAnsi="TH SarabunPSK" w:cs="TH SarabunPSK" w:hint="cs"/>
                <w:sz w:val="32"/>
                <w:szCs w:val="32"/>
                <w:cs/>
              </w:rPr>
              <w:t>บ้านนา</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t>๙</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rPr>
            </w:pPr>
            <w:r>
              <w:rPr>
                <w:rFonts w:ascii="TH SarabunPSK" w:hAnsi="TH SarabunPSK" w:cs="TH SarabunPSK" w:hint="cs"/>
                <w:sz w:val="32"/>
                <w:szCs w:val="32"/>
                <w:cs/>
              </w:rPr>
              <w:t>หัวไผ่</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rPr>
            </w:pPr>
            <w:r>
              <w:rPr>
                <w:rFonts w:ascii="TH SarabunPSK" w:hAnsi="TH SarabunPSK" w:cs="TH SarabunPSK" w:hint="cs"/>
                <w:sz w:val="32"/>
                <w:szCs w:val="32"/>
                <w:cs/>
              </w:rPr>
              <w:t>เมืองอ่างทอง</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rPr>
            </w:pPr>
            <w:r>
              <w:rPr>
                <w:rFonts w:ascii="TH SarabunPSK" w:hAnsi="TH SarabunPSK" w:cs="TH SarabunPSK" w:hint="cs"/>
                <w:sz w:val="32"/>
                <w:szCs w:val="32"/>
                <w:cs/>
              </w:rPr>
              <w:t>๖๒๑</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rPr>
            </w:pPr>
            <w:r>
              <w:rPr>
                <w:rFonts w:ascii="TH SarabunPSK" w:hAnsi="TH SarabunPSK" w:cs="TH SarabunPSK" w:hint="cs"/>
                <w:sz w:val="32"/>
                <w:szCs w:val="32"/>
                <w:cs/>
              </w:rPr>
              <w:t>๑๔-๑๕ ส.ค.๕๗</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๒</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ดอนกุ่ม</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๗</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โพธิ์ม่วงพันธ์</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สามโก้</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๕๑๑</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๑๘-๑๙ ส.ค.๕๗</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๓</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ไผ่จำศีล</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๗</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ไผ่จำศีล</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วิเศษชัยชาญ</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๒๙๐</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๒๑-๒๒ ส.ค.๕๗</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๔</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สามขาว</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๒</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อบทม</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สามโก้</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๕๙๙</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๒๕-๒๖ ส.ค.๕๗</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๕</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ตลาดกรวด</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๔</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ตลาดกรวด</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เมืองอ่างทอง</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๑๙๓</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๒๘-๒๙ ส.ค.๕๗</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๖</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ลาว</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๑</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เทวราช</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ไชโย</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๔๐๘</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 xml:space="preserve">  ๑-๒   ก.ย.๕๗</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๗</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ราชสถิตย์</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๑</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ราชสถิตย์</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ไชโย</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๖๔๔</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 xml:space="preserve">  ๔-๕   ก.ย.๕๗</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๘</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คลองพุดทรา</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๒</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สายทอง</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ป่าโมก</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๔๗๖</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 xml:space="preserve">  ๘-๙   ก.ย.๕๗</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๙</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ปากคลอง</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๕</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บางเสด็จ</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ป่าโมก</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๓๑๗</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๑๑-๑๒ ก.ย.๕๗</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๑๐</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ริ้วหว้า</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๗</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หนองแม่ไก่</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โพธิ์ทอง</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๕๓๕</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๑๕-๑๖ ก.ย.๕๗</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๑๑</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ทุ่งซิ่ง</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๑๐</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รำมะสัก</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โพธิ์ทอง</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๗๓๕</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๑๘-๑๙ ก.ย.๕๗</w:t>
            </w:r>
          </w:p>
        </w:tc>
      </w:tr>
      <w:tr w:rsidR="00726D39" w:rsidTr="0079704D">
        <w:tc>
          <w:tcPr>
            <w:tcW w:w="567"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๑๒</w:t>
            </w:r>
          </w:p>
        </w:tc>
        <w:tc>
          <w:tcPr>
            <w:tcW w:w="1985"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แสวงหา</w:t>
            </w:r>
          </w:p>
        </w:tc>
        <w:tc>
          <w:tcPr>
            <w:tcW w:w="850"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๒</w:t>
            </w:r>
          </w:p>
        </w:tc>
        <w:tc>
          <w:tcPr>
            <w:tcW w:w="1559"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แสวงหา</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แสวงหา</w:t>
            </w:r>
          </w:p>
        </w:tc>
        <w:tc>
          <w:tcPr>
            <w:tcW w:w="1701"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jc w:val="center"/>
              <w:rPr>
                <w:rFonts w:ascii="TH SarabunPSK" w:hAnsi="TH SarabunPSK" w:cs="TH SarabunPSK"/>
                <w:sz w:val="32"/>
                <w:szCs w:val="32"/>
                <w:cs/>
              </w:rPr>
            </w:pPr>
            <w:r>
              <w:rPr>
                <w:rFonts w:ascii="TH SarabunPSK" w:hAnsi="TH SarabunPSK" w:cs="TH SarabunPSK" w:hint="cs"/>
                <w:sz w:val="32"/>
                <w:szCs w:val="32"/>
                <w:cs/>
              </w:rPr>
              <w:t>๒๓๙</w:t>
            </w:r>
          </w:p>
        </w:tc>
        <w:tc>
          <w:tcPr>
            <w:tcW w:w="1808" w:type="dxa"/>
          </w:tcPr>
          <w:p w:rsidR="00726D39" w:rsidRDefault="00726D39" w:rsidP="0079704D">
            <w:pPr>
              <w:widowControl w:val="0"/>
              <w:tabs>
                <w:tab w:val="left" w:pos="1843"/>
                <w:tab w:val="left" w:pos="1985"/>
                <w:tab w:val="left" w:pos="2552"/>
                <w:tab w:val="left" w:pos="3686"/>
                <w:tab w:val="left" w:pos="9356"/>
              </w:tabs>
              <w:autoSpaceDE w:val="0"/>
              <w:autoSpaceDN w:val="0"/>
              <w:adjustRightInd w:val="0"/>
              <w:rPr>
                <w:rFonts w:ascii="TH SarabunPSK" w:hAnsi="TH SarabunPSK" w:cs="TH SarabunPSK"/>
                <w:sz w:val="32"/>
                <w:szCs w:val="32"/>
                <w:cs/>
              </w:rPr>
            </w:pPr>
            <w:r>
              <w:rPr>
                <w:rFonts w:ascii="TH SarabunPSK" w:hAnsi="TH SarabunPSK" w:cs="TH SarabunPSK" w:hint="cs"/>
                <w:sz w:val="32"/>
                <w:szCs w:val="32"/>
                <w:cs/>
              </w:rPr>
              <w:t>๒๒-๒๓ ก.ย.๕๗</w:t>
            </w:r>
          </w:p>
        </w:tc>
      </w:tr>
    </w:tbl>
    <w:p w:rsidR="00726D39" w:rsidRDefault="00726D39" w:rsidP="00726D39">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b/>
          <w:bCs/>
          <w:sz w:val="32"/>
          <w:szCs w:val="32"/>
          <w:cs/>
        </w:rPr>
        <w:t>ที่ประชุม</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903752">
        <w:rPr>
          <w:rFonts w:ascii="TH SarabunPSK" w:hAnsi="TH SarabunPSK" w:cs="TH SarabunPSK" w:hint="cs"/>
          <w:sz w:val="32"/>
          <w:szCs w:val="32"/>
          <w:cs/>
        </w:rPr>
        <w:t xml:space="preserve">- รับทราบ </w:t>
      </w:r>
      <w:r>
        <w:rPr>
          <w:rFonts w:ascii="TH SarabunPSK" w:hAnsi="TH SarabunPSK" w:cs="TH SarabunPSK"/>
          <w:sz w:val="32"/>
          <w:szCs w:val="32"/>
          <w:cs/>
        </w:rPr>
        <w:t>–</w:t>
      </w:r>
      <w:r w:rsidRPr="00903752">
        <w:rPr>
          <w:rFonts w:ascii="TH SarabunPSK" w:hAnsi="TH SarabunPSK" w:cs="TH SarabunPSK" w:hint="cs"/>
          <w:sz w:val="32"/>
          <w:szCs w:val="32"/>
          <w:cs/>
        </w:rPr>
        <w:t xml:space="preserve"> </w:t>
      </w:r>
    </w:p>
    <w:p w:rsidR="00726D39" w:rsidRPr="00627B4A" w:rsidRDefault="00726D39" w:rsidP="00726D39">
      <w:pPr>
        <w:tabs>
          <w:tab w:val="left" w:pos="1985"/>
          <w:tab w:val="left" w:pos="2552"/>
        </w:tabs>
        <w:spacing w:after="0" w:line="240" w:lineRule="auto"/>
        <w:rPr>
          <w:rFonts w:ascii="TH SarabunIT๙" w:hAnsi="TH SarabunIT๙" w:cs="TH SarabunIT๙"/>
          <w:b/>
          <w:bCs/>
          <w:sz w:val="32"/>
          <w:szCs w:val="32"/>
        </w:rPr>
      </w:pPr>
      <w:r w:rsidRPr="00627B4A">
        <w:rPr>
          <w:rFonts w:ascii="TH SarabunIT๙" w:hAnsi="TH SarabunIT๙" w:cs="TH SarabunIT๙"/>
          <w:b/>
          <w:bCs/>
          <w:sz w:val="32"/>
          <w:szCs w:val="32"/>
          <w:cs/>
        </w:rPr>
        <w:t>ประธาน</w:t>
      </w:r>
      <w:r w:rsidRPr="00627B4A">
        <w:rPr>
          <w:rFonts w:ascii="TH SarabunIT๙" w:hAnsi="TH SarabunIT๙" w:cs="TH SarabunIT๙"/>
          <w:b/>
          <w:bCs/>
          <w:sz w:val="32"/>
          <w:szCs w:val="32"/>
          <w:cs/>
        </w:rPr>
        <w:tab/>
        <w:t>๓.๘  สรุปผลการดำเนินการตามยุทธศาสตร์พลังแผ่นดินเอาชนะยาเสพติดในภาพรวม</w:t>
      </w:r>
    </w:p>
    <w:tbl>
      <w:tblPr>
        <w:tblW w:w="11640" w:type="dxa"/>
        <w:tblInd w:w="-580" w:type="dxa"/>
        <w:tblLook w:val="04A0"/>
      </w:tblPr>
      <w:tblGrid>
        <w:gridCol w:w="673"/>
        <w:gridCol w:w="518"/>
        <w:gridCol w:w="4319"/>
        <w:gridCol w:w="1074"/>
        <w:gridCol w:w="1079"/>
        <w:gridCol w:w="1017"/>
        <w:gridCol w:w="1079"/>
        <w:gridCol w:w="1074"/>
        <w:gridCol w:w="807"/>
      </w:tblGrid>
      <w:tr w:rsidR="00726D39" w:rsidRPr="00627B4A" w:rsidTr="0079704D">
        <w:trPr>
          <w:trHeight w:val="420"/>
        </w:trPr>
        <w:tc>
          <w:tcPr>
            <w:tcW w:w="11640" w:type="dxa"/>
            <w:gridSpan w:val="9"/>
            <w:tcBorders>
              <w:top w:val="nil"/>
              <w:left w:val="nil"/>
              <w:bottom w:val="nil"/>
              <w:right w:val="nil"/>
            </w:tcBorders>
            <w:shd w:val="clear" w:color="auto" w:fill="auto"/>
            <w:vAlign w:val="bottom"/>
            <w:hideMark/>
          </w:tcPr>
          <w:p w:rsidR="00726D39" w:rsidRPr="00627B4A" w:rsidRDefault="00726D39" w:rsidP="0079704D">
            <w:pPr>
              <w:pStyle w:val="a"/>
              <w:numPr>
                <w:ilvl w:val="0"/>
                <w:numId w:val="0"/>
              </w:numPr>
              <w:ind w:left="360"/>
              <w:rPr>
                <w:rFonts w:ascii="TH SarabunIT๙" w:hAnsi="TH SarabunIT๙" w:cs="TH SarabunIT๙"/>
                <w:sz w:val="32"/>
                <w:szCs w:val="32"/>
              </w:rPr>
            </w:pPr>
            <w:r>
              <w:rPr>
                <w:rFonts w:ascii="TH SarabunIT๙" w:hAnsi="TH SarabunIT๙" w:cs="TH SarabunIT๙" w:hint="cs"/>
                <w:sz w:val="32"/>
                <w:szCs w:val="32"/>
                <w:cs/>
              </w:rPr>
              <w:t xml:space="preserve">    </w:t>
            </w:r>
            <w:r w:rsidRPr="00627B4A">
              <w:rPr>
                <w:rFonts w:ascii="TH SarabunIT๙" w:hAnsi="TH SarabunIT๙" w:cs="TH SarabunIT๙"/>
                <w:sz w:val="32"/>
                <w:szCs w:val="32"/>
                <w:cs/>
              </w:rPr>
              <w:t>ศพส. จ.อท.</w:t>
            </w:r>
            <w:r>
              <w:rPr>
                <w:rFonts w:ascii="TH SarabunIT๙" w:hAnsi="TH SarabunIT๙" w:cs="TH SarabunIT๙" w:hint="cs"/>
                <w:sz w:val="32"/>
                <w:szCs w:val="32"/>
                <w:cs/>
              </w:rPr>
              <w:t xml:space="preserve">                                 </w:t>
            </w:r>
            <w:r w:rsidRPr="00627B4A">
              <w:rPr>
                <w:rFonts w:ascii="TH SarabunIT๙" w:hAnsi="TH SarabunIT๙" w:cs="TH SarabunIT๙"/>
                <w:sz w:val="32"/>
                <w:szCs w:val="32"/>
                <w:cs/>
              </w:rPr>
              <w:t>ข้อมูล</w:t>
            </w:r>
            <w:r w:rsidRPr="00627B4A">
              <w:rPr>
                <w:rFonts w:ascii="TH SarabunIT๙" w:hAnsi="TH SarabunIT๙" w:cs="TH SarabunIT๙"/>
                <w:sz w:val="32"/>
                <w:szCs w:val="32"/>
              </w:rPr>
              <w:t xml:space="preserve"> </w:t>
            </w:r>
            <w:r w:rsidRPr="00627B4A">
              <w:rPr>
                <w:rFonts w:ascii="TH SarabunIT๙" w:hAnsi="TH SarabunIT๙" w:cs="TH SarabunIT๙"/>
                <w:sz w:val="32"/>
                <w:szCs w:val="32"/>
                <w:cs/>
              </w:rPr>
              <w:t>ณ วันที่ ๒๖</w:t>
            </w:r>
            <w:r w:rsidRPr="00627B4A">
              <w:rPr>
                <w:rFonts w:ascii="TH SarabunIT๙" w:hAnsi="TH SarabunIT๙" w:cs="TH SarabunIT๙"/>
                <w:sz w:val="32"/>
                <w:szCs w:val="32"/>
              </w:rPr>
              <w:t xml:space="preserve"> </w:t>
            </w:r>
            <w:r w:rsidRPr="00627B4A">
              <w:rPr>
                <w:rFonts w:ascii="TH SarabunIT๙" w:hAnsi="TH SarabunIT๙" w:cs="TH SarabunIT๙"/>
                <w:sz w:val="32"/>
                <w:szCs w:val="32"/>
                <w:cs/>
              </w:rPr>
              <w:t>เดือน สิงหาคม พ.ศ. ๒๕๕๗</w:t>
            </w:r>
          </w:p>
          <w:tbl>
            <w:tblPr>
              <w:tblW w:w="10286" w:type="dxa"/>
              <w:tblInd w:w="637" w:type="dxa"/>
              <w:tblLook w:val="04A0"/>
            </w:tblPr>
            <w:tblGrid>
              <w:gridCol w:w="451"/>
              <w:gridCol w:w="4986"/>
              <w:gridCol w:w="858"/>
              <w:gridCol w:w="1038"/>
              <w:gridCol w:w="966"/>
              <w:gridCol w:w="1129"/>
              <w:gridCol w:w="858"/>
            </w:tblGrid>
            <w:tr w:rsidR="00726D39" w:rsidRPr="00627B4A" w:rsidTr="0079704D">
              <w:trPr>
                <w:trHeight w:val="435"/>
              </w:trPr>
              <w:tc>
                <w:tcPr>
                  <w:tcW w:w="451" w:type="dxa"/>
                  <w:tcBorders>
                    <w:top w:val="single" w:sz="4" w:space="0" w:color="000000"/>
                    <w:left w:val="single" w:sz="4" w:space="0" w:color="000000"/>
                    <w:bottom w:val="single" w:sz="4" w:space="0" w:color="000000"/>
                    <w:right w:val="single" w:sz="4" w:space="0" w:color="000000"/>
                  </w:tcBorders>
                  <w:shd w:val="clear" w:color="000000" w:fill="FF6633"/>
                  <w:vAlign w:val="center"/>
                  <w:hideMark/>
                </w:tcPr>
                <w:p w:rsidR="00726D39" w:rsidRPr="00627B4A" w:rsidRDefault="00726D39" w:rsidP="0079704D">
                  <w:pPr>
                    <w:spacing w:after="0" w:line="240" w:lineRule="auto"/>
                    <w:jc w:val="center"/>
                    <w:rPr>
                      <w:rFonts w:ascii="TH SarabunIT๙" w:hAnsi="TH SarabunIT๙" w:cs="TH SarabunIT๙"/>
                      <w:b/>
                      <w:bCs/>
                      <w:color w:val="000000"/>
                      <w:sz w:val="32"/>
                      <w:szCs w:val="32"/>
                    </w:rPr>
                  </w:pPr>
                  <w:r w:rsidRPr="00627B4A">
                    <w:rPr>
                      <w:rFonts w:ascii="TH SarabunIT๙" w:hAnsi="TH SarabunIT๙" w:cs="TH SarabunIT๙"/>
                      <w:b/>
                      <w:bCs/>
                      <w:color w:val="000000"/>
                      <w:sz w:val="32"/>
                      <w:szCs w:val="32"/>
                      <w:cs/>
                    </w:rPr>
                    <w:t>ที่</w:t>
                  </w:r>
                </w:p>
              </w:tc>
              <w:tc>
                <w:tcPr>
                  <w:tcW w:w="4986"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627B4A" w:rsidRDefault="00726D39" w:rsidP="0079704D">
                  <w:pPr>
                    <w:spacing w:after="0" w:line="240" w:lineRule="auto"/>
                    <w:jc w:val="center"/>
                    <w:rPr>
                      <w:rFonts w:ascii="TH SarabunIT๙" w:hAnsi="TH SarabunIT๙" w:cs="TH SarabunIT๙"/>
                      <w:b/>
                      <w:bCs/>
                      <w:color w:val="000000"/>
                      <w:sz w:val="32"/>
                      <w:szCs w:val="32"/>
                    </w:rPr>
                  </w:pPr>
                  <w:r w:rsidRPr="00627B4A">
                    <w:rPr>
                      <w:rFonts w:ascii="TH SarabunIT๙" w:hAnsi="TH SarabunIT๙" w:cs="TH SarabunIT๙"/>
                      <w:b/>
                      <w:bCs/>
                      <w:color w:val="000000"/>
                      <w:sz w:val="32"/>
                      <w:szCs w:val="32"/>
                      <w:cs/>
                    </w:rPr>
                    <w:t>กรอบกิจกรรม</w:t>
                  </w:r>
                </w:p>
              </w:tc>
              <w:tc>
                <w:tcPr>
                  <w:tcW w:w="858"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627B4A" w:rsidRDefault="00726D39" w:rsidP="0079704D">
                  <w:pPr>
                    <w:spacing w:after="0" w:line="240" w:lineRule="auto"/>
                    <w:jc w:val="center"/>
                    <w:rPr>
                      <w:rFonts w:ascii="TH SarabunIT๙" w:hAnsi="TH SarabunIT๙" w:cs="TH SarabunIT๙"/>
                      <w:b/>
                      <w:bCs/>
                      <w:color w:val="000000"/>
                      <w:sz w:val="32"/>
                      <w:szCs w:val="32"/>
                    </w:rPr>
                  </w:pPr>
                  <w:r w:rsidRPr="00627B4A">
                    <w:rPr>
                      <w:rFonts w:ascii="TH SarabunIT๙" w:hAnsi="TH SarabunIT๙" w:cs="TH SarabunIT๙"/>
                      <w:b/>
                      <w:bCs/>
                      <w:color w:val="000000"/>
                      <w:sz w:val="32"/>
                      <w:szCs w:val="32"/>
                      <w:cs/>
                    </w:rPr>
                    <w:t>คะแนนเต็ม</w:t>
                  </w:r>
                </w:p>
              </w:tc>
              <w:tc>
                <w:tcPr>
                  <w:tcW w:w="1038"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627B4A" w:rsidRDefault="00726D39" w:rsidP="0079704D">
                  <w:pPr>
                    <w:spacing w:after="0" w:line="240" w:lineRule="auto"/>
                    <w:jc w:val="center"/>
                    <w:rPr>
                      <w:rFonts w:ascii="TH SarabunIT๙" w:hAnsi="TH SarabunIT๙" w:cs="TH SarabunIT๙"/>
                      <w:b/>
                      <w:bCs/>
                      <w:color w:val="000000"/>
                      <w:sz w:val="32"/>
                      <w:szCs w:val="32"/>
                    </w:rPr>
                  </w:pPr>
                  <w:r w:rsidRPr="00627B4A">
                    <w:rPr>
                      <w:rFonts w:ascii="TH SarabunIT๙" w:hAnsi="TH SarabunIT๙" w:cs="TH SarabunIT๙"/>
                      <w:b/>
                      <w:bCs/>
                      <w:color w:val="000000"/>
                      <w:sz w:val="32"/>
                      <w:szCs w:val="32"/>
                      <w:cs/>
                    </w:rPr>
                    <w:t>เป้าหมาย</w:t>
                  </w:r>
                </w:p>
              </w:tc>
              <w:tc>
                <w:tcPr>
                  <w:tcW w:w="966"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627B4A" w:rsidRDefault="00726D39" w:rsidP="0079704D">
                  <w:pPr>
                    <w:spacing w:after="0" w:line="240" w:lineRule="auto"/>
                    <w:jc w:val="center"/>
                    <w:rPr>
                      <w:rFonts w:ascii="TH SarabunIT๙" w:hAnsi="TH SarabunIT๙" w:cs="TH SarabunIT๙"/>
                      <w:b/>
                      <w:bCs/>
                      <w:color w:val="000000"/>
                      <w:sz w:val="32"/>
                      <w:szCs w:val="32"/>
                    </w:rPr>
                  </w:pPr>
                  <w:r w:rsidRPr="00627B4A">
                    <w:rPr>
                      <w:rFonts w:ascii="TH SarabunIT๙" w:hAnsi="TH SarabunIT๙" w:cs="TH SarabunIT๙"/>
                      <w:b/>
                      <w:bCs/>
                      <w:color w:val="000000"/>
                      <w:sz w:val="32"/>
                      <w:szCs w:val="32"/>
                      <w:cs/>
                    </w:rPr>
                    <w:t>ผล</w:t>
                  </w:r>
                </w:p>
              </w:tc>
              <w:tc>
                <w:tcPr>
                  <w:tcW w:w="1129"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627B4A" w:rsidRDefault="00726D39" w:rsidP="0079704D">
                  <w:pPr>
                    <w:spacing w:after="0" w:line="240" w:lineRule="auto"/>
                    <w:jc w:val="center"/>
                    <w:rPr>
                      <w:rFonts w:ascii="TH SarabunIT๙" w:hAnsi="TH SarabunIT๙" w:cs="TH SarabunIT๙"/>
                      <w:b/>
                      <w:bCs/>
                      <w:color w:val="000000"/>
                      <w:sz w:val="32"/>
                      <w:szCs w:val="32"/>
                    </w:rPr>
                  </w:pPr>
                  <w:r w:rsidRPr="00627B4A">
                    <w:rPr>
                      <w:rFonts w:ascii="TH SarabunIT๙" w:hAnsi="TH SarabunIT๙" w:cs="TH SarabunIT๙"/>
                      <w:b/>
                      <w:bCs/>
                      <w:color w:val="000000"/>
                      <w:sz w:val="32"/>
                      <w:szCs w:val="32"/>
                      <w:cs/>
                    </w:rPr>
                    <w:t>เปอร์เซ็นต์</w:t>
                  </w:r>
                </w:p>
              </w:tc>
              <w:tc>
                <w:tcPr>
                  <w:tcW w:w="858"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627B4A" w:rsidRDefault="00726D39" w:rsidP="0079704D">
                  <w:pPr>
                    <w:spacing w:after="0" w:line="240" w:lineRule="auto"/>
                    <w:jc w:val="center"/>
                    <w:rPr>
                      <w:rFonts w:ascii="TH SarabunIT๙" w:hAnsi="TH SarabunIT๙" w:cs="TH SarabunIT๙"/>
                      <w:b/>
                      <w:bCs/>
                      <w:color w:val="000000"/>
                      <w:sz w:val="32"/>
                      <w:szCs w:val="32"/>
                    </w:rPr>
                  </w:pPr>
                  <w:r w:rsidRPr="00627B4A">
                    <w:rPr>
                      <w:rFonts w:ascii="TH SarabunIT๙" w:hAnsi="TH SarabunIT๙" w:cs="TH SarabunIT๙"/>
                      <w:b/>
                      <w:bCs/>
                      <w:color w:val="000000"/>
                      <w:sz w:val="32"/>
                      <w:szCs w:val="32"/>
                      <w:cs/>
                    </w:rPr>
                    <w:t>คะแนนที่ได้</w:t>
                  </w:r>
                </w:p>
              </w:tc>
            </w:tr>
            <w:tr w:rsidR="00726D39" w:rsidRPr="00627B4A" w:rsidTr="0079704D">
              <w:trPr>
                <w:trHeight w:val="870"/>
              </w:trPr>
              <w:tc>
                <w:tcPr>
                  <w:tcW w:w="451" w:type="dxa"/>
                  <w:tcBorders>
                    <w:top w:val="nil"/>
                    <w:left w:val="single" w:sz="4" w:space="0" w:color="000000"/>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b/>
                      <w:bCs/>
                      <w:color w:val="000000"/>
                      <w:sz w:val="32"/>
                      <w:szCs w:val="32"/>
                    </w:rPr>
                  </w:pPr>
                  <w:r w:rsidRPr="00627B4A">
                    <w:rPr>
                      <w:rFonts w:ascii="TH SarabunIT๙" w:hAnsi="TH SarabunIT๙" w:cs="TH SarabunIT๙"/>
                      <w:b/>
                      <w:bCs/>
                      <w:color w:val="000000"/>
                      <w:sz w:val="32"/>
                      <w:szCs w:val="32"/>
                      <w:cs/>
                    </w:rPr>
                    <w:t>แผนงานที่</w:t>
                  </w:r>
                  <w:r w:rsidRPr="00627B4A">
                    <w:rPr>
                      <w:rFonts w:ascii="TH SarabunIT๙" w:hAnsi="TH SarabunIT๙" w:cs="TH SarabunIT๙"/>
                      <w:b/>
                      <w:bCs/>
                      <w:color w:val="000000"/>
                      <w:sz w:val="32"/>
                      <w:szCs w:val="32"/>
                    </w:rPr>
                    <w:t xml:space="preserve"> 1 </w:t>
                  </w:r>
                  <w:r w:rsidRPr="00627B4A">
                    <w:rPr>
                      <w:rFonts w:ascii="TH SarabunIT๙" w:hAnsi="TH SarabunIT๙" w:cs="TH SarabunIT๙"/>
                      <w:b/>
                      <w:bCs/>
                      <w:color w:val="000000"/>
                      <w:sz w:val="32"/>
                      <w:szCs w:val="32"/>
                      <w:cs/>
                    </w:rPr>
                    <w:t>การสร้างพลังสังคมและพลังชุมชนเอาชนะยาเสพติด</w:t>
                  </w:r>
                </w:p>
              </w:tc>
              <w:tc>
                <w:tcPr>
                  <w:tcW w:w="858"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129"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cs/>
                    </w:rPr>
                    <w:t>ลดปัญหายาเสพติดในพื้นที่เฝ้าระวังมาก</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6</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111</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111</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99.40</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5.96</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xml:space="preserve">1. </w:t>
                  </w:r>
                  <w:r w:rsidRPr="00627B4A">
                    <w:rPr>
                      <w:rFonts w:ascii="TH SarabunIT๙" w:hAnsi="TH SarabunIT๙" w:cs="TH SarabunIT๙"/>
                      <w:color w:val="000000"/>
                      <w:sz w:val="32"/>
                      <w:szCs w:val="32"/>
                      <w:cs/>
                    </w:rPr>
                    <w:t>ดำเนินการต่อผู้ค้ายาเสพติดในพื้นที่</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111</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xml:space="preserve">2. </w:t>
                  </w:r>
                  <w:r w:rsidRPr="00627B4A">
                    <w:rPr>
                      <w:rFonts w:ascii="TH SarabunIT๙" w:hAnsi="TH SarabunIT๙" w:cs="TH SarabunIT๙"/>
                      <w:color w:val="000000"/>
                      <w:sz w:val="32"/>
                      <w:szCs w:val="32"/>
                      <w:cs/>
                    </w:rPr>
                    <w:t>ดำเนินการต่อผู้เสพ/ผู้ติดในพื้นที่</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110</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xml:space="preserve">3. </w:t>
                  </w:r>
                  <w:r w:rsidRPr="00627B4A">
                    <w:rPr>
                      <w:rFonts w:ascii="TH SarabunIT๙" w:hAnsi="TH SarabunIT๙" w:cs="TH SarabunIT๙"/>
                      <w:color w:val="000000"/>
                      <w:sz w:val="32"/>
                      <w:szCs w:val="32"/>
                      <w:cs/>
                    </w:rPr>
                    <w:t>ดำเนินการต่อกลุ่มเสี่ยงในพื้นที่</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111</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870"/>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xml:space="preserve">4. </w:t>
                  </w:r>
                  <w:r w:rsidRPr="00627B4A">
                    <w:rPr>
                      <w:rFonts w:ascii="TH SarabunIT๙" w:hAnsi="TH SarabunIT๙" w:cs="TH SarabunIT๙"/>
                      <w:color w:val="000000"/>
                      <w:sz w:val="32"/>
                      <w:szCs w:val="32"/>
                      <w:cs/>
                    </w:rPr>
                    <w:t>เสริมสร้างความเข้มแข็งให้กับครอบครัวป้องกันยาเสพติด</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111</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xml:space="preserve">5. </w:t>
                  </w:r>
                  <w:r w:rsidRPr="00627B4A">
                    <w:rPr>
                      <w:rFonts w:ascii="TH SarabunIT๙" w:hAnsi="TH SarabunIT๙" w:cs="TH SarabunIT๙"/>
                      <w:color w:val="000000"/>
                      <w:sz w:val="32"/>
                      <w:szCs w:val="32"/>
                      <w:cs/>
                    </w:rPr>
                    <w:t>สร้างระบบเฝ้าระวังในชุมชน</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111</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870"/>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xml:space="preserve">6. </w:t>
                  </w:r>
                  <w:r w:rsidRPr="00627B4A">
                    <w:rPr>
                      <w:rFonts w:ascii="TH SarabunIT๙" w:hAnsi="TH SarabunIT๙" w:cs="TH SarabunIT๙"/>
                      <w:color w:val="000000"/>
                      <w:sz w:val="32"/>
                      <w:szCs w:val="32"/>
                      <w:cs/>
                    </w:rPr>
                    <w:t>สร้างมาตรการ ความปลอดภัยให้กับครอบครัวและชุมชน</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108</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511"/>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2</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cs/>
                    </w:rPr>
                    <w:t>การเสริมสร้างความเข้มแข็งหมู่บ้านกองทุนแม่ของแผ่นดิน</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6</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137</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137</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71.78</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4.31</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xml:space="preserve">1. </w:t>
                  </w:r>
                  <w:r w:rsidRPr="00627B4A">
                    <w:rPr>
                      <w:rFonts w:ascii="TH SarabunIT๙" w:hAnsi="TH SarabunIT๙" w:cs="TH SarabunIT๙"/>
                      <w:color w:val="000000"/>
                      <w:sz w:val="32"/>
                      <w:szCs w:val="32"/>
                      <w:cs/>
                    </w:rPr>
                    <w:t>มีจำนวนครัวเรือนที่สมัครเป็นสมาชิกกองทุนฯ</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131</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xml:space="preserve">2. </w:t>
                  </w:r>
                  <w:r w:rsidRPr="00627B4A">
                    <w:rPr>
                      <w:rFonts w:ascii="TH SarabunIT๙" w:hAnsi="TH SarabunIT๙" w:cs="TH SarabunIT๙"/>
                      <w:color w:val="000000"/>
                      <w:sz w:val="32"/>
                      <w:szCs w:val="32"/>
                      <w:cs/>
                    </w:rPr>
                    <w:t>มีการรับรองครัวเรือนปลอดภัยจากยาเสพติด</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128</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xml:space="preserve">3. </w:t>
                  </w:r>
                  <w:r w:rsidRPr="00627B4A">
                    <w:rPr>
                      <w:rFonts w:ascii="TH SarabunIT๙" w:hAnsi="TH SarabunIT๙" w:cs="TH SarabunIT๙"/>
                      <w:color w:val="000000"/>
                      <w:sz w:val="32"/>
                      <w:szCs w:val="32"/>
                      <w:cs/>
                    </w:rPr>
                    <w:t>มีการจัดกิจกรรมกองทุนฯ ในพื้นที่</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133</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870"/>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xml:space="preserve">4. </w:t>
                  </w:r>
                  <w:r w:rsidRPr="00627B4A">
                    <w:rPr>
                      <w:rFonts w:ascii="TH SarabunIT๙" w:hAnsi="TH SarabunIT๙" w:cs="TH SarabunIT๙"/>
                      <w:color w:val="000000"/>
                      <w:sz w:val="32"/>
                      <w:szCs w:val="32"/>
                      <w:cs/>
                    </w:rPr>
                    <w:t>มีการดำเนินกิจกรรมกองทุนฯ</w:t>
                  </w:r>
                  <w:r w:rsidRPr="00627B4A">
                    <w:rPr>
                      <w:rFonts w:ascii="TH SarabunIT๙" w:hAnsi="TH SarabunIT๙" w:cs="TH SarabunIT๙"/>
                      <w:color w:val="000000"/>
                      <w:sz w:val="32"/>
                      <w:szCs w:val="32"/>
                    </w:rPr>
                    <w:t xml:space="preserve"> </w:t>
                  </w:r>
                  <w:r w:rsidRPr="00627B4A">
                    <w:rPr>
                      <w:rFonts w:ascii="TH SarabunIT๙" w:hAnsi="TH SarabunIT๙" w:cs="TH SarabunIT๙"/>
                      <w:color w:val="000000"/>
                      <w:sz w:val="32"/>
                      <w:szCs w:val="32"/>
                      <w:cs/>
                    </w:rPr>
                    <w:t>พัฒนาสู่การเป็นศูนย์เรียนรู้และบูรณาการสู่เศรษกิจพอเพียง</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120</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xml:space="preserve">5. </w:t>
                  </w:r>
                  <w:r w:rsidRPr="00627B4A">
                    <w:rPr>
                      <w:rFonts w:ascii="TH SarabunIT๙" w:hAnsi="TH SarabunIT๙" w:cs="TH SarabunIT๙"/>
                      <w:color w:val="000000"/>
                      <w:sz w:val="32"/>
                      <w:szCs w:val="32"/>
                      <w:cs/>
                    </w:rPr>
                    <w:t>มีการอบรม/พัฒนาแกนนำอาสากองทุนฯ</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34</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lastRenderedPageBreak/>
                    <w:t> </w:t>
                  </w:r>
                </w:p>
              </w:tc>
              <w:tc>
                <w:tcPr>
                  <w:tcW w:w="4986"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b/>
                      <w:bCs/>
                      <w:color w:val="000000"/>
                      <w:sz w:val="32"/>
                      <w:szCs w:val="32"/>
                    </w:rPr>
                  </w:pPr>
                  <w:r w:rsidRPr="00627B4A">
                    <w:rPr>
                      <w:rFonts w:ascii="TH SarabunIT๙" w:hAnsi="TH SarabunIT๙" w:cs="TH SarabunIT๙"/>
                      <w:b/>
                      <w:bCs/>
                      <w:color w:val="000000"/>
                      <w:sz w:val="32"/>
                      <w:szCs w:val="32"/>
                      <w:cs/>
                    </w:rPr>
                    <w:t xml:space="preserve">แผนงานที่ </w:t>
                  </w:r>
                  <w:r w:rsidRPr="00627B4A">
                    <w:rPr>
                      <w:rFonts w:ascii="TH SarabunIT๙" w:hAnsi="TH SarabunIT๙" w:cs="TH SarabunIT๙"/>
                      <w:b/>
                      <w:bCs/>
                      <w:color w:val="000000"/>
                      <w:sz w:val="32"/>
                      <w:szCs w:val="32"/>
                    </w:rPr>
                    <w:t xml:space="preserve">2 </w:t>
                  </w:r>
                  <w:r w:rsidRPr="00627B4A">
                    <w:rPr>
                      <w:rFonts w:ascii="TH SarabunIT๙" w:hAnsi="TH SarabunIT๙" w:cs="TH SarabunIT๙"/>
                      <w:b/>
                      <w:bCs/>
                      <w:color w:val="000000"/>
                      <w:sz w:val="32"/>
                      <w:szCs w:val="32"/>
                      <w:cs/>
                    </w:rPr>
                    <w:t>การแก้ไขปัญหาผู้เสพ/ผู้ติดยาเสพติด</w:t>
                  </w:r>
                </w:p>
              </w:tc>
              <w:tc>
                <w:tcPr>
                  <w:tcW w:w="858"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038"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966"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1129"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c>
                <w:tcPr>
                  <w:tcW w:w="858" w:type="dxa"/>
                  <w:tcBorders>
                    <w:top w:val="nil"/>
                    <w:left w:val="nil"/>
                    <w:bottom w:val="single" w:sz="4" w:space="0" w:color="000000"/>
                    <w:right w:val="single" w:sz="4" w:space="0" w:color="000000"/>
                  </w:tcBorders>
                  <w:shd w:val="clear" w:color="000000" w:fill="FF9966"/>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rPr>
                    <w:t> </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3</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cs/>
                    </w:rPr>
                    <w:t>ผลการบำบัดรักษาในภาพรวม(สมัครใจ บังคับ ต้องโทษ)</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6</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1,528</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2,040</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133.51</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6.00</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4</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cs/>
                    </w:rPr>
                    <w:t>ผลการบำบัดรักษาในระบบสมัครใจ</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4</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510</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576</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112.94</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4.00</w:t>
                  </w:r>
                </w:p>
              </w:tc>
            </w:tr>
            <w:tr w:rsidR="00726D39" w:rsidRPr="00627B4A" w:rsidTr="0079704D">
              <w:trPr>
                <w:trHeight w:val="435"/>
              </w:trPr>
              <w:tc>
                <w:tcPr>
                  <w:tcW w:w="451" w:type="dxa"/>
                  <w:tcBorders>
                    <w:top w:val="nil"/>
                    <w:left w:val="single" w:sz="4" w:space="0" w:color="000000"/>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5</w:t>
                  </w:r>
                </w:p>
              </w:tc>
              <w:tc>
                <w:tcPr>
                  <w:tcW w:w="498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rPr>
                      <w:rFonts w:ascii="TH SarabunIT๙" w:hAnsi="TH SarabunIT๙" w:cs="TH SarabunIT๙"/>
                      <w:color w:val="000000"/>
                      <w:sz w:val="32"/>
                      <w:szCs w:val="32"/>
                    </w:rPr>
                  </w:pPr>
                  <w:r w:rsidRPr="00627B4A">
                    <w:rPr>
                      <w:rFonts w:ascii="TH SarabunIT๙" w:hAnsi="TH SarabunIT๙" w:cs="TH SarabunIT๙"/>
                      <w:color w:val="000000"/>
                      <w:sz w:val="32"/>
                      <w:szCs w:val="32"/>
                      <w:cs/>
                    </w:rPr>
                    <w:t>ติดตามผู้ผ่านการบำบัด ไม่ให้กลับมาเสพซ้ำ</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center"/>
                    <w:rPr>
                      <w:rFonts w:ascii="TH SarabunIT๙" w:hAnsi="TH SarabunIT๙" w:cs="TH SarabunIT๙"/>
                      <w:color w:val="000000"/>
                      <w:sz w:val="32"/>
                      <w:szCs w:val="32"/>
                    </w:rPr>
                  </w:pPr>
                  <w:r w:rsidRPr="00627B4A">
                    <w:rPr>
                      <w:rFonts w:ascii="TH SarabunIT๙" w:hAnsi="TH SarabunIT๙" w:cs="TH SarabunIT๙"/>
                      <w:color w:val="000000"/>
                      <w:sz w:val="32"/>
                      <w:szCs w:val="32"/>
                    </w:rPr>
                    <w:t>4</w:t>
                  </w:r>
                </w:p>
              </w:tc>
              <w:tc>
                <w:tcPr>
                  <w:tcW w:w="103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3,582</w:t>
                  </w:r>
                </w:p>
              </w:tc>
              <w:tc>
                <w:tcPr>
                  <w:tcW w:w="966"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2,106</w:t>
                  </w:r>
                </w:p>
              </w:tc>
              <w:tc>
                <w:tcPr>
                  <w:tcW w:w="1129"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58.79</w:t>
                  </w:r>
                </w:p>
              </w:tc>
              <w:tc>
                <w:tcPr>
                  <w:tcW w:w="858" w:type="dxa"/>
                  <w:tcBorders>
                    <w:top w:val="nil"/>
                    <w:left w:val="nil"/>
                    <w:bottom w:val="single" w:sz="4" w:space="0" w:color="000000"/>
                    <w:right w:val="single" w:sz="4" w:space="0" w:color="000000"/>
                  </w:tcBorders>
                  <w:shd w:val="clear" w:color="auto" w:fill="auto"/>
                  <w:vAlign w:val="bottom"/>
                  <w:hideMark/>
                </w:tcPr>
                <w:p w:rsidR="00726D39" w:rsidRPr="00627B4A" w:rsidRDefault="00726D39" w:rsidP="0079704D">
                  <w:pPr>
                    <w:spacing w:after="0" w:line="240" w:lineRule="auto"/>
                    <w:jc w:val="right"/>
                    <w:rPr>
                      <w:rFonts w:ascii="TH SarabunIT๙" w:hAnsi="TH SarabunIT๙" w:cs="TH SarabunIT๙"/>
                      <w:color w:val="000000"/>
                      <w:sz w:val="32"/>
                      <w:szCs w:val="32"/>
                    </w:rPr>
                  </w:pPr>
                  <w:r w:rsidRPr="00627B4A">
                    <w:rPr>
                      <w:rFonts w:ascii="TH SarabunIT๙" w:hAnsi="TH SarabunIT๙" w:cs="TH SarabunIT๙"/>
                      <w:color w:val="000000"/>
                      <w:sz w:val="32"/>
                      <w:szCs w:val="32"/>
                    </w:rPr>
                    <w:t>2.94</w:t>
                  </w:r>
                </w:p>
              </w:tc>
            </w:tr>
          </w:tbl>
          <w:p w:rsidR="00726D39" w:rsidRPr="00627B4A" w:rsidRDefault="00726D39" w:rsidP="0079704D">
            <w:pPr>
              <w:spacing w:after="0" w:line="240" w:lineRule="auto"/>
              <w:jc w:val="center"/>
              <w:rPr>
                <w:rFonts w:ascii="TH SarabunIT๙" w:hAnsi="TH SarabunIT๙" w:cs="TH SarabunIT๙"/>
                <w:color w:val="000000"/>
                <w:sz w:val="32"/>
                <w:szCs w:val="32"/>
              </w:rPr>
            </w:pPr>
          </w:p>
        </w:tc>
      </w:tr>
      <w:tr w:rsidR="00726D39" w:rsidRPr="006E2CA1" w:rsidTr="0079704D">
        <w:trPr>
          <w:trHeight w:val="420"/>
        </w:trPr>
        <w:tc>
          <w:tcPr>
            <w:tcW w:w="11640" w:type="dxa"/>
            <w:gridSpan w:val="9"/>
            <w:tcBorders>
              <w:top w:val="nil"/>
              <w:left w:val="nil"/>
              <w:bottom w:val="nil"/>
              <w:right w:val="nil"/>
            </w:tcBorders>
            <w:shd w:val="clear" w:color="auto" w:fill="auto"/>
            <w:vAlign w:val="bottom"/>
            <w:hideMark/>
          </w:tcPr>
          <w:p w:rsidR="00726D39" w:rsidRPr="006E2CA1" w:rsidRDefault="00726D39" w:rsidP="0079704D">
            <w:pPr>
              <w:spacing w:after="0" w:line="240" w:lineRule="auto"/>
              <w:jc w:val="center"/>
              <w:rPr>
                <w:rFonts w:ascii="TH SarabunPSK" w:hAnsi="TH SarabunPSK" w:cs="TH SarabunPSK"/>
                <w:b/>
                <w:bCs/>
                <w:color w:val="000000"/>
                <w:sz w:val="36"/>
                <w:szCs w:val="36"/>
              </w:rPr>
            </w:pPr>
          </w:p>
        </w:tc>
      </w:tr>
      <w:tr w:rsidR="00726D39" w:rsidRPr="006E2CA1" w:rsidTr="0079704D">
        <w:trPr>
          <w:trHeight w:val="420"/>
        </w:trPr>
        <w:tc>
          <w:tcPr>
            <w:tcW w:w="11640" w:type="dxa"/>
            <w:gridSpan w:val="9"/>
            <w:tcBorders>
              <w:top w:val="nil"/>
              <w:left w:val="nil"/>
              <w:bottom w:val="nil"/>
              <w:right w:val="nil"/>
            </w:tcBorders>
            <w:shd w:val="clear" w:color="auto" w:fill="auto"/>
            <w:vAlign w:val="bottom"/>
            <w:hideMark/>
          </w:tcPr>
          <w:p w:rsidR="00726D39" w:rsidRPr="006E2CA1" w:rsidRDefault="00726D39" w:rsidP="0079704D">
            <w:pPr>
              <w:spacing w:after="0" w:line="240" w:lineRule="auto"/>
              <w:jc w:val="center"/>
              <w:rPr>
                <w:rFonts w:ascii="TH SarabunPSK" w:hAnsi="TH SarabunPSK" w:cs="TH SarabunPSK"/>
                <w:b/>
                <w:bCs/>
                <w:color w:val="000000"/>
                <w:sz w:val="36"/>
                <w:szCs w:val="36"/>
              </w:rPr>
            </w:pPr>
          </w:p>
        </w:tc>
      </w:tr>
      <w:tr w:rsidR="00726D39" w:rsidRPr="002D3768" w:rsidTr="0079704D">
        <w:trPr>
          <w:gridBefore w:val="1"/>
          <w:gridAfter w:val="1"/>
          <w:wBefore w:w="673" w:type="dxa"/>
          <w:wAfter w:w="807" w:type="dxa"/>
          <w:trHeight w:val="435"/>
        </w:trPr>
        <w:tc>
          <w:tcPr>
            <w:tcW w:w="518" w:type="dxa"/>
            <w:tcBorders>
              <w:top w:val="single" w:sz="4" w:space="0" w:color="000000"/>
              <w:left w:val="single" w:sz="4" w:space="0" w:color="000000"/>
              <w:bottom w:val="single" w:sz="4" w:space="0" w:color="000000"/>
              <w:right w:val="single" w:sz="4" w:space="0" w:color="000000"/>
            </w:tcBorders>
            <w:shd w:val="clear" w:color="000000" w:fill="FF6633"/>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cs/>
              </w:rPr>
              <w:t>ที่</w:t>
            </w:r>
          </w:p>
        </w:tc>
        <w:tc>
          <w:tcPr>
            <w:tcW w:w="4319"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cs/>
              </w:rPr>
              <w:t>กรอบกิจกรรม</w:t>
            </w:r>
          </w:p>
        </w:tc>
        <w:tc>
          <w:tcPr>
            <w:tcW w:w="1074"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cs/>
              </w:rPr>
              <w:t>คะแนนเต็ม</w:t>
            </w:r>
          </w:p>
        </w:tc>
        <w:tc>
          <w:tcPr>
            <w:tcW w:w="1079"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cs/>
              </w:rPr>
              <w:t>เป้าหมาย</w:t>
            </w:r>
          </w:p>
        </w:tc>
        <w:tc>
          <w:tcPr>
            <w:tcW w:w="1017"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cs/>
              </w:rPr>
              <w:t>ผล</w:t>
            </w:r>
          </w:p>
        </w:tc>
        <w:tc>
          <w:tcPr>
            <w:tcW w:w="1079"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cs/>
              </w:rPr>
              <w:t>เปอร์เซ็นต์</w:t>
            </w:r>
          </w:p>
        </w:tc>
        <w:tc>
          <w:tcPr>
            <w:tcW w:w="1074" w:type="dxa"/>
            <w:tcBorders>
              <w:top w:val="single" w:sz="4" w:space="0" w:color="000000"/>
              <w:left w:val="nil"/>
              <w:bottom w:val="single" w:sz="4" w:space="0" w:color="000000"/>
              <w:right w:val="single" w:sz="4" w:space="0" w:color="000000"/>
            </w:tcBorders>
            <w:shd w:val="clear" w:color="000000" w:fill="FF6633"/>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cs/>
              </w:rPr>
              <w:t>คะแนนที่ได้</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4319"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b/>
                <w:bCs/>
                <w:color w:val="000000"/>
                <w:sz w:val="28"/>
              </w:rPr>
            </w:pPr>
            <w:r w:rsidRPr="002D3768">
              <w:rPr>
                <w:rFonts w:ascii="TH SarabunPSK" w:hAnsi="TH SarabunPSK" w:cs="TH SarabunPSK"/>
                <w:b/>
                <w:bCs/>
                <w:color w:val="000000"/>
                <w:sz w:val="28"/>
                <w:cs/>
              </w:rPr>
              <w:t xml:space="preserve">แผนงานที่ </w:t>
            </w:r>
            <w:r w:rsidRPr="002D3768">
              <w:rPr>
                <w:rFonts w:ascii="TH SarabunPSK" w:hAnsi="TH SarabunPSK" w:cs="TH SarabunPSK"/>
                <w:b/>
                <w:bCs/>
                <w:color w:val="000000"/>
                <w:sz w:val="28"/>
              </w:rPr>
              <w:t xml:space="preserve">3 </w:t>
            </w:r>
            <w:r w:rsidRPr="002D3768">
              <w:rPr>
                <w:rFonts w:ascii="TH SarabunPSK" w:hAnsi="TH SarabunPSK" w:cs="TH SarabunPSK"/>
                <w:b/>
                <w:bCs/>
                <w:color w:val="000000"/>
                <w:sz w:val="28"/>
                <w:cs/>
              </w:rPr>
              <w:t>การสร้างภูมิคุ้มกันและป้องกันยาเสพติด</w:t>
            </w:r>
          </w:p>
        </w:tc>
        <w:tc>
          <w:tcPr>
            <w:tcW w:w="1074"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 </w:t>
            </w:r>
          </w:p>
        </w:tc>
        <w:tc>
          <w:tcPr>
            <w:tcW w:w="1079"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17"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9"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4"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6</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cs/>
              </w:rPr>
              <w:t>ป้องกันเยาวชนก่อนวัยเสี่ยง ป.</w:t>
            </w:r>
            <w:r w:rsidRPr="002D3768">
              <w:rPr>
                <w:rFonts w:ascii="TH SarabunPSK" w:hAnsi="TH SarabunPSK" w:cs="TH SarabunPSK"/>
                <w:color w:val="000000"/>
                <w:sz w:val="28"/>
              </w:rPr>
              <w:t>4-</w:t>
            </w:r>
            <w:r w:rsidRPr="002D3768">
              <w:rPr>
                <w:rFonts w:ascii="TH SarabunPSK" w:hAnsi="TH SarabunPSK" w:cs="TH SarabunPSK"/>
                <w:color w:val="000000"/>
                <w:sz w:val="28"/>
                <w:cs/>
              </w:rPr>
              <w:t>ป.</w:t>
            </w:r>
            <w:r w:rsidRPr="002D3768">
              <w:rPr>
                <w:rFonts w:ascii="TH SarabunPSK" w:hAnsi="TH SarabunPSK" w:cs="TH SarabunPSK"/>
                <w:color w:val="000000"/>
                <w:sz w:val="28"/>
              </w:rPr>
              <w:t>6</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4</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9,749</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4,574</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46.92</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2.35</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7</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cs/>
              </w:rPr>
              <w:t>เสริมสร้างสถานศึกษาเข้มแข็ง</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4</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66</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44</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66.67</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3.33</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8</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cs/>
              </w:rPr>
              <w:t xml:space="preserve">การจัดการพื้นที่เสี่ยงรอบสถานศึกษาตามข้อ </w:t>
            </w:r>
            <w:r w:rsidRPr="002D3768">
              <w:rPr>
                <w:rFonts w:ascii="TH SarabunPSK" w:hAnsi="TH SarabunPSK" w:cs="TH SarabunPSK"/>
                <w:color w:val="000000"/>
                <w:sz w:val="28"/>
              </w:rPr>
              <w:t>7</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6</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66</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12</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18.18</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1.82</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9</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cs/>
              </w:rPr>
              <w:t>สถานประกอบการผ่านเกณฑ์มาตรฐาน(มยส.)</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4</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7</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7</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100.00</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4.00</w:t>
            </w:r>
          </w:p>
        </w:tc>
      </w:tr>
      <w:tr w:rsidR="00726D39" w:rsidRPr="002D3768" w:rsidTr="0079704D">
        <w:trPr>
          <w:gridBefore w:val="1"/>
          <w:gridAfter w:val="1"/>
          <w:wBefore w:w="673" w:type="dxa"/>
          <w:wAfter w:w="807" w:type="dxa"/>
          <w:trHeight w:val="870"/>
        </w:trPr>
        <w:tc>
          <w:tcPr>
            <w:tcW w:w="518" w:type="dxa"/>
            <w:tcBorders>
              <w:top w:val="nil"/>
              <w:left w:val="single" w:sz="4" w:space="0" w:color="000000"/>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4319"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b/>
                <w:bCs/>
                <w:color w:val="000000"/>
                <w:sz w:val="28"/>
              </w:rPr>
            </w:pPr>
            <w:r w:rsidRPr="002D3768">
              <w:rPr>
                <w:rFonts w:ascii="TH SarabunPSK" w:hAnsi="TH SarabunPSK" w:cs="TH SarabunPSK"/>
                <w:b/>
                <w:bCs/>
                <w:color w:val="000000"/>
                <w:sz w:val="28"/>
                <w:cs/>
              </w:rPr>
              <w:t xml:space="preserve">แผนงานที่ </w:t>
            </w:r>
            <w:r w:rsidRPr="002D3768">
              <w:rPr>
                <w:rFonts w:ascii="TH SarabunPSK" w:hAnsi="TH SarabunPSK" w:cs="TH SarabunPSK"/>
                <w:b/>
                <w:bCs/>
                <w:color w:val="000000"/>
                <w:sz w:val="28"/>
              </w:rPr>
              <w:t xml:space="preserve">4 </w:t>
            </w:r>
            <w:r w:rsidRPr="002D3768">
              <w:rPr>
                <w:rFonts w:ascii="TH SarabunPSK" w:hAnsi="TH SarabunPSK" w:cs="TH SarabunPSK"/>
                <w:b/>
                <w:bCs/>
                <w:color w:val="000000"/>
                <w:sz w:val="28"/>
                <w:cs/>
              </w:rPr>
              <w:t>การปราบปรามยาเสพติดและบังคับใช้กฏหมาย</w:t>
            </w:r>
          </w:p>
        </w:tc>
        <w:tc>
          <w:tcPr>
            <w:tcW w:w="1074"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 </w:t>
            </w:r>
          </w:p>
        </w:tc>
        <w:tc>
          <w:tcPr>
            <w:tcW w:w="1079"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17"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9"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4"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10</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cs/>
              </w:rPr>
              <w:t xml:space="preserve">จับกุมคดียาเสพติดในฐานความผิดสำคัญ ให้ได้ร้อยละ </w:t>
            </w:r>
            <w:r w:rsidRPr="002D3768">
              <w:rPr>
                <w:rFonts w:ascii="TH SarabunPSK" w:hAnsi="TH SarabunPSK" w:cs="TH SarabunPSK"/>
                <w:color w:val="000000"/>
                <w:sz w:val="28"/>
              </w:rPr>
              <w:t>30</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6</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365</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198</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54.19</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3.25</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11</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cs/>
              </w:rPr>
              <w:t>ดำเนินคดีฐานความผิด สมคบ สนับสนุน ช่วยเหลือ</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6</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4</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0</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0.00</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0.00</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12</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cs/>
              </w:rPr>
              <w:t>ยึดทรัพย์สิน</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4</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5,000,000</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1,381,711</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27.63</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1.11</w:t>
            </w:r>
          </w:p>
        </w:tc>
      </w:tr>
      <w:tr w:rsidR="00726D39" w:rsidRPr="002D3768" w:rsidTr="0079704D">
        <w:trPr>
          <w:gridBefore w:val="1"/>
          <w:gridAfter w:val="1"/>
          <w:wBefore w:w="673" w:type="dxa"/>
          <w:wAfter w:w="807" w:type="dxa"/>
          <w:trHeight w:val="870"/>
        </w:trPr>
        <w:tc>
          <w:tcPr>
            <w:tcW w:w="518" w:type="dxa"/>
            <w:tcBorders>
              <w:top w:val="nil"/>
              <w:left w:val="single" w:sz="4" w:space="0" w:color="000000"/>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4319"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b/>
                <w:bCs/>
                <w:color w:val="000000"/>
                <w:sz w:val="28"/>
              </w:rPr>
            </w:pPr>
            <w:r w:rsidRPr="002D3768">
              <w:rPr>
                <w:rFonts w:ascii="TH SarabunPSK" w:hAnsi="TH SarabunPSK" w:cs="TH SarabunPSK"/>
                <w:b/>
                <w:bCs/>
                <w:color w:val="000000"/>
                <w:sz w:val="28"/>
                <w:cs/>
              </w:rPr>
              <w:t xml:space="preserve">แผนงานที่ </w:t>
            </w:r>
            <w:r w:rsidRPr="002D3768">
              <w:rPr>
                <w:rFonts w:ascii="TH SarabunPSK" w:hAnsi="TH SarabunPSK" w:cs="TH SarabunPSK"/>
                <w:b/>
                <w:bCs/>
                <w:color w:val="000000"/>
                <w:sz w:val="28"/>
              </w:rPr>
              <w:t xml:space="preserve">7 </w:t>
            </w:r>
            <w:r w:rsidRPr="002D3768">
              <w:rPr>
                <w:rFonts w:ascii="TH SarabunPSK" w:hAnsi="TH SarabunPSK" w:cs="TH SarabunPSK"/>
                <w:b/>
                <w:bCs/>
                <w:color w:val="000000"/>
                <w:sz w:val="28"/>
                <w:cs/>
              </w:rPr>
              <w:t>แผนบริหารจัดการแบบบูรณาการและแผนพิเศษ</w:t>
            </w:r>
          </w:p>
        </w:tc>
        <w:tc>
          <w:tcPr>
            <w:tcW w:w="1074"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 </w:t>
            </w:r>
          </w:p>
        </w:tc>
        <w:tc>
          <w:tcPr>
            <w:tcW w:w="1079"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17"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9"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4" w:type="dxa"/>
            <w:tcBorders>
              <w:top w:val="nil"/>
              <w:left w:val="nil"/>
              <w:bottom w:val="single" w:sz="4" w:space="0" w:color="000000"/>
              <w:right w:val="single" w:sz="4" w:space="0" w:color="000000"/>
            </w:tcBorders>
            <w:shd w:val="clear" w:color="000000" w:fill="FF9966"/>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13</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cs/>
              </w:rPr>
              <w:t>การประชุม ศพส.จ. และแนบรายงานการประชุม</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4</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12</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10</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83.33</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3.33</w:t>
            </w:r>
          </w:p>
        </w:tc>
      </w:tr>
      <w:tr w:rsidR="00726D39" w:rsidRPr="002D3768" w:rsidTr="0079704D">
        <w:trPr>
          <w:gridBefore w:val="1"/>
          <w:gridAfter w:val="1"/>
          <w:wBefore w:w="673" w:type="dxa"/>
          <w:wAfter w:w="807" w:type="dxa"/>
          <w:trHeight w:val="870"/>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14</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cs/>
              </w:rPr>
              <w:t>การจัดประชุมโต๊ะข่าวเฝ้าระวังจังหวัด และแนบรายงานการประชุม</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2</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12</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10</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83.33</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1.67</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15</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cs/>
              </w:rPr>
              <w:t>ผลการใช้จ่ายงบประมาณ</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4</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1,927,900</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1,152,100</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59.76</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3.00</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b/>
                <w:bCs/>
                <w:color w:val="000000"/>
                <w:sz w:val="28"/>
              </w:rPr>
            </w:pPr>
            <w:r w:rsidRPr="002D3768">
              <w:rPr>
                <w:rFonts w:ascii="TH SarabunPSK" w:hAnsi="TH SarabunPSK" w:cs="TH SarabunPSK"/>
                <w:b/>
                <w:bCs/>
                <w:color w:val="000000"/>
                <w:sz w:val="28"/>
                <w:cs/>
              </w:rPr>
              <w:t>การติดตามผลการดำเนินงานตามแผนจังหวัด</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10</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0.00</w:t>
            </w:r>
          </w:p>
        </w:tc>
      </w:tr>
      <w:tr w:rsidR="00726D39" w:rsidRPr="002D3768" w:rsidTr="0079704D">
        <w:trPr>
          <w:gridBefore w:val="1"/>
          <w:gridAfter w:val="1"/>
          <w:wBefore w:w="673" w:type="dxa"/>
          <w:wAfter w:w="807" w:type="dxa"/>
          <w:trHeight w:val="43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b/>
                <w:bCs/>
                <w:color w:val="000000"/>
                <w:sz w:val="28"/>
              </w:rPr>
            </w:pPr>
            <w:r w:rsidRPr="002D3768">
              <w:rPr>
                <w:rFonts w:ascii="TH SarabunPSK" w:hAnsi="TH SarabunPSK" w:cs="TH SarabunPSK"/>
                <w:b/>
                <w:bCs/>
                <w:color w:val="000000"/>
                <w:sz w:val="28"/>
              </w:rPr>
              <w:t>Best Practice</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10</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0.00</w:t>
            </w:r>
          </w:p>
        </w:tc>
      </w:tr>
      <w:tr w:rsidR="00726D39" w:rsidRPr="002D3768" w:rsidTr="0079704D">
        <w:trPr>
          <w:gridBefore w:val="1"/>
          <w:gridAfter w:val="1"/>
          <w:wBefore w:w="673" w:type="dxa"/>
          <w:wAfter w:w="807" w:type="dxa"/>
          <w:trHeight w:val="1305"/>
        </w:trPr>
        <w:tc>
          <w:tcPr>
            <w:tcW w:w="518" w:type="dxa"/>
            <w:tcBorders>
              <w:top w:val="nil"/>
              <w:left w:val="single" w:sz="4" w:space="0" w:color="000000"/>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431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b/>
                <w:bCs/>
                <w:color w:val="000000"/>
                <w:sz w:val="28"/>
              </w:rPr>
            </w:pPr>
            <w:r w:rsidRPr="002D3768">
              <w:rPr>
                <w:rFonts w:ascii="TH SarabunPSK" w:hAnsi="TH SarabunPSK" w:cs="TH SarabunPSK"/>
                <w:b/>
                <w:bCs/>
                <w:color w:val="000000"/>
                <w:sz w:val="28"/>
                <w:cs/>
              </w:rPr>
              <w:t>ความพึงพอใจและความเชื่อมั่นของประชาชน</w:t>
            </w:r>
            <w:r w:rsidRPr="002D3768">
              <w:rPr>
                <w:rFonts w:ascii="TH SarabunPSK" w:hAnsi="TH SarabunPSK" w:cs="TH SarabunPSK"/>
                <w:b/>
                <w:bCs/>
                <w:color w:val="000000"/>
                <w:sz w:val="28"/>
              </w:rPr>
              <w:br/>
            </w:r>
            <w:r w:rsidRPr="002D3768">
              <w:rPr>
                <w:rFonts w:ascii="TH SarabunPSK" w:hAnsi="TH SarabunPSK" w:cs="TH SarabunPSK"/>
                <w:b/>
                <w:bCs/>
                <w:color w:val="000000"/>
                <w:sz w:val="28"/>
                <w:cs/>
              </w:rPr>
              <w:t xml:space="preserve">ในการแก้ไขปัญหายาเสพติดของจังหวัดสูงขึ้นกว่าปี </w:t>
            </w:r>
            <w:r w:rsidRPr="002D3768">
              <w:rPr>
                <w:rFonts w:ascii="TH SarabunPSK" w:hAnsi="TH SarabunPSK" w:cs="TH SarabunPSK"/>
                <w:b/>
                <w:bCs/>
                <w:color w:val="000000"/>
                <w:sz w:val="28"/>
              </w:rPr>
              <w:t>2556</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center"/>
              <w:rPr>
                <w:rFonts w:ascii="TH SarabunPSK" w:hAnsi="TH SarabunPSK" w:cs="TH SarabunPSK"/>
                <w:color w:val="000000"/>
                <w:sz w:val="28"/>
              </w:rPr>
            </w:pPr>
            <w:r w:rsidRPr="002D3768">
              <w:rPr>
                <w:rFonts w:ascii="TH SarabunPSK" w:hAnsi="TH SarabunPSK" w:cs="TH SarabunPSK"/>
                <w:color w:val="000000"/>
                <w:sz w:val="28"/>
              </w:rPr>
              <w:t>10</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17"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9"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rPr>
                <w:rFonts w:ascii="TH SarabunPSK" w:hAnsi="TH SarabunPSK" w:cs="TH SarabunPSK"/>
                <w:color w:val="000000"/>
                <w:sz w:val="28"/>
              </w:rPr>
            </w:pPr>
            <w:r w:rsidRPr="002D3768">
              <w:rPr>
                <w:rFonts w:ascii="TH SarabunPSK" w:hAnsi="TH SarabunPSK" w:cs="TH SarabunPSK"/>
                <w:color w:val="000000"/>
                <w:sz w:val="28"/>
              </w:rPr>
              <w:t> </w:t>
            </w:r>
          </w:p>
        </w:tc>
        <w:tc>
          <w:tcPr>
            <w:tcW w:w="1074" w:type="dxa"/>
            <w:tcBorders>
              <w:top w:val="nil"/>
              <w:left w:val="nil"/>
              <w:bottom w:val="single" w:sz="4" w:space="0" w:color="000000"/>
              <w:right w:val="single" w:sz="4" w:space="0" w:color="000000"/>
            </w:tcBorders>
            <w:shd w:val="clear" w:color="auto" w:fill="auto"/>
            <w:vAlign w:val="bottom"/>
            <w:hideMark/>
          </w:tcPr>
          <w:p w:rsidR="00726D39" w:rsidRPr="002D3768" w:rsidRDefault="00726D39" w:rsidP="0079704D">
            <w:pPr>
              <w:spacing w:after="0" w:line="240" w:lineRule="auto"/>
              <w:jc w:val="right"/>
              <w:rPr>
                <w:rFonts w:ascii="TH SarabunPSK" w:hAnsi="TH SarabunPSK" w:cs="TH SarabunPSK"/>
                <w:color w:val="000000"/>
                <w:sz w:val="28"/>
              </w:rPr>
            </w:pPr>
            <w:r w:rsidRPr="002D3768">
              <w:rPr>
                <w:rFonts w:ascii="TH SarabunPSK" w:hAnsi="TH SarabunPSK" w:cs="TH SarabunPSK"/>
                <w:color w:val="000000"/>
                <w:sz w:val="28"/>
              </w:rPr>
              <w:t>0.00</w:t>
            </w:r>
          </w:p>
        </w:tc>
      </w:tr>
      <w:tr w:rsidR="00726D39" w:rsidRPr="002D3768" w:rsidTr="0079704D">
        <w:trPr>
          <w:gridBefore w:val="1"/>
          <w:gridAfter w:val="1"/>
          <w:wBefore w:w="673" w:type="dxa"/>
          <w:wAfter w:w="807" w:type="dxa"/>
          <w:trHeight w:val="435"/>
        </w:trPr>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cs/>
              </w:rPr>
              <w:t>รวม</w:t>
            </w:r>
          </w:p>
        </w:tc>
        <w:tc>
          <w:tcPr>
            <w:tcW w:w="1074" w:type="dxa"/>
            <w:tcBorders>
              <w:top w:val="nil"/>
              <w:left w:val="nil"/>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rPr>
              <w:t>100</w:t>
            </w:r>
          </w:p>
        </w:tc>
        <w:tc>
          <w:tcPr>
            <w:tcW w:w="1079" w:type="dxa"/>
            <w:tcBorders>
              <w:top w:val="nil"/>
              <w:left w:val="nil"/>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rPr>
              <w:t> </w:t>
            </w:r>
          </w:p>
        </w:tc>
        <w:tc>
          <w:tcPr>
            <w:tcW w:w="1017" w:type="dxa"/>
            <w:tcBorders>
              <w:top w:val="nil"/>
              <w:left w:val="nil"/>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rPr>
              <w:t> </w:t>
            </w:r>
          </w:p>
        </w:tc>
        <w:tc>
          <w:tcPr>
            <w:tcW w:w="1079" w:type="dxa"/>
            <w:tcBorders>
              <w:top w:val="nil"/>
              <w:left w:val="nil"/>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rPr>
              <w:t> </w:t>
            </w:r>
          </w:p>
        </w:tc>
        <w:tc>
          <w:tcPr>
            <w:tcW w:w="1074" w:type="dxa"/>
            <w:tcBorders>
              <w:top w:val="nil"/>
              <w:left w:val="nil"/>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rPr>
              <w:t>47.07</w:t>
            </w:r>
          </w:p>
        </w:tc>
      </w:tr>
      <w:tr w:rsidR="00726D39" w:rsidRPr="002D3768" w:rsidTr="0079704D">
        <w:trPr>
          <w:gridBefore w:val="1"/>
          <w:gridAfter w:val="1"/>
          <w:wBefore w:w="673" w:type="dxa"/>
          <w:wAfter w:w="807" w:type="dxa"/>
          <w:trHeight w:val="435"/>
        </w:trPr>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right"/>
              <w:rPr>
                <w:rFonts w:ascii="TH SarabunPSK" w:hAnsi="TH SarabunPSK" w:cs="TH SarabunPSK"/>
                <w:b/>
                <w:bCs/>
                <w:color w:val="000000"/>
                <w:sz w:val="28"/>
              </w:rPr>
            </w:pPr>
            <w:r w:rsidRPr="002D3768">
              <w:rPr>
                <w:rFonts w:ascii="TH SarabunPSK" w:hAnsi="TH SarabunPSK" w:cs="TH SarabunPSK"/>
                <w:b/>
                <w:bCs/>
                <w:color w:val="000000"/>
                <w:sz w:val="28"/>
                <w:cs/>
              </w:rPr>
              <w:t>ผลการประเมิน</w:t>
            </w:r>
          </w:p>
        </w:tc>
        <w:tc>
          <w:tcPr>
            <w:tcW w:w="5323" w:type="dxa"/>
            <w:gridSpan w:val="5"/>
            <w:tcBorders>
              <w:top w:val="single" w:sz="4" w:space="0" w:color="000000"/>
              <w:left w:val="nil"/>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center"/>
              <w:rPr>
                <w:rFonts w:ascii="TH SarabunPSK" w:hAnsi="TH SarabunPSK" w:cs="TH SarabunPSK"/>
                <w:b/>
                <w:bCs/>
                <w:color w:val="FF0000"/>
                <w:sz w:val="28"/>
              </w:rPr>
            </w:pPr>
            <w:r w:rsidRPr="002D3768">
              <w:rPr>
                <w:rFonts w:ascii="TH SarabunPSK" w:hAnsi="TH SarabunPSK" w:cs="TH SarabunPSK"/>
                <w:b/>
                <w:bCs/>
                <w:color w:val="FF0000"/>
                <w:sz w:val="28"/>
                <w:cs/>
              </w:rPr>
              <w:t>พอใช้</w:t>
            </w:r>
          </w:p>
        </w:tc>
      </w:tr>
      <w:tr w:rsidR="00726D39" w:rsidRPr="002D3768" w:rsidTr="0079704D">
        <w:trPr>
          <w:gridBefore w:val="1"/>
          <w:gridAfter w:val="1"/>
          <w:wBefore w:w="673" w:type="dxa"/>
          <w:wAfter w:w="807" w:type="dxa"/>
          <w:trHeight w:val="435"/>
        </w:trPr>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right"/>
              <w:rPr>
                <w:rFonts w:ascii="TH SarabunPSK" w:hAnsi="TH SarabunPSK" w:cs="TH SarabunPSK"/>
                <w:b/>
                <w:bCs/>
                <w:color w:val="000000"/>
                <w:sz w:val="28"/>
              </w:rPr>
            </w:pPr>
            <w:r w:rsidRPr="002D3768">
              <w:rPr>
                <w:rFonts w:ascii="TH SarabunPSK" w:hAnsi="TH SarabunPSK" w:cs="TH SarabunPSK"/>
                <w:b/>
                <w:bCs/>
                <w:color w:val="000000"/>
                <w:sz w:val="28"/>
                <w:cs/>
              </w:rPr>
              <w:t>ลำดับในกลุ่มประชากร น้อย</w:t>
            </w:r>
          </w:p>
        </w:tc>
        <w:tc>
          <w:tcPr>
            <w:tcW w:w="5323" w:type="dxa"/>
            <w:gridSpan w:val="5"/>
            <w:tcBorders>
              <w:top w:val="single" w:sz="4" w:space="0" w:color="000000"/>
              <w:left w:val="nil"/>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rPr>
              <w:t>7</w:t>
            </w:r>
          </w:p>
        </w:tc>
      </w:tr>
      <w:tr w:rsidR="00726D39" w:rsidRPr="002D3768" w:rsidTr="0079704D">
        <w:trPr>
          <w:gridBefore w:val="1"/>
          <w:gridAfter w:val="1"/>
          <w:wBefore w:w="673" w:type="dxa"/>
          <w:wAfter w:w="807" w:type="dxa"/>
          <w:trHeight w:val="435"/>
        </w:trPr>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right"/>
              <w:rPr>
                <w:rFonts w:ascii="TH SarabunPSK" w:hAnsi="TH SarabunPSK" w:cs="TH SarabunPSK"/>
                <w:b/>
                <w:bCs/>
                <w:color w:val="000000"/>
                <w:sz w:val="28"/>
              </w:rPr>
            </w:pPr>
            <w:r w:rsidRPr="002D3768">
              <w:rPr>
                <w:rFonts w:ascii="TH SarabunPSK" w:hAnsi="TH SarabunPSK" w:cs="TH SarabunPSK"/>
                <w:b/>
                <w:bCs/>
                <w:color w:val="000000"/>
                <w:sz w:val="28"/>
                <w:cs/>
              </w:rPr>
              <w:t xml:space="preserve">ลำดับใน ปปส.ภาค </w:t>
            </w:r>
            <w:r w:rsidRPr="002D3768">
              <w:rPr>
                <w:rFonts w:ascii="TH SarabunPSK" w:hAnsi="TH SarabunPSK" w:cs="TH SarabunPSK"/>
                <w:b/>
                <w:bCs/>
                <w:color w:val="000000"/>
                <w:sz w:val="28"/>
              </w:rPr>
              <w:t>1</w:t>
            </w:r>
          </w:p>
        </w:tc>
        <w:tc>
          <w:tcPr>
            <w:tcW w:w="5323" w:type="dxa"/>
            <w:gridSpan w:val="5"/>
            <w:tcBorders>
              <w:top w:val="single" w:sz="4" w:space="0" w:color="000000"/>
              <w:left w:val="nil"/>
              <w:bottom w:val="single" w:sz="4" w:space="0" w:color="000000"/>
              <w:right w:val="single" w:sz="4" w:space="0" w:color="000000"/>
            </w:tcBorders>
            <w:shd w:val="clear" w:color="auto" w:fill="auto"/>
            <w:vAlign w:val="center"/>
            <w:hideMark/>
          </w:tcPr>
          <w:p w:rsidR="00726D39" w:rsidRPr="002D3768" w:rsidRDefault="00726D39" w:rsidP="0079704D">
            <w:pPr>
              <w:spacing w:after="0" w:line="240" w:lineRule="auto"/>
              <w:jc w:val="center"/>
              <w:rPr>
                <w:rFonts w:ascii="TH SarabunPSK" w:hAnsi="TH SarabunPSK" w:cs="TH SarabunPSK"/>
                <w:b/>
                <w:bCs/>
                <w:color w:val="000000"/>
                <w:sz w:val="28"/>
              </w:rPr>
            </w:pPr>
            <w:r w:rsidRPr="002D3768">
              <w:rPr>
                <w:rFonts w:ascii="TH SarabunPSK" w:hAnsi="TH SarabunPSK" w:cs="TH SarabunPSK"/>
                <w:b/>
                <w:bCs/>
                <w:color w:val="000000"/>
                <w:sz w:val="28"/>
              </w:rPr>
              <w:t>2</w:t>
            </w:r>
          </w:p>
        </w:tc>
      </w:tr>
    </w:tbl>
    <w:p w:rsidR="00726D39" w:rsidRDefault="00726D39" w:rsidP="00726D39">
      <w:pPr>
        <w:autoSpaceDE w:val="0"/>
        <w:autoSpaceDN w:val="0"/>
        <w:adjustRightInd w:val="0"/>
        <w:spacing w:after="0" w:line="240" w:lineRule="auto"/>
        <w:ind w:left="1440" w:firstLine="720"/>
        <w:rPr>
          <w:rFonts w:ascii="TH SarabunIT๙" w:hAnsi="TH SarabunIT๙" w:cs="TH SarabunIT๙"/>
          <w:sz w:val="32"/>
          <w:szCs w:val="32"/>
        </w:rPr>
      </w:pPr>
    </w:p>
    <w:p w:rsidR="00726D39" w:rsidRDefault="00726D39" w:rsidP="00726D39">
      <w:pPr>
        <w:autoSpaceDE w:val="0"/>
        <w:autoSpaceDN w:val="0"/>
        <w:adjustRightInd w:val="0"/>
        <w:spacing w:after="0" w:line="240" w:lineRule="auto"/>
        <w:ind w:left="1440" w:firstLine="720"/>
        <w:rPr>
          <w:rFonts w:ascii="TH SarabunIT๙" w:hAnsi="TH SarabunIT๙" w:cs="TH SarabunIT๙"/>
          <w:sz w:val="32"/>
          <w:szCs w:val="32"/>
        </w:rPr>
      </w:pPr>
    </w:p>
    <w:p w:rsidR="00726D39" w:rsidRDefault="00726D39" w:rsidP="00726D39">
      <w:pPr>
        <w:autoSpaceDE w:val="0"/>
        <w:autoSpaceDN w:val="0"/>
        <w:adjustRightInd w:val="0"/>
        <w:spacing w:after="0" w:line="240" w:lineRule="auto"/>
        <w:ind w:left="1440" w:firstLine="720"/>
        <w:rPr>
          <w:rFonts w:ascii="TH SarabunIT๙" w:hAnsi="TH SarabunIT๙" w:cs="TH SarabunIT๙"/>
          <w:sz w:val="32"/>
          <w:szCs w:val="32"/>
        </w:rPr>
      </w:pPr>
    </w:p>
    <w:p w:rsidR="00726D39" w:rsidRDefault="00726D39" w:rsidP="00726D39">
      <w:pPr>
        <w:autoSpaceDE w:val="0"/>
        <w:autoSpaceDN w:val="0"/>
        <w:adjustRightInd w:val="0"/>
        <w:spacing w:after="0" w:line="240" w:lineRule="auto"/>
        <w:ind w:left="1440" w:firstLine="720"/>
        <w:rPr>
          <w:rFonts w:ascii="TH SarabunIT๙" w:hAnsi="TH SarabunIT๙" w:cs="TH SarabunIT๙"/>
          <w:sz w:val="32"/>
          <w:szCs w:val="32"/>
        </w:rPr>
      </w:pPr>
      <w:r>
        <w:rPr>
          <w:rFonts w:ascii="TH SarabunIT๙" w:hAnsi="TH SarabunIT๙" w:cs="TH SarabunIT๙" w:hint="cs"/>
          <w:sz w:val="32"/>
          <w:szCs w:val="32"/>
          <w:cs/>
        </w:rPr>
        <w:lastRenderedPageBreak/>
        <w:t xml:space="preserve">                              - ๑๐ -</w:t>
      </w:r>
    </w:p>
    <w:p w:rsidR="00726D39" w:rsidRPr="00FC608E" w:rsidRDefault="00726D39" w:rsidP="00726D39">
      <w:pPr>
        <w:spacing w:after="0" w:line="240" w:lineRule="auto"/>
        <w:jc w:val="center"/>
        <w:rPr>
          <w:rFonts w:ascii="TH SarabunPSK" w:hAnsi="TH SarabunPSK" w:cs="TH SarabunPSK"/>
          <w:sz w:val="32"/>
          <w:szCs w:val="32"/>
          <w:cs/>
        </w:rPr>
      </w:pPr>
      <w:r w:rsidRPr="00FC608E">
        <w:rPr>
          <w:rFonts w:ascii="TH SarabunPSK" w:hAnsi="TH SarabunPSK" w:cs="TH SarabunPSK" w:hint="cs"/>
          <w:sz w:val="32"/>
          <w:szCs w:val="32"/>
          <w:cs/>
        </w:rPr>
        <w:t xml:space="preserve">แผนงานที่ ๑ </w:t>
      </w:r>
      <w:r w:rsidRPr="00FC608E">
        <w:rPr>
          <w:rFonts w:ascii="TH SarabunPSK" w:hAnsi="TH SarabunPSK" w:cs="TH SarabunPSK"/>
          <w:sz w:val="32"/>
          <w:szCs w:val="32"/>
          <w:cs/>
        </w:rPr>
        <w:t>การเสริมสร้างตามเข้มแข็งในหมู่บ้าน/ชุมชน</w:t>
      </w:r>
      <w:r w:rsidRPr="00FC608E">
        <w:rPr>
          <w:rFonts w:ascii="TH SarabunPSK" w:hAnsi="TH SarabunPSK" w:cs="TH SarabunPSK" w:hint="cs"/>
          <w:sz w:val="32"/>
          <w:szCs w:val="32"/>
          <w:cs/>
        </w:rPr>
        <w:t xml:space="preserve"> แยกรายอำเภอ</w:t>
      </w:r>
    </w:p>
    <w:tbl>
      <w:tblPr>
        <w:tblW w:w="10089" w:type="dxa"/>
        <w:jc w:val="center"/>
        <w:tblInd w:w="3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14"/>
        <w:gridCol w:w="1027"/>
        <w:gridCol w:w="1327"/>
        <w:gridCol w:w="1048"/>
        <w:gridCol w:w="1079"/>
        <w:gridCol w:w="1473"/>
        <w:gridCol w:w="936"/>
      </w:tblGrid>
      <w:tr w:rsidR="00726D39" w:rsidRPr="00C95991" w:rsidTr="0079704D">
        <w:trPr>
          <w:jc w:val="center"/>
        </w:trPr>
        <w:tc>
          <w:tcPr>
            <w:tcW w:w="1985" w:type="dxa"/>
            <w:vMerge w:val="restart"/>
            <w:vAlign w:val="center"/>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หน่วยงาน</w:t>
            </w:r>
          </w:p>
        </w:tc>
        <w:tc>
          <w:tcPr>
            <w:tcW w:w="1214" w:type="dxa"/>
            <w:vMerge w:val="restart"/>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จำนวน   ม/ช ทั้งหมด</w:t>
            </w:r>
          </w:p>
        </w:tc>
        <w:tc>
          <w:tcPr>
            <w:tcW w:w="3402" w:type="dxa"/>
            <w:gridSpan w:val="3"/>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ม/ช ประเภทเฝ้าระวังทั่วไป</w:t>
            </w:r>
          </w:p>
        </w:tc>
        <w:tc>
          <w:tcPr>
            <w:tcW w:w="3488" w:type="dxa"/>
            <w:gridSpan w:val="3"/>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ม/ช ประเภทเฝ้าระวังน้อย</w:t>
            </w:r>
          </w:p>
        </w:tc>
      </w:tr>
      <w:tr w:rsidR="00726D39" w:rsidRPr="00C95991" w:rsidTr="0079704D">
        <w:trPr>
          <w:jc w:val="center"/>
        </w:trPr>
        <w:tc>
          <w:tcPr>
            <w:tcW w:w="1985" w:type="dxa"/>
            <w:vMerge/>
          </w:tcPr>
          <w:p w:rsidR="00726D39" w:rsidRPr="00C95991" w:rsidRDefault="00726D39" w:rsidP="0079704D">
            <w:pPr>
              <w:spacing w:after="0" w:line="240" w:lineRule="auto"/>
              <w:jc w:val="center"/>
              <w:rPr>
                <w:rFonts w:ascii="TH SarabunPSK" w:hAnsi="TH SarabunPSK" w:cs="TH SarabunPSK"/>
                <w:sz w:val="32"/>
                <w:szCs w:val="32"/>
              </w:rPr>
            </w:pPr>
          </w:p>
        </w:tc>
        <w:tc>
          <w:tcPr>
            <w:tcW w:w="1214" w:type="dxa"/>
            <w:vMerge/>
          </w:tcPr>
          <w:p w:rsidR="00726D39" w:rsidRPr="00C95991" w:rsidRDefault="00726D39" w:rsidP="0079704D">
            <w:pPr>
              <w:spacing w:after="0" w:line="240" w:lineRule="auto"/>
              <w:jc w:val="center"/>
              <w:rPr>
                <w:rFonts w:ascii="TH SarabunPSK" w:hAnsi="TH SarabunPSK" w:cs="TH SarabunPSK"/>
                <w:sz w:val="32"/>
                <w:szCs w:val="32"/>
                <w:cs/>
              </w:rPr>
            </w:pPr>
          </w:p>
        </w:tc>
        <w:tc>
          <w:tcPr>
            <w:tcW w:w="1027" w:type="dxa"/>
            <w:vAlign w:val="center"/>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เป้าหมาย</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ผลการดำเนินงาน</w:t>
            </w:r>
          </w:p>
        </w:tc>
        <w:tc>
          <w:tcPr>
            <w:tcW w:w="1048" w:type="dxa"/>
            <w:vAlign w:val="center"/>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sz w:val="32"/>
                <w:szCs w:val="32"/>
                <w:cs/>
              </w:rPr>
              <w:t>คงเหลือ</w:t>
            </w:r>
          </w:p>
        </w:tc>
        <w:tc>
          <w:tcPr>
            <w:tcW w:w="1079" w:type="dxa"/>
            <w:vAlign w:val="center"/>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เป้าหมาย</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ผลการดำเนินงาน</w:t>
            </w:r>
          </w:p>
        </w:tc>
        <w:tc>
          <w:tcPr>
            <w:tcW w:w="936" w:type="dxa"/>
            <w:vAlign w:val="center"/>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sz w:val="32"/>
                <w:szCs w:val="32"/>
                <w:cs/>
              </w:rPr>
              <w:t>คงเหลือ</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cs/>
              </w:rPr>
            </w:pPr>
            <w:r w:rsidRPr="00C95991">
              <w:rPr>
                <w:rFonts w:ascii="TH SarabunPSK" w:hAnsi="TH SarabunPSK" w:cs="TH SarabunPSK"/>
                <w:sz w:val="32"/>
                <w:szCs w:val="32"/>
                <w:cs/>
              </w:rPr>
              <w:t>อำเภอเมือง</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๘๑</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๑๓</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๑๓</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๑๔</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๑๔</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อำเภอไชโย</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๕๑</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๑๕</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๑๕</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๑๒</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๑๒</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อำเภอป่าโมก</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๕๗</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๔๗</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๔๗</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อำเภอโพธิ์ทอง</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๑๑๐</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๒๒</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๒๒</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๔๔</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๔๔</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อำเภอแสวงหา</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๖๑</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๒๗</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๒๗</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อำเภอวิเศษฯ</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๑๒๖</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๗๘</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๗๘</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๒๘</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๒๘</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อำเภอสามโก้</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๓๗</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๔</w:t>
            </w:r>
          </w:p>
        </w:tc>
        <w:tc>
          <w:tcPr>
            <w:tcW w:w="1473"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๔</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cs/>
              </w:rPr>
            </w:pPr>
            <w:r>
              <w:rPr>
                <w:rFonts w:ascii="TH SarabunPSK" w:hAnsi="TH SarabunPSK" w:cs="TH SarabunPSK" w:hint="cs"/>
                <w:sz w:val="32"/>
                <w:szCs w:val="32"/>
                <w:cs/>
              </w:rPr>
              <w:t>ท.เมือง</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๒๒</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๒๒</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๒๒</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๐</w:t>
            </w:r>
          </w:p>
        </w:tc>
        <w:tc>
          <w:tcPr>
            <w:tcW w:w="1473"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๐</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Default="00726D39" w:rsidP="0079704D">
            <w:pPr>
              <w:spacing w:after="0" w:line="240" w:lineRule="auto"/>
              <w:rPr>
                <w:rFonts w:ascii="TH SarabunPSK" w:hAnsi="TH SarabunPSK" w:cs="TH SarabunPSK"/>
                <w:sz w:val="32"/>
                <w:szCs w:val="32"/>
                <w:cs/>
              </w:rPr>
            </w:pPr>
            <w:r>
              <w:rPr>
                <w:rFonts w:ascii="TH SarabunPSK" w:hAnsi="TH SarabunPSK" w:cs="TH SarabunPSK" w:hint="cs"/>
                <w:sz w:val="32"/>
                <w:szCs w:val="32"/>
                <w:cs/>
              </w:rPr>
              <w:t>ท.ป่าโมก</w:t>
            </w:r>
          </w:p>
        </w:tc>
        <w:tc>
          <w:tcPr>
            <w:tcW w:w="1214"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๑๐</w:t>
            </w:r>
          </w:p>
        </w:tc>
        <w:tc>
          <w:tcPr>
            <w:tcW w:w="1027" w:type="dxa"/>
          </w:tcPr>
          <w:p w:rsidR="00726D39"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๑๐</w:t>
            </w:r>
          </w:p>
        </w:tc>
        <w:tc>
          <w:tcPr>
            <w:tcW w:w="1327" w:type="dxa"/>
          </w:tcPr>
          <w:p w:rsidR="00726D39"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๑๐</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๐</w:t>
            </w:r>
          </w:p>
        </w:tc>
        <w:tc>
          <w:tcPr>
            <w:tcW w:w="1473" w:type="dxa"/>
          </w:tcPr>
          <w:p w:rsidR="00726D39"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๐</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FD5C87" w:rsidTr="0079704D">
        <w:trPr>
          <w:jc w:val="center"/>
        </w:trPr>
        <w:tc>
          <w:tcPr>
            <w:tcW w:w="1985" w:type="dxa"/>
          </w:tcPr>
          <w:p w:rsidR="00726D39" w:rsidRPr="00FD5C87" w:rsidRDefault="00726D39" w:rsidP="0079704D">
            <w:pPr>
              <w:spacing w:after="0" w:line="240" w:lineRule="auto"/>
              <w:jc w:val="center"/>
              <w:rPr>
                <w:rFonts w:ascii="TH SarabunPSK" w:hAnsi="TH SarabunPSK" w:cs="TH SarabunPSK"/>
                <w:b/>
                <w:bCs/>
                <w:sz w:val="32"/>
                <w:szCs w:val="32"/>
              </w:rPr>
            </w:pPr>
            <w:r w:rsidRPr="00FD5C87">
              <w:rPr>
                <w:rFonts w:ascii="TH SarabunPSK" w:hAnsi="TH SarabunPSK" w:cs="TH SarabunPSK"/>
                <w:b/>
                <w:bCs/>
                <w:sz w:val="32"/>
                <w:szCs w:val="32"/>
                <w:cs/>
              </w:rPr>
              <w:t>รวม</w:t>
            </w:r>
          </w:p>
        </w:tc>
        <w:tc>
          <w:tcPr>
            <w:tcW w:w="1214" w:type="dxa"/>
          </w:tcPr>
          <w:p w:rsidR="00726D39" w:rsidRPr="00FD5C87" w:rsidRDefault="00726D39" w:rsidP="0079704D">
            <w:pPr>
              <w:spacing w:after="0" w:line="240" w:lineRule="auto"/>
              <w:jc w:val="center"/>
              <w:rPr>
                <w:rFonts w:ascii="TH SarabunPSK" w:hAnsi="TH SarabunPSK" w:cs="TH SarabunPSK"/>
                <w:b/>
                <w:bCs/>
                <w:sz w:val="32"/>
                <w:szCs w:val="32"/>
              </w:rPr>
            </w:pPr>
            <w:r w:rsidRPr="00FD5C87">
              <w:rPr>
                <w:rFonts w:ascii="TH SarabunPSK" w:hAnsi="TH SarabunPSK" w:cs="TH SarabunPSK"/>
                <w:b/>
                <w:bCs/>
                <w:sz w:val="32"/>
                <w:szCs w:val="32"/>
                <w:cs/>
              </w:rPr>
              <w:t>๕๔๕</w:t>
            </w:r>
          </w:p>
        </w:tc>
        <w:tc>
          <w:tcPr>
            <w:tcW w:w="1027" w:type="dxa"/>
          </w:tcPr>
          <w:p w:rsidR="00726D39" w:rsidRPr="00FD5C87" w:rsidRDefault="00726D39" w:rsidP="0079704D">
            <w:pPr>
              <w:spacing w:after="0" w:line="240" w:lineRule="auto"/>
              <w:jc w:val="center"/>
              <w:rPr>
                <w:rFonts w:ascii="TH SarabunPSK" w:hAnsi="TH SarabunPSK" w:cs="TH SarabunPSK"/>
                <w:b/>
                <w:bCs/>
                <w:sz w:val="32"/>
                <w:szCs w:val="32"/>
                <w:cs/>
              </w:rPr>
            </w:pPr>
            <w:r>
              <w:rPr>
                <w:rFonts w:ascii="TH SarabunPSK" w:hAnsi="TH SarabunPSK" w:cs="TH SarabunPSK" w:hint="cs"/>
                <w:b/>
                <w:bCs/>
                <w:sz w:val="32"/>
                <w:szCs w:val="32"/>
                <w:cs/>
              </w:rPr>
              <w:t>๒๐๙</w:t>
            </w:r>
          </w:p>
        </w:tc>
        <w:tc>
          <w:tcPr>
            <w:tcW w:w="1327" w:type="dxa"/>
          </w:tcPr>
          <w:p w:rsidR="00726D39" w:rsidRPr="00FD5C87" w:rsidRDefault="00726D39" w:rsidP="0079704D">
            <w:pPr>
              <w:spacing w:after="0" w:line="240" w:lineRule="auto"/>
              <w:jc w:val="center"/>
              <w:rPr>
                <w:rFonts w:ascii="TH SarabunPSK" w:hAnsi="TH SarabunPSK" w:cs="TH SarabunPSK"/>
                <w:b/>
                <w:bCs/>
                <w:sz w:val="32"/>
                <w:szCs w:val="32"/>
                <w:cs/>
              </w:rPr>
            </w:pPr>
            <w:r>
              <w:rPr>
                <w:rFonts w:ascii="TH SarabunPSK" w:hAnsi="TH SarabunPSK" w:cs="TH SarabunPSK" w:hint="cs"/>
                <w:b/>
                <w:bCs/>
                <w:sz w:val="32"/>
                <w:szCs w:val="32"/>
                <w:cs/>
              </w:rPr>
              <w:t>๒๐๙</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FD5C87" w:rsidRDefault="00726D39" w:rsidP="0079704D">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๑๒๙</w:t>
            </w:r>
          </w:p>
        </w:tc>
        <w:tc>
          <w:tcPr>
            <w:tcW w:w="1473" w:type="dxa"/>
          </w:tcPr>
          <w:p w:rsidR="00726D39" w:rsidRPr="00FD5C87" w:rsidRDefault="00726D39" w:rsidP="0079704D">
            <w:pPr>
              <w:spacing w:after="0" w:line="240" w:lineRule="auto"/>
              <w:jc w:val="center"/>
              <w:rPr>
                <w:rFonts w:ascii="TH SarabunPSK" w:hAnsi="TH SarabunPSK" w:cs="TH SarabunPSK"/>
                <w:b/>
                <w:bCs/>
                <w:sz w:val="32"/>
                <w:szCs w:val="32"/>
              </w:rPr>
            </w:pPr>
            <w:r>
              <w:rPr>
                <w:rFonts w:ascii="TH SarabunPSK" w:hAnsi="TH SarabunPSK" w:cs="TH SarabunPSK" w:hint="cs"/>
                <w:b/>
                <w:bCs/>
                <w:sz w:val="32"/>
                <w:szCs w:val="32"/>
                <w:cs/>
              </w:rPr>
              <w:t>๑๒๙</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vMerge w:val="restart"/>
            <w:vAlign w:val="center"/>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หน่วยงาน</w:t>
            </w:r>
          </w:p>
        </w:tc>
        <w:tc>
          <w:tcPr>
            <w:tcW w:w="1214" w:type="dxa"/>
            <w:vMerge w:val="restart"/>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จำนวน   ม/ช ทั้งหมด</w:t>
            </w:r>
          </w:p>
        </w:tc>
        <w:tc>
          <w:tcPr>
            <w:tcW w:w="3402" w:type="dxa"/>
            <w:gridSpan w:val="3"/>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ม/ช ประเภทเฝ้าระวังปานกลาง</w:t>
            </w:r>
          </w:p>
        </w:tc>
        <w:tc>
          <w:tcPr>
            <w:tcW w:w="3488" w:type="dxa"/>
            <w:gridSpan w:val="3"/>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hint="cs"/>
                <w:b/>
                <w:bCs/>
                <w:sz w:val="32"/>
                <w:szCs w:val="32"/>
                <w:cs/>
              </w:rPr>
              <w:t>ม/ช ประเภทเฝ้าระวังมาก</w:t>
            </w:r>
          </w:p>
        </w:tc>
      </w:tr>
      <w:tr w:rsidR="00726D39" w:rsidRPr="00C95991" w:rsidTr="0079704D">
        <w:trPr>
          <w:jc w:val="center"/>
        </w:trPr>
        <w:tc>
          <w:tcPr>
            <w:tcW w:w="1985" w:type="dxa"/>
            <w:vMerge/>
          </w:tcPr>
          <w:p w:rsidR="00726D39" w:rsidRPr="00C95991" w:rsidRDefault="00726D39" w:rsidP="0079704D">
            <w:pPr>
              <w:spacing w:after="0" w:line="240" w:lineRule="auto"/>
              <w:jc w:val="center"/>
              <w:rPr>
                <w:rFonts w:ascii="TH SarabunPSK" w:hAnsi="TH SarabunPSK" w:cs="TH SarabunPSK"/>
                <w:sz w:val="32"/>
                <w:szCs w:val="32"/>
              </w:rPr>
            </w:pPr>
          </w:p>
        </w:tc>
        <w:tc>
          <w:tcPr>
            <w:tcW w:w="1214" w:type="dxa"/>
            <w:vMerge/>
          </w:tcPr>
          <w:p w:rsidR="00726D39" w:rsidRPr="00C95991" w:rsidRDefault="00726D39" w:rsidP="0079704D">
            <w:pPr>
              <w:spacing w:after="0" w:line="240" w:lineRule="auto"/>
              <w:jc w:val="center"/>
              <w:rPr>
                <w:rFonts w:ascii="TH SarabunPSK" w:hAnsi="TH SarabunPSK" w:cs="TH SarabunPSK"/>
                <w:sz w:val="32"/>
                <w:szCs w:val="32"/>
                <w:cs/>
              </w:rPr>
            </w:pPr>
          </w:p>
        </w:tc>
        <w:tc>
          <w:tcPr>
            <w:tcW w:w="1027" w:type="dxa"/>
            <w:vAlign w:val="center"/>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เป้าหมาย</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ผลการดำเนินงาน</w:t>
            </w:r>
          </w:p>
        </w:tc>
        <w:tc>
          <w:tcPr>
            <w:tcW w:w="1048" w:type="dxa"/>
            <w:vAlign w:val="center"/>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sz w:val="32"/>
                <w:szCs w:val="32"/>
                <w:cs/>
              </w:rPr>
              <w:t>คงเหลือ</w:t>
            </w:r>
          </w:p>
        </w:tc>
        <w:tc>
          <w:tcPr>
            <w:tcW w:w="1079" w:type="dxa"/>
            <w:vAlign w:val="center"/>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เป้าหมาย</w:t>
            </w:r>
          </w:p>
        </w:tc>
        <w:tc>
          <w:tcPr>
            <w:tcW w:w="1473"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ผลการดำเนินงาน</w:t>
            </w:r>
          </w:p>
        </w:tc>
        <w:tc>
          <w:tcPr>
            <w:tcW w:w="936" w:type="dxa"/>
            <w:vAlign w:val="center"/>
          </w:tcPr>
          <w:p w:rsidR="00726D39" w:rsidRPr="00A37994" w:rsidRDefault="00726D39" w:rsidP="0079704D">
            <w:pPr>
              <w:spacing w:after="0" w:line="240" w:lineRule="auto"/>
              <w:jc w:val="center"/>
              <w:rPr>
                <w:rFonts w:ascii="TH SarabunPSK" w:hAnsi="TH SarabunPSK" w:cs="TH SarabunPSK"/>
                <w:b/>
                <w:bCs/>
                <w:sz w:val="32"/>
                <w:szCs w:val="32"/>
                <w:cs/>
              </w:rPr>
            </w:pPr>
            <w:r w:rsidRPr="00A37994">
              <w:rPr>
                <w:rFonts w:ascii="TH SarabunPSK" w:hAnsi="TH SarabunPSK" w:cs="TH SarabunPSK"/>
                <w:b/>
                <w:bCs/>
                <w:sz w:val="32"/>
                <w:szCs w:val="32"/>
                <w:cs/>
              </w:rPr>
              <w:t>คงเหลือ</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cs/>
              </w:rPr>
            </w:pPr>
            <w:r w:rsidRPr="00C95991">
              <w:rPr>
                <w:rFonts w:ascii="TH SarabunPSK" w:hAnsi="TH SarabunPSK" w:cs="TH SarabunPSK"/>
                <w:sz w:val="32"/>
                <w:szCs w:val="32"/>
                <w:cs/>
              </w:rPr>
              <w:t>อำเภอเมือง</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๘๑</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๓๒</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๓๒</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๒๒</w:t>
            </w:r>
          </w:p>
        </w:tc>
        <w:tc>
          <w:tcPr>
            <w:tcW w:w="1473"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๒๒</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อำเภอไชโย</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๕๑</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๑๓</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๑๓</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๑๑</w:t>
            </w:r>
          </w:p>
        </w:tc>
        <w:tc>
          <w:tcPr>
            <w:tcW w:w="1473"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๑๑</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อำเภอป่าโมก</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๔๗</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๐</w:t>
            </w:r>
          </w:p>
        </w:tc>
        <w:tc>
          <w:tcPr>
            <w:tcW w:w="1473"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๐</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อำเภอโพธิ์ทอง</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๑๑๐</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๓๕</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๓๕</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๙</w:t>
            </w:r>
          </w:p>
        </w:tc>
        <w:tc>
          <w:tcPr>
            <w:tcW w:w="1473"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๙</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อำเภอแสวงหา</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๖๑</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๓๐</w:t>
            </w:r>
          </w:p>
        </w:tc>
        <w:tc>
          <w:tcPr>
            <w:tcW w:w="1473"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๓๐</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อำเภอวิเศษฯ</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๑๒๖</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๑๑</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๑๑</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๙</w:t>
            </w:r>
          </w:p>
        </w:tc>
        <w:tc>
          <w:tcPr>
            <w:tcW w:w="1473"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๙</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อำเภอสามโก้</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๓๗</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๓</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๓</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๓๐</w:t>
            </w:r>
          </w:p>
        </w:tc>
        <w:tc>
          <w:tcPr>
            <w:tcW w:w="1473"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๓๐</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ท.เมือง</w:t>
            </w:r>
          </w:p>
        </w:tc>
        <w:tc>
          <w:tcPr>
            <w:tcW w:w="121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๒๒</w:t>
            </w:r>
          </w:p>
        </w:tc>
        <w:tc>
          <w:tcPr>
            <w:tcW w:w="1027"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๐</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๐</w:t>
            </w:r>
          </w:p>
        </w:tc>
        <w:tc>
          <w:tcPr>
            <w:tcW w:w="1473"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๐</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C95991" w:rsidTr="0079704D">
        <w:trPr>
          <w:jc w:val="center"/>
        </w:trPr>
        <w:tc>
          <w:tcPr>
            <w:tcW w:w="1985" w:type="dxa"/>
          </w:tcPr>
          <w:p w:rsidR="00726D39"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ท.ป่าโมก</w:t>
            </w:r>
          </w:p>
        </w:tc>
        <w:tc>
          <w:tcPr>
            <w:tcW w:w="1214"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๑๐</w:t>
            </w:r>
          </w:p>
        </w:tc>
        <w:tc>
          <w:tcPr>
            <w:tcW w:w="1027" w:type="dxa"/>
          </w:tcPr>
          <w:p w:rsidR="00726D39"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๐</w:t>
            </w:r>
          </w:p>
        </w:tc>
        <w:tc>
          <w:tcPr>
            <w:tcW w:w="1327" w:type="dxa"/>
          </w:tcPr>
          <w:p w:rsidR="00726D39"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๐</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A37994" w:rsidRDefault="00726D39" w:rsidP="0079704D">
            <w:pPr>
              <w:spacing w:after="0" w:line="240" w:lineRule="auto"/>
              <w:jc w:val="center"/>
              <w:rPr>
                <w:rFonts w:ascii="TH SarabunPSK" w:hAnsi="TH SarabunPSK" w:cs="TH SarabunPSK"/>
                <w:b/>
                <w:bCs/>
                <w:sz w:val="32"/>
                <w:szCs w:val="32"/>
                <w:cs/>
              </w:rPr>
            </w:pPr>
            <w:r>
              <w:rPr>
                <w:rFonts w:ascii="TH SarabunPSK" w:hAnsi="TH SarabunPSK" w:cs="TH SarabunPSK" w:hint="cs"/>
                <w:b/>
                <w:bCs/>
                <w:sz w:val="32"/>
                <w:szCs w:val="32"/>
                <w:cs/>
              </w:rPr>
              <w:t>๐</w:t>
            </w:r>
          </w:p>
        </w:tc>
        <w:tc>
          <w:tcPr>
            <w:tcW w:w="1473" w:type="dxa"/>
          </w:tcPr>
          <w:p w:rsidR="00726D39" w:rsidRPr="00A37994" w:rsidRDefault="00726D39" w:rsidP="0079704D">
            <w:pPr>
              <w:spacing w:after="0" w:line="240" w:lineRule="auto"/>
              <w:jc w:val="center"/>
              <w:rPr>
                <w:rFonts w:ascii="TH SarabunPSK" w:hAnsi="TH SarabunPSK" w:cs="TH SarabunPSK"/>
                <w:b/>
                <w:bCs/>
                <w:sz w:val="32"/>
                <w:szCs w:val="32"/>
                <w:cs/>
              </w:rPr>
            </w:pPr>
            <w:r>
              <w:rPr>
                <w:rFonts w:ascii="TH SarabunPSK" w:hAnsi="TH SarabunPSK" w:cs="TH SarabunPSK" w:hint="cs"/>
                <w:b/>
                <w:bCs/>
                <w:sz w:val="32"/>
                <w:szCs w:val="32"/>
                <w:cs/>
              </w:rPr>
              <w:t>๐</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r w:rsidR="00726D39" w:rsidRPr="00FD5C87" w:rsidTr="0079704D">
        <w:trPr>
          <w:jc w:val="center"/>
        </w:trPr>
        <w:tc>
          <w:tcPr>
            <w:tcW w:w="1985" w:type="dxa"/>
          </w:tcPr>
          <w:p w:rsidR="00726D39" w:rsidRPr="00FD5C87" w:rsidRDefault="00726D39" w:rsidP="0079704D">
            <w:pPr>
              <w:spacing w:after="0" w:line="240" w:lineRule="auto"/>
              <w:jc w:val="center"/>
              <w:rPr>
                <w:rFonts w:ascii="TH SarabunPSK" w:hAnsi="TH SarabunPSK" w:cs="TH SarabunPSK"/>
                <w:b/>
                <w:bCs/>
                <w:sz w:val="32"/>
                <w:szCs w:val="32"/>
                <w:cs/>
              </w:rPr>
            </w:pPr>
            <w:r w:rsidRPr="00FD5C87">
              <w:rPr>
                <w:rFonts w:ascii="TH SarabunPSK" w:hAnsi="TH SarabunPSK" w:cs="TH SarabunPSK" w:hint="cs"/>
                <w:b/>
                <w:bCs/>
                <w:sz w:val="32"/>
                <w:szCs w:val="32"/>
                <w:cs/>
              </w:rPr>
              <w:t>รวม</w:t>
            </w:r>
          </w:p>
        </w:tc>
        <w:tc>
          <w:tcPr>
            <w:tcW w:w="1214" w:type="dxa"/>
          </w:tcPr>
          <w:p w:rsidR="00726D39" w:rsidRPr="00FD5C87" w:rsidRDefault="00726D39" w:rsidP="0079704D">
            <w:pPr>
              <w:spacing w:after="0" w:line="240" w:lineRule="auto"/>
              <w:jc w:val="center"/>
              <w:rPr>
                <w:rFonts w:ascii="TH SarabunPSK" w:hAnsi="TH SarabunPSK" w:cs="TH SarabunPSK"/>
                <w:b/>
                <w:bCs/>
                <w:sz w:val="32"/>
                <w:szCs w:val="32"/>
              </w:rPr>
            </w:pPr>
            <w:r w:rsidRPr="00FD5C87">
              <w:rPr>
                <w:rFonts w:ascii="TH SarabunPSK" w:hAnsi="TH SarabunPSK" w:cs="TH SarabunPSK"/>
                <w:b/>
                <w:bCs/>
                <w:sz w:val="32"/>
                <w:szCs w:val="32"/>
                <w:cs/>
              </w:rPr>
              <w:t>๕๔๕</w:t>
            </w:r>
          </w:p>
        </w:tc>
        <w:tc>
          <w:tcPr>
            <w:tcW w:w="1027" w:type="dxa"/>
          </w:tcPr>
          <w:p w:rsidR="00726D39" w:rsidRPr="00FD5C87" w:rsidRDefault="00726D39" w:rsidP="0079704D">
            <w:pPr>
              <w:spacing w:after="0" w:line="240" w:lineRule="auto"/>
              <w:jc w:val="center"/>
              <w:rPr>
                <w:rFonts w:ascii="TH SarabunPSK" w:hAnsi="TH SarabunPSK" w:cs="TH SarabunPSK"/>
                <w:b/>
                <w:bCs/>
                <w:sz w:val="32"/>
                <w:szCs w:val="32"/>
                <w:cs/>
              </w:rPr>
            </w:pPr>
            <w:r w:rsidRPr="00FD5C87">
              <w:rPr>
                <w:rFonts w:ascii="TH SarabunPSK" w:hAnsi="TH SarabunPSK" w:cs="TH SarabunPSK" w:hint="cs"/>
                <w:b/>
                <w:bCs/>
                <w:sz w:val="32"/>
                <w:szCs w:val="32"/>
                <w:cs/>
              </w:rPr>
              <w:t>๙๖</w:t>
            </w:r>
          </w:p>
        </w:tc>
        <w:tc>
          <w:tcPr>
            <w:tcW w:w="1327" w:type="dxa"/>
          </w:tcPr>
          <w:p w:rsidR="00726D39" w:rsidRPr="00FD5C87" w:rsidRDefault="00726D39" w:rsidP="0079704D">
            <w:pPr>
              <w:spacing w:after="0" w:line="240" w:lineRule="auto"/>
              <w:jc w:val="center"/>
              <w:rPr>
                <w:rFonts w:ascii="TH SarabunPSK" w:hAnsi="TH SarabunPSK" w:cs="TH SarabunPSK"/>
                <w:b/>
                <w:bCs/>
                <w:sz w:val="32"/>
                <w:szCs w:val="32"/>
                <w:cs/>
              </w:rPr>
            </w:pPr>
            <w:r w:rsidRPr="00FD5C87">
              <w:rPr>
                <w:rFonts w:ascii="TH SarabunPSK" w:hAnsi="TH SarabunPSK" w:cs="TH SarabunPSK" w:hint="cs"/>
                <w:b/>
                <w:bCs/>
                <w:sz w:val="32"/>
                <w:szCs w:val="32"/>
                <w:cs/>
              </w:rPr>
              <w:t>๙๖</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๑๑๑</w:t>
            </w:r>
          </w:p>
        </w:tc>
        <w:tc>
          <w:tcPr>
            <w:tcW w:w="1473" w:type="dxa"/>
          </w:tcPr>
          <w:p w:rsidR="00726D39" w:rsidRPr="00A37994" w:rsidRDefault="00726D39" w:rsidP="0079704D">
            <w:pPr>
              <w:spacing w:after="0" w:line="240" w:lineRule="auto"/>
              <w:jc w:val="center"/>
              <w:rPr>
                <w:rFonts w:ascii="TH SarabunPSK" w:hAnsi="TH SarabunPSK" w:cs="TH SarabunPSK"/>
                <w:b/>
                <w:bCs/>
                <w:sz w:val="32"/>
                <w:szCs w:val="32"/>
              </w:rPr>
            </w:pPr>
            <w:r w:rsidRPr="00A37994">
              <w:rPr>
                <w:rFonts w:ascii="TH SarabunPSK" w:hAnsi="TH SarabunPSK" w:cs="TH SarabunPSK"/>
                <w:b/>
                <w:bCs/>
                <w:sz w:val="32"/>
                <w:szCs w:val="32"/>
                <w:cs/>
              </w:rPr>
              <w:t>๑๑๑</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bl>
    <w:p w:rsidR="00726D39" w:rsidRPr="00B376D5" w:rsidRDefault="00726D39" w:rsidP="00726D39">
      <w:pPr>
        <w:tabs>
          <w:tab w:val="left" w:pos="1985"/>
        </w:tabs>
        <w:spacing w:after="0" w:line="240" w:lineRule="auto"/>
        <w:jc w:val="center"/>
        <w:rPr>
          <w:rFonts w:ascii="TH SarabunPSK" w:hAnsi="TH SarabunPSK" w:cs="TH SarabunPSK"/>
          <w:b/>
          <w:bCs/>
          <w:sz w:val="32"/>
          <w:szCs w:val="32"/>
          <w:cs/>
        </w:rPr>
      </w:pPr>
      <w:r w:rsidRPr="00B376D5">
        <w:rPr>
          <w:rFonts w:ascii="TH SarabunPSK" w:hAnsi="TH SarabunPSK" w:cs="TH SarabunPSK" w:hint="cs"/>
          <w:b/>
          <w:bCs/>
          <w:sz w:val="32"/>
          <w:szCs w:val="32"/>
          <w:cs/>
        </w:rPr>
        <w:t xml:space="preserve">แผนงานที่ ๒ </w:t>
      </w:r>
      <w:r w:rsidRPr="00B376D5">
        <w:rPr>
          <w:rFonts w:ascii="TH SarabunPSK" w:hAnsi="TH SarabunPSK" w:cs="TH SarabunPSK"/>
          <w:b/>
          <w:bCs/>
          <w:sz w:val="32"/>
          <w:szCs w:val="32"/>
          <w:cs/>
        </w:rPr>
        <w:t>การแก</w:t>
      </w:r>
      <w:r w:rsidRPr="00B376D5">
        <w:rPr>
          <w:rFonts w:ascii="TH SarabunPSK" w:hAnsi="TH SarabunPSK" w:cs="TH SarabunPSK" w:hint="cs"/>
          <w:b/>
          <w:bCs/>
          <w:sz w:val="32"/>
          <w:szCs w:val="32"/>
          <w:cs/>
        </w:rPr>
        <w:t>้</w:t>
      </w:r>
      <w:r w:rsidRPr="00B376D5">
        <w:rPr>
          <w:rFonts w:ascii="TH SarabunPSK" w:hAnsi="TH SarabunPSK" w:cs="TH SarabunPSK"/>
          <w:b/>
          <w:bCs/>
          <w:sz w:val="32"/>
          <w:szCs w:val="32"/>
          <w:cs/>
        </w:rPr>
        <w:t>ปัญหาผู้เสพ/ผู้ติด</w:t>
      </w:r>
    </w:p>
    <w:tbl>
      <w:tblPr>
        <w:tblW w:w="9528" w:type="dxa"/>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8"/>
        <w:gridCol w:w="1027"/>
        <w:gridCol w:w="1327"/>
        <w:gridCol w:w="1048"/>
        <w:gridCol w:w="1079"/>
        <w:gridCol w:w="1473"/>
        <w:gridCol w:w="936"/>
      </w:tblGrid>
      <w:tr w:rsidR="00726D39" w:rsidRPr="00C95991" w:rsidTr="0079704D">
        <w:trPr>
          <w:jc w:val="center"/>
        </w:trPr>
        <w:tc>
          <w:tcPr>
            <w:tcW w:w="2638" w:type="dxa"/>
            <w:vMerge w:val="restart"/>
            <w:vAlign w:val="center"/>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หน่วยงาน</w:t>
            </w:r>
          </w:p>
        </w:tc>
        <w:tc>
          <w:tcPr>
            <w:tcW w:w="3402" w:type="dxa"/>
            <w:gridSpan w:val="3"/>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ระบบสมัครใจ</w:t>
            </w:r>
          </w:p>
        </w:tc>
        <w:tc>
          <w:tcPr>
            <w:tcW w:w="3488" w:type="dxa"/>
            <w:gridSpan w:val="3"/>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ระบบบังคับบำบัด</w:t>
            </w:r>
          </w:p>
        </w:tc>
      </w:tr>
      <w:tr w:rsidR="00726D39" w:rsidRPr="00C95991" w:rsidTr="0079704D">
        <w:trPr>
          <w:jc w:val="center"/>
        </w:trPr>
        <w:tc>
          <w:tcPr>
            <w:tcW w:w="2638" w:type="dxa"/>
            <w:vMerge/>
          </w:tcPr>
          <w:p w:rsidR="00726D39" w:rsidRPr="00C95991" w:rsidRDefault="00726D39" w:rsidP="0079704D">
            <w:pPr>
              <w:spacing w:after="0" w:line="240" w:lineRule="auto"/>
              <w:jc w:val="center"/>
              <w:rPr>
                <w:rFonts w:ascii="TH SarabunPSK" w:hAnsi="TH SarabunPSK" w:cs="TH SarabunPSK"/>
                <w:sz w:val="32"/>
                <w:szCs w:val="32"/>
              </w:rPr>
            </w:pPr>
          </w:p>
        </w:tc>
        <w:tc>
          <w:tcPr>
            <w:tcW w:w="1027" w:type="dxa"/>
            <w:vAlign w:val="center"/>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เป้าหมาย</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ผลการดำเนินงาน</w:t>
            </w:r>
          </w:p>
        </w:tc>
        <w:tc>
          <w:tcPr>
            <w:tcW w:w="1048" w:type="dxa"/>
            <w:vAlign w:val="center"/>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sz w:val="32"/>
                <w:szCs w:val="32"/>
                <w:cs/>
              </w:rPr>
              <w:t>คงเหลือ</w:t>
            </w:r>
          </w:p>
        </w:tc>
        <w:tc>
          <w:tcPr>
            <w:tcW w:w="1079" w:type="dxa"/>
            <w:vAlign w:val="center"/>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เป้าหมาย</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ผลการดำเนินงาน</w:t>
            </w:r>
          </w:p>
        </w:tc>
        <w:tc>
          <w:tcPr>
            <w:tcW w:w="936" w:type="dxa"/>
            <w:vAlign w:val="center"/>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sz w:val="32"/>
                <w:szCs w:val="32"/>
                <w:cs/>
              </w:rPr>
              <w:t>คงเหลือ</w:t>
            </w:r>
          </w:p>
        </w:tc>
      </w:tr>
      <w:tr w:rsidR="00726D39" w:rsidRPr="00C95991" w:rsidTr="0079704D">
        <w:trPr>
          <w:jc w:val="center"/>
        </w:trPr>
        <w:tc>
          <w:tcPr>
            <w:tcW w:w="2638" w:type="dxa"/>
          </w:tcPr>
          <w:p w:rsidR="00726D39" w:rsidRPr="00C95991" w:rsidRDefault="00726D39" w:rsidP="0079704D">
            <w:pPr>
              <w:spacing w:after="0" w:line="240" w:lineRule="auto"/>
              <w:rPr>
                <w:rFonts w:ascii="TH SarabunPSK" w:hAnsi="TH SarabunPSK" w:cs="TH SarabunPSK"/>
                <w:sz w:val="32"/>
                <w:szCs w:val="32"/>
                <w:cs/>
              </w:rPr>
            </w:pPr>
            <w:r w:rsidRPr="00C95991">
              <w:rPr>
                <w:rFonts w:ascii="TH SarabunPSK" w:hAnsi="TH SarabunPSK" w:cs="TH SarabunPSK" w:hint="cs"/>
                <w:sz w:val="32"/>
                <w:szCs w:val="32"/>
                <w:cs/>
              </w:rPr>
              <w:t>ปกครองจังหวัด(ร.ร</w:t>
            </w:r>
            <w:r>
              <w:rPr>
                <w:rFonts w:ascii="TH SarabunPSK" w:hAnsi="TH SarabunPSK" w:cs="TH SarabunPSK" w:hint="cs"/>
                <w:sz w:val="32"/>
                <w:szCs w:val="32"/>
                <w:cs/>
              </w:rPr>
              <w:t xml:space="preserve"> </w:t>
            </w:r>
            <w:r w:rsidRPr="00C95991">
              <w:rPr>
                <w:rFonts w:ascii="TH SarabunPSK" w:hAnsi="TH SarabunPSK" w:cs="TH SarabunPSK" w:hint="cs"/>
                <w:sz w:val="32"/>
                <w:szCs w:val="32"/>
                <w:cs/>
              </w:rPr>
              <w:t>วิวัฒน์)</w:t>
            </w:r>
          </w:p>
        </w:tc>
        <w:tc>
          <w:tcPr>
            <w:tcW w:w="1027" w:type="dxa"/>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hint="cs"/>
                <w:sz w:val="32"/>
                <w:szCs w:val="32"/>
                <w:cs/>
              </w:rPr>
              <w:t>๖๐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๖๐</w:t>
            </w:r>
          </w:p>
        </w:tc>
        <w:tc>
          <w:tcPr>
            <w:tcW w:w="1048"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hint="cs"/>
                <w:sz w:val="32"/>
                <w:szCs w:val="32"/>
                <w:cs/>
              </w:rPr>
              <w:t>-</w:t>
            </w:r>
          </w:p>
        </w:tc>
        <w:tc>
          <w:tcPr>
            <w:tcW w:w="1473" w:type="dxa"/>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hint="cs"/>
                <w:sz w:val="32"/>
                <w:szCs w:val="32"/>
                <w:cs/>
              </w:rPr>
              <w:t>-</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r>
      <w:tr w:rsidR="00726D39" w:rsidRPr="00C95991" w:rsidTr="0079704D">
        <w:trPr>
          <w:jc w:val="center"/>
        </w:trPr>
        <w:tc>
          <w:tcPr>
            <w:tcW w:w="2638"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สนง.สาธารณสุข</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๑๐๐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๑</w:t>
            </w:r>
            <w:r>
              <w:rPr>
                <w:rFonts w:ascii="TH SarabunPSK" w:hAnsi="TH SarabunPSK" w:cs="TH SarabunPSK" w:hint="cs"/>
                <w:sz w:val="32"/>
                <w:szCs w:val="32"/>
                <w:cs/>
              </w:rPr>
              <w:t>๒๘</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r>
      <w:tr w:rsidR="00726D39" w:rsidRPr="00C95991" w:rsidTr="0079704D">
        <w:trPr>
          <w:jc w:val="center"/>
        </w:trPr>
        <w:tc>
          <w:tcPr>
            <w:tcW w:w="2638"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สนง.คุมประพฤติ</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๘๐๐</w:t>
            </w:r>
          </w:p>
        </w:tc>
        <w:tc>
          <w:tcPr>
            <w:tcW w:w="1473" w:type="dxa"/>
          </w:tcPr>
          <w:p w:rsidR="00726D39" w:rsidRPr="00C95991" w:rsidRDefault="00726D39" w:rsidP="0079704D">
            <w:pPr>
              <w:spacing w:after="0" w:line="240" w:lineRule="auto"/>
              <w:ind w:left="-252"/>
              <w:jc w:val="center"/>
              <w:rPr>
                <w:rFonts w:ascii="TH SarabunPSK" w:hAnsi="TH SarabunPSK" w:cs="TH SarabunPSK"/>
                <w:sz w:val="32"/>
                <w:szCs w:val="32"/>
              </w:rPr>
            </w:pPr>
            <w:r>
              <w:rPr>
                <w:rFonts w:ascii="TH SarabunPSK" w:hAnsi="TH SarabunPSK" w:cs="TH SarabunPSK" w:hint="cs"/>
                <w:sz w:val="32"/>
                <w:szCs w:val="32"/>
                <w:cs/>
              </w:rPr>
              <w:t>๑,๕๙๙</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๐</w:t>
            </w:r>
          </w:p>
        </w:tc>
      </w:tr>
      <w:tr w:rsidR="00726D39" w:rsidRPr="00C95991" w:rsidTr="0079704D">
        <w:trPr>
          <w:jc w:val="center"/>
        </w:trPr>
        <w:tc>
          <w:tcPr>
            <w:tcW w:w="2638" w:type="dxa"/>
          </w:tcPr>
          <w:p w:rsidR="00726D39" w:rsidRPr="00C95991" w:rsidRDefault="00726D39" w:rsidP="0079704D">
            <w:pPr>
              <w:spacing w:after="0" w:line="240" w:lineRule="auto"/>
              <w:rPr>
                <w:rFonts w:ascii="TH SarabunPSK" w:hAnsi="TH SarabunPSK" w:cs="TH SarabunPSK"/>
                <w:sz w:val="32"/>
                <w:szCs w:val="32"/>
                <w:cs/>
              </w:rPr>
            </w:pPr>
            <w:r w:rsidRPr="00C95991">
              <w:rPr>
                <w:rFonts w:ascii="TH SarabunPSK" w:hAnsi="TH SarabunPSK" w:cs="TH SarabunPSK"/>
                <w:sz w:val="32"/>
                <w:szCs w:val="32"/>
                <w:cs/>
              </w:rPr>
              <w:t>อำเภอเมือง</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๕๐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hint="cs"/>
                <w:sz w:val="32"/>
                <w:szCs w:val="32"/>
                <w:cs/>
              </w:rPr>
              <w:t>๔๙</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๑</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r>
      <w:tr w:rsidR="00726D39" w:rsidRPr="00C95991" w:rsidTr="0079704D">
        <w:trPr>
          <w:jc w:val="center"/>
        </w:trPr>
        <w:tc>
          <w:tcPr>
            <w:tcW w:w="2638"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อำเภอไชโย</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๕๐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๔๒</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๘</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r>
      <w:tr w:rsidR="00726D39" w:rsidRPr="00C95991" w:rsidTr="0079704D">
        <w:trPr>
          <w:jc w:val="center"/>
        </w:trPr>
        <w:tc>
          <w:tcPr>
            <w:tcW w:w="2638"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อำเภอป่าโมก</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๕๐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๕๐</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r>
      <w:tr w:rsidR="00726D39" w:rsidRPr="00C95991" w:rsidTr="0079704D">
        <w:trPr>
          <w:jc w:val="center"/>
        </w:trPr>
        <w:tc>
          <w:tcPr>
            <w:tcW w:w="2638"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อำเภอโพธิ์ทอง</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๕๐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๕๐</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r>
      <w:tr w:rsidR="00726D39" w:rsidRPr="00C95991" w:rsidTr="0079704D">
        <w:trPr>
          <w:jc w:val="center"/>
        </w:trPr>
        <w:tc>
          <w:tcPr>
            <w:tcW w:w="2638"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อำเภอแสวงหา</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๕๐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๕๑</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r>
      <w:tr w:rsidR="00726D39" w:rsidRPr="00C95991" w:rsidTr="0079704D">
        <w:trPr>
          <w:jc w:val="center"/>
        </w:trPr>
        <w:tc>
          <w:tcPr>
            <w:tcW w:w="2638"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อำเภอวิเศษฯ</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๕๐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๔๗</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๓</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r>
      <w:tr w:rsidR="00726D39" w:rsidRPr="00C95991" w:rsidTr="0079704D">
        <w:trPr>
          <w:jc w:val="center"/>
        </w:trPr>
        <w:tc>
          <w:tcPr>
            <w:tcW w:w="2638" w:type="dxa"/>
          </w:tcPr>
          <w:p w:rsidR="00726D39" w:rsidRPr="00C95991" w:rsidRDefault="00726D39" w:rsidP="0079704D">
            <w:pPr>
              <w:spacing w:after="0" w:line="240" w:lineRule="auto"/>
              <w:rPr>
                <w:rFonts w:ascii="TH SarabunPSK" w:hAnsi="TH SarabunPSK" w:cs="TH SarabunPSK"/>
                <w:sz w:val="32"/>
                <w:szCs w:val="32"/>
                <w:cs/>
              </w:rPr>
            </w:pPr>
            <w:r w:rsidRPr="00C95991">
              <w:rPr>
                <w:rFonts w:ascii="TH SarabunPSK" w:hAnsi="TH SarabunPSK" w:cs="TH SarabunPSK"/>
                <w:sz w:val="32"/>
                <w:szCs w:val="32"/>
                <w:cs/>
              </w:rPr>
              <w:t>อำเภอสามโก้</w:t>
            </w:r>
            <w:r>
              <w:rPr>
                <w:rFonts w:ascii="TH SarabunPSK" w:hAnsi="TH SarabunPSK" w:cs="TH SarabunPSK" w:hint="cs"/>
                <w:sz w:val="32"/>
                <w:szCs w:val="32"/>
                <w:cs/>
              </w:rPr>
              <w:t>(ศพส.จ.จัด)</w:t>
            </w:r>
          </w:p>
        </w:tc>
        <w:tc>
          <w:tcPr>
            <w:tcW w:w="10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๕๐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๕๓</w:t>
            </w:r>
          </w:p>
        </w:tc>
        <w:tc>
          <w:tcPr>
            <w:tcW w:w="10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c>
          <w:tcPr>
            <w:tcW w:w="1079" w:type="dxa"/>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sz w:val="32"/>
                <w:szCs w:val="32"/>
                <w:cs/>
              </w:rPr>
              <w:t>-</w:t>
            </w:r>
          </w:p>
        </w:tc>
        <w:tc>
          <w:tcPr>
            <w:tcW w:w="1473"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r>
      <w:tr w:rsidR="00726D39" w:rsidRPr="00C95991" w:rsidTr="0079704D">
        <w:trPr>
          <w:jc w:val="center"/>
        </w:trPr>
        <w:tc>
          <w:tcPr>
            <w:tcW w:w="2638"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รวม</w:t>
            </w:r>
          </w:p>
        </w:tc>
        <w:tc>
          <w:tcPr>
            <w:tcW w:w="1027" w:type="dxa"/>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hint="cs"/>
                <w:sz w:val="32"/>
                <w:szCs w:val="32"/>
                <w:cs/>
              </w:rPr>
              <w:t>๕๑๐</w:t>
            </w:r>
          </w:p>
        </w:tc>
        <w:tc>
          <w:tcPr>
            <w:tcW w:w="1327"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๕๓๐</w:t>
            </w:r>
          </w:p>
        </w:tc>
        <w:tc>
          <w:tcPr>
            <w:tcW w:w="1048"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๙</w:t>
            </w:r>
          </w:p>
        </w:tc>
        <w:tc>
          <w:tcPr>
            <w:tcW w:w="1079"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๘๐๐</w:t>
            </w:r>
          </w:p>
        </w:tc>
        <w:tc>
          <w:tcPr>
            <w:tcW w:w="1473"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๑,๕๙๙</w:t>
            </w:r>
          </w:p>
        </w:tc>
        <w:tc>
          <w:tcPr>
            <w:tcW w:w="936"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๐</w:t>
            </w:r>
          </w:p>
        </w:tc>
      </w:tr>
    </w:tbl>
    <w:p w:rsidR="00726D39" w:rsidRDefault="00726D39" w:rsidP="00726D39">
      <w:pPr>
        <w:spacing w:after="0" w:line="240" w:lineRule="auto"/>
        <w:jc w:val="center"/>
        <w:rPr>
          <w:rFonts w:ascii="TH SarabunPSK" w:hAnsi="TH SarabunPSK" w:cs="TH SarabunPSK"/>
          <w:sz w:val="32"/>
          <w:szCs w:val="32"/>
        </w:rPr>
      </w:pPr>
    </w:p>
    <w:p w:rsidR="00726D39" w:rsidRPr="00B376D5" w:rsidRDefault="00726D39" w:rsidP="00726D39">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 ๑๑ -</w:t>
      </w:r>
    </w:p>
    <w:tbl>
      <w:tblPr>
        <w:tblW w:w="9539"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8"/>
        <w:gridCol w:w="1180"/>
        <w:gridCol w:w="1387"/>
        <w:gridCol w:w="977"/>
        <w:gridCol w:w="1149"/>
        <w:gridCol w:w="1448"/>
        <w:gridCol w:w="930"/>
      </w:tblGrid>
      <w:tr w:rsidR="00726D39" w:rsidRPr="00C95991" w:rsidTr="0079704D">
        <w:trPr>
          <w:jc w:val="center"/>
        </w:trPr>
        <w:tc>
          <w:tcPr>
            <w:tcW w:w="2468" w:type="dxa"/>
            <w:vMerge w:val="restart"/>
            <w:vAlign w:val="center"/>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หน่วยงาน</w:t>
            </w:r>
          </w:p>
        </w:tc>
        <w:tc>
          <w:tcPr>
            <w:tcW w:w="3544" w:type="dxa"/>
            <w:gridSpan w:val="3"/>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ระบบต้องโทษ</w:t>
            </w:r>
          </w:p>
        </w:tc>
        <w:tc>
          <w:tcPr>
            <w:tcW w:w="3527" w:type="dxa"/>
            <w:gridSpan w:val="3"/>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การติดตามผู้ผ่านการบำบัด</w:t>
            </w:r>
          </w:p>
        </w:tc>
      </w:tr>
      <w:tr w:rsidR="00726D39" w:rsidRPr="00C95991" w:rsidTr="0079704D">
        <w:trPr>
          <w:jc w:val="center"/>
        </w:trPr>
        <w:tc>
          <w:tcPr>
            <w:tcW w:w="2468" w:type="dxa"/>
            <w:vMerge/>
          </w:tcPr>
          <w:p w:rsidR="00726D39" w:rsidRPr="00C95991" w:rsidRDefault="00726D39" w:rsidP="0079704D">
            <w:pPr>
              <w:spacing w:after="0" w:line="240" w:lineRule="auto"/>
              <w:jc w:val="center"/>
              <w:rPr>
                <w:rFonts w:ascii="TH SarabunPSK" w:hAnsi="TH SarabunPSK" w:cs="TH SarabunPSK"/>
                <w:sz w:val="32"/>
                <w:szCs w:val="32"/>
              </w:rPr>
            </w:pPr>
          </w:p>
        </w:tc>
        <w:tc>
          <w:tcPr>
            <w:tcW w:w="1180" w:type="dxa"/>
            <w:vAlign w:val="center"/>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เป้าหมาย</w:t>
            </w:r>
          </w:p>
        </w:tc>
        <w:tc>
          <w:tcPr>
            <w:tcW w:w="138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ผลการดำเนินงาน</w:t>
            </w:r>
          </w:p>
        </w:tc>
        <w:tc>
          <w:tcPr>
            <w:tcW w:w="977" w:type="dxa"/>
            <w:vAlign w:val="center"/>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sz w:val="32"/>
                <w:szCs w:val="32"/>
                <w:cs/>
              </w:rPr>
              <w:t>คงเหลือ</w:t>
            </w:r>
          </w:p>
        </w:tc>
        <w:tc>
          <w:tcPr>
            <w:tcW w:w="1149" w:type="dxa"/>
            <w:vAlign w:val="center"/>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เป้าหมาย</w:t>
            </w:r>
          </w:p>
        </w:tc>
        <w:tc>
          <w:tcPr>
            <w:tcW w:w="1448"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ผลการดำเนินงาน</w:t>
            </w:r>
          </w:p>
        </w:tc>
        <w:tc>
          <w:tcPr>
            <w:tcW w:w="930" w:type="dxa"/>
            <w:vAlign w:val="center"/>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sz w:val="32"/>
                <w:szCs w:val="32"/>
                <w:cs/>
              </w:rPr>
              <w:t>คงเหลือ</w:t>
            </w:r>
          </w:p>
        </w:tc>
      </w:tr>
      <w:tr w:rsidR="00726D39" w:rsidRPr="00C95991" w:rsidTr="0079704D">
        <w:trPr>
          <w:jc w:val="center"/>
        </w:trPr>
        <w:tc>
          <w:tcPr>
            <w:tcW w:w="2468"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สนง.สาธารณสุข</w:t>
            </w:r>
          </w:p>
        </w:tc>
        <w:tc>
          <w:tcPr>
            <w:tcW w:w="1180"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rPr>
              <w:t>-</w:t>
            </w:r>
          </w:p>
        </w:tc>
        <w:tc>
          <w:tcPr>
            <w:tcW w:w="138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97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1149"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๓,๕๘๒</w:t>
            </w:r>
          </w:p>
        </w:tc>
        <w:tc>
          <w:tcPr>
            <w:tcW w:w="14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๒,๑๐๖</w:t>
            </w:r>
          </w:p>
        </w:tc>
        <w:tc>
          <w:tcPr>
            <w:tcW w:w="930"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๑,๔๗๖</w:t>
            </w:r>
          </w:p>
        </w:tc>
      </w:tr>
      <w:tr w:rsidR="00726D39" w:rsidRPr="00C95991" w:rsidTr="0079704D">
        <w:trPr>
          <w:jc w:val="center"/>
        </w:trPr>
        <w:tc>
          <w:tcPr>
            <w:tcW w:w="2468"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sz w:val="32"/>
                <w:szCs w:val="32"/>
                <w:cs/>
              </w:rPr>
              <w:t>เรือนจำ</w:t>
            </w:r>
          </w:p>
        </w:tc>
        <w:tc>
          <w:tcPr>
            <w:tcW w:w="1180" w:type="dxa"/>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sz w:val="32"/>
                <w:szCs w:val="32"/>
                <w:cs/>
              </w:rPr>
              <w:t>๑๐๐</w:t>
            </w:r>
          </w:p>
        </w:tc>
        <w:tc>
          <w:tcPr>
            <w:tcW w:w="138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๑๐๐</w:t>
            </w:r>
          </w:p>
        </w:tc>
        <w:tc>
          <w:tcPr>
            <w:tcW w:w="97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w:t>
            </w:r>
          </w:p>
        </w:tc>
        <w:tc>
          <w:tcPr>
            <w:tcW w:w="1149"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1448"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c>
          <w:tcPr>
            <w:tcW w:w="930"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w:t>
            </w:r>
          </w:p>
        </w:tc>
      </w:tr>
      <w:tr w:rsidR="00726D39" w:rsidRPr="00C95991" w:rsidTr="0079704D">
        <w:trPr>
          <w:jc w:val="center"/>
        </w:trPr>
        <w:tc>
          <w:tcPr>
            <w:tcW w:w="2468"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รวม</w:t>
            </w:r>
          </w:p>
        </w:tc>
        <w:tc>
          <w:tcPr>
            <w:tcW w:w="1180"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sz w:val="32"/>
                <w:szCs w:val="32"/>
                <w:cs/>
              </w:rPr>
              <w:t>๑๐๐</w:t>
            </w:r>
          </w:p>
        </w:tc>
        <w:tc>
          <w:tcPr>
            <w:tcW w:w="138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๑๐๐</w:t>
            </w:r>
          </w:p>
        </w:tc>
        <w:tc>
          <w:tcPr>
            <w:tcW w:w="97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w:t>
            </w:r>
          </w:p>
        </w:tc>
        <w:tc>
          <w:tcPr>
            <w:tcW w:w="1149"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๓,๕๘๒</w:t>
            </w:r>
          </w:p>
        </w:tc>
        <w:tc>
          <w:tcPr>
            <w:tcW w:w="1448"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๒,๑๐๖</w:t>
            </w:r>
          </w:p>
        </w:tc>
        <w:tc>
          <w:tcPr>
            <w:tcW w:w="930"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๑,๔๗๖</w:t>
            </w:r>
          </w:p>
        </w:tc>
      </w:tr>
    </w:tbl>
    <w:p w:rsidR="00726D39" w:rsidRPr="00B376D5" w:rsidRDefault="00726D39" w:rsidP="00726D39">
      <w:pPr>
        <w:spacing w:after="0" w:line="240" w:lineRule="auto"/>
        <w:jc w:val="center"/>
        <w:rPr>
          <w:rFonts w:ascii="TH SarabunPSK" w:hAnsi="TH SarabunPSK" w:cs="TH SarabunPSK"/>
          <w:b/>
          <w:bCs/>
          <w:sz w:val="32"/>
          <w:szCs w:val="32"/>
        </w:rPr>
      </w:pPr>
      <w:r w:rsidRPr="00B376D5">
        <w:rPr>
          <w:rFonts w:ascii="TH SarabunPSK" w:hAnsi="TH SarabunPSK" w:cs="TH SarabunPSK" w:hint="cs"/>
          <w:b/>
          <w:bCs/>
          <w:sz w:val="32"/>
          <w:szCs w:val="32"/>
          <w:cs/>
        </w:rPr>
        <w:t xml:space="preserve">แผนงานที่ ๓ </w:t>
      </w:r>
      <w:r w:rsidRPr="00B376D5">
        <w:rPr>
          <w:rFonts w:ascii="TH SarabunPSK" w:hAnsi="TH SarabunPSK" w:cs="TH SarabunPSK"/>
          <w:b/>
          <w:bCs/>
          <w:sz w:val="32"/>
          <w:szCs w:val="32"/>
          <w:cs/>
        </w:rPr>
        <w:t>การเสริมสร้าง</w:t>
      </w:r>
      <w:r w:rsidRPr="00B376D5">
        <w:rPr>
          <w:rFonts w:ascii="TH SarabunPSK" w:hAnsi="TH SarabunPSK" w:cs="TH SarabunPSK" w:hint="cs"/>
          <w:b/>
          <w:bCs/>
          <w:sz w:val="32"/>
          <w:szCs w:val="32"/>
          <w:cs/>
        </w:rPr>
        <w:t>ภูมิคุ้มกันและป้องกันยาเสพติด</w:t>
      </w:r>
    </w:p>
    <w:tbl>
      <w:tblPr>
        <w:tblW w:w="0" w:type="auto"/>
        <w:jc w:val="center"/>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107"/>
        <w:gridCol w:w="1104"/>
        <w:gridCol w:w="1136"/>
        <w:gridCol w:w="1114"/>
        <w:gridCol w:w="1076"/>
        <w:gridCol w:w="1177"/>
      </w:tblGrid>
      <w:tr w:rsidR="00726D39" w:rsidRPr="00C95991" w:rsidTr="0079704D">
        <w:trPr>
          <w:jc w:val="center"/>
        </w:trPr>
        <w:tc>
          <w:tcPr>
            <w:tcW w:w="1983" w:type="dxa"/>
            <w:vMerge w:val="restart"/>
            <w:vAlign w:val="center"/>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hint="cs"/>
                <w:sz w:val="32"/>
                <w:szCs w:val="32"/>
                <w:cs/>
              </w:rPr>
              <w:t>หน่วยงาน</w:t>
            </w:r>
          </w:p>
        </w:tc>
        <w:tc>
          <w:tcPr>
            <w:tcW w:w="3500" w:type="dxa"/>
            <w:gridSpan w:val="3"/>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hint="cs"/>
                <w:sz w:val="32"/>
                <w:szCs w:val="32"/>
                <w:cs/>
              </w:rPr>
              <w:t>การเสริมสร้างภูมิคุ้มกันเด็กชั้น ป.๔-๖</w:t>
            </w:r>
          </w:p>
        </w:tc>
        <w:tc>
          <w:tcPr>
            <w:tcW w:w="3760" w:type="dxa"/>
            <w:gridSpan w:val="3"/>
          </w:tcPr>
          <w:p w:rsidR="00726D39"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การแก้ไขปัญหาในสถานศึกษา</w:t>
            </w:r>
          </w:p>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(สถานศึกษาสีขาว)</w:t>
            </w:r>
          </w:p>
        </w:tc>
      </w:tr>
      <w:tr w:rsidR="00726D39" w:rsidRPr="00C95991" w:rsidTr="0079704D">
        <w:trPr>
          <w:jc w:val="center"/>
        </w:trPr>
        <w:tc>
          <w:tcPr>
            <w:tcW w:w="1983" w:type="dxa"/>
            <w:vMerge/>
          </w:tcPr>
          <w:p w:rsidR="00726D39" w:rsidRPr="00C95991" w:rsidRDefault="00726D39" w:rsidP="0079704D">
            <w:pPr>
              <w:spacing w:after="0" w:line="240" w:lineRule="auto"/>
              <w:jc w:val="center"/>
              <w:rPr>
                <w:rFonts w:ascii="TH SarabunPSK" w:hAnsi="TH SarabunPSK" w:cs="TH SarabunPSK"/>
                <w:sz w:val="32"/>
                <w:szCs w:val="32"/>
              </w:rPr>
            </w:pPr>
          </w:p>
        </w:tc>
        <w:tc>
          <w:tcPr>
            <w:tcW w:w="1151" w:type="dxa"/>
          </w:tcPr>
          <w:p w:rsidR="00726D39" w:rsidRPr="00C95991" w:rsidRDefault="00726D39" w:rsidP="0079704D">
            <w:pPr>
              <w:spacing w:after="0" w:line="240" w:lineRule="auto"/>
              <w:jc w:val="center"/>
              <w:rPr>
                <w:rFonts w:ascii="TH SarabunPSK" w:hAnsi="TH SarabunPSK" w:cs="TH SarabunPSK"/>
                <w:sz w:val="32"/>
                <w:szCs w:val="32"/>
                <w:cs/>
              </w:rPr>
            </w:pPr>
            <w:r w:rsidRPr="00C95991">
              <w:rPr>
                <w:rFonts w:ascii="TH SarabunPSK" w:hAnsi="TH SarabunPSK" w:cs="TH SarabunPSK" w:hint="cs"/>
                <w:sz w:val="32"/>
                <w:szCs w:val="32"/>
                <w:cs/>
              </w:rPr>
              <w:t>เป้าหมาย(คน)</w:t>
            </w:r>
          </w:p>
        </w:tc>
        <w:tc>
          <w:tcPr>
            <w:tcW w:w="110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ผลการดำเนินการ</w:t>
            </w:r>
          </w:p>
        </w:tc>
        <w:tc>
          <w:tcPr>
            <w:tcW w:w="1245"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คงเหลือ</w:t>
            </w:r>
            <w:r w:rsidRPr="00C95991">
              <w:rPr>
                <w:rFonts w:ascii="TH SarabunPSK" w:hAnsi="TH SarabunPSK" w:cs="TH SarabunPSK" w:hint="cs"/>
                <w:sz w:val="32"/>
                <w:szCs w:val="32"/>
                <w:cs/>
              </w:rPr>
              <w:t>(คน)</w:t>
            </w:r>
          </w:p>
        </w:tc>
        <w:tc>
          <w:tcPr>
            <w:tcW w:w="116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เป้าหมาย(แห่ง)</w:t>
            </w:r>
          </w:p>
        </w:tc>
        <w:tc>
          <w:tcPr>
            <w:tcW w:w="1227"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ผล</w:t>
            </w:r>
            <w:r>
              <w:rPr>
                <w:rFonts w:ascii="TH SarabunPSK" w:hAnsi="TH SarabunPSK" w:cs="TH SarabunPSK" w:hint="cs"/>
                <w:sz w:val="32"/>
                <w:szCs w:val="32"/>
                <w:cs/>
              </w:rPr>
              <w:t xml:space="preserve"> ผ่านเกณฑ์</w:t>
            </w:r>
            <w:r w:rsidRPr="00C95991">
              <w:rPr>
                <w:rFonts w:ascii="TH SarabunPSK" w:hAnsi="TH SarabunPSK" w:cs="TH SarabunPSK" w:hint="cs"/>
                <w:sz w:val="32"/>
                <w:szCs w:val="32"/>
                <w:cs/>
              </w:rPr>
              <w:t>(แห่ง)</w:t>
            </w:r>
          </w:p>
        </w:tc>
        <w:tc>
          <w:tcPr>
            <w:tcW w:w="1372"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ผล</w:t>
            </w:r>
            <w:r>
              <w:rPr>
                <w:rFonts w:ascii="TH SarabunPSK" w:hAnsi="TH SarabunPSK" w:cs="TH SarabunPSK" w:hint="cs"/>
                <w:sz w:val="32"/>
                <w:szCs w:val="32"/>
                <w:cs/>
              </w:rPr>
              <w:t>ยังไม่ผ่านเกณฑ์</w:t>
            </w:r>
            <w:r w:rsidRPr="00C95991">
              <w:rPr>
                <w:rFonts w:ascii="TH SarabunPSK" w:hAnsi="TH SarabunPSK" w:cs="TH SarabunPSK" w:hint="cs"/>
                <w:sz w:val="32"/>
                <w:szCs w:val="32"/>
                <w:cs/>
              </w:rPr>
              <w:t>(แห่ง)</w:t>
            </w:r>
          </w:p>
        </w:tc>
      </w:tr>
      <w:tr w:rsidR="00726D39" w:rsidRPr="00C95991" w:rsidTr="0079704D">
        <w:trPr>
          <w:jc w:val="center"/>
        </w:trPr>
        <w:tc>
          <w:tcPr>
            <w:tcW w:w="1983"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hint="cs"/>
                <w:sz w:val="32"/>
                <w:szCs w:val="32"/>
                <w:cs/>
              </w:rPr>
              <w:t>สพป.</w:t>
            </w:r>
          </w:p>
        </w:tc>
        <w:tc>
          <w:tcPr>
            <w:tcW w:w="115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๙,๗๔๙</w:t>
            </w:r>
          </w:p>
        </w:tc>
        <w:tc>
          <w:tcPr>
            <w:tcW w:w="1104"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๔,๔๔๙</w:t>
            </w:r>
          </w:p>
        </w:tc>
        <w:tc>
          <w:tcPr>
            <w:tcW w:w="1245"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๕,๓๐๐</w:t>
            </w:r>
          </w:p>
        </w:tc>
        <w:tc>
          <w:tcPr>
            <w:tcW w:w="116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๓๙</w:t>
            </w:r>
          </w:p>
        </w:tc>
        <w:tc>
          <w:tcPr>
            <w:tcW w:w="12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๒๑</w:t>
            </w:r>
          </w:p>
        </w:tc>
        <w:tc>
          <w:tcPr>
            <w:tcW w:w="1372" w:type="dxa"/>
          </w:tcPr>
          <w:p w:rsidR="00726D39" w:rsidRPr="00C95991"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๑๘</w:t>
            </w:r>
          </w:p>
        </w:tc>
      </w:tr>
      <w:tr w:rsidR="00726D39" w:rsidRPr="00C95991" w:rsidTr="0079704D">
        <w:trPr>
          <w:jc w:val="center"/>
        </w:trPr>
        <w:tc>
          <w:tcPr>
            <w:tcW w:w="1983"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hint="cs"/>
                <w:sz w:val="32"/>
                <w:szCs w:val="32"/>
                <w:cs/>
              </w:rPr>
              <w:t>สพม.เขต๕</w:t>
            </w:r>
          </w:p>
        </w:tc>
        <w:tc>
          <w:tcPr>
            <w:tcW w:w="115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0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245"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6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๑๔</w:t>
            </w:r>
          </w:p>
        </w:tc>
        <w:tc>
          <w:tcPr>
            <w:tcW w:w="12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๑๔</w:t>
            </w:r>
          </w:p>
        </w:tc>
        <w:tc>
          <w:tcPr>
            <w:tcW w:w="1372" w:type="dxa"/>
          </w:tcPr>
          <w:p w:rsidR="00726D39" w:rsidRPr="00C95991" w:rsidRDefault="00726D39" w:rsidP="0079704D">
            <w:pPr>
              <w:spacing w:after="0" w:line="240" w:lineRule="auto"/>
              <w:jc w:val="center"/>
              <w:rPr>
                <w:rFonts w:ascii="TH SarabunPSK" w:hAnsi="TH SarabunPSK" w:cs="TH SarabunPSK"/>
                <w:sz w:val="32"/>
                <w:szCs w:val="32"/>
              </w:rPr>
            </w:pPr>
          </w:p>
        </w:tc>
      </w:tr>
      <w:tr w:rsidR="00726D39" w:rsidRPr="00C95991" w:rsidTr="0079704D">
        <w:trPr>
          <w:jc w:val="center"/>
        </w:trPr>
        <w:tc>
          <w:tcPr>
            <w:tcW w:w="1983"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hint="cs"/>
                <w:sz w:val="32"/>
                <w:szCs w:val="32"/>
                <w:cs/>
              </w:rPr>
              <w:t>อาชีวะ</w:t>
            </w:r>
          </w:p>
        </w:tc>
        <w:tc>
          <w:tcPr>
            <w:tcW w:w="115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0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245"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6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๓</w:t>
            </w:r>
          </w:p>
        </w:tc>
        <w:tc>
          <w:tcPr>
            <w:tcW w:w="12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c>
          <w:tcPr>
            <w:tcW w:w="1372"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w:t>
            </w:r>
          </w:p>
        </w:tc>
      </w:tr>
      <w:tr w:rsidR="00726D39" w:rsidRPr="00C95991" w:rsidTr="0079704D">
        <w:trPr>
          <w:jc w:val="center"/>
        </w:trPr>
        <w:tc>
          <w:tcPr>
            <w:tcW w:w="1983"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hint="cs"/>
                <w:sz w:val="32"/>
                <w:szCs w:val="32"/>
                <w:cs/>
              </w:rPr>
              <w:t>ว.นาฎศิลปอ่างทอง</w:t>
            </w:r>
          </w:p>
        </w:tc>
        <w:tc>
          <w:tcPr>
            <w:tcW w:w="115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0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245"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6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๑</w:t>
            </w:r>
          </w:p>
        </w:tc>
        <w:tc>
          <w:tcPr>
            <w:tcW w:w="12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w:t>
            </w:r>
          </w:p>
        </w:tc>
        <w:tc>
          <w:tcPr>
            <w:tcW w:w="1372" w:type="dxa"/>
          </w:tcPr>
          <w:p w:rsidR="00726D39" w:rsidRPr="00C95991" w:rsidRDefault="00726D39" w:rsidP="0079704D">
            <w:pPr>
              <w:spacing w:after="0" w:line="240" w:lineRule="auto"/>
              <w:jc w:val="center"/>
              <w:rPr>
                <w:rFonts w:ascii="TH SarabunPSK" w:hAnsi="TH SarabunPSK" w:cs="TH SarabunPSK"/>
                <w:sz w:val="32"/>
                <w:szCs w:val="32"/>
              </w:rPr>
            </w:pPr>
          </w:p>
        </w:tc>
      </w:tr>
      <w:tr w:rsidR="00726D39" w:rsidRPr="00C95991" w:rsidTr="0079704D">
        <w:trPr>
          <w:jc w:val="center"/>
        </w:trPr>
        <w:tc>
          <w:tcPr>
            <w:tcW w:w="1983" w:type="dxa"/>
          </w:tcPr>
          <w:p w:rsidR="00726D39" w:rsidRPr="00C95991" w:rsidRDefault="00726D39" w:rsidP="0079704D">
            <w:pPr>
              <w:spacing w:after="0" w:line="240" w:lineRule="auto"/>
              <w:rPr>
                <w:rFonts w:ascii="TH SarabunPSK" w:hAnsi="TH SarabunPSK" w:cs="TH SarabunPSK"/>
                <w:sz w:val="32"/>
                <w:szCs w:val="32"/>
                <w:cs/>
              </w:rPr>
            </w:pPr>
            <w:r w:rsidRPr="00C95991">
              <w:rPr>
                <w:rFonts w:ascii="TH SarabunPSK" w:hAnsi="TH SarabunPSK" w:cs="TH SarabunPSK" w:hint="cs"/>
                <w:sz w:val="32"/>
                <w:szCs w:val="32"/>
                <w:cs/>
              </w:rPr>
              <w:t>สถาบันพลศึกษา</w:t>
            </w:r>
          </w:p>
        </w:tc>
        <w:tc>
          <w:tcPr>
            <w:tcW w:w="115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0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245"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6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๑</w:t>
            </w:r>
          </w:p>
        </w:tc>
        <w:tc>
          <w:tcPr>
            <w:tcW w:w="12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w:t>
            </w:r>
          </w:p>
        </w:tc>
        <w:tc>
          <w:tcPr>
            <w:tcW w:w="1372" w:type="dxa"/>
          </w:tcPr>
          <w:p w:rsidR="00726D39" w:rsidRPr="00C95991" w:rsidRDefault="00726D39" w:rsidP="0079704D">
            <w:pPr>
              <w:spacing w:after="0" w:line="240" w:lineRule="auto"/>
              <w:jc w:val="center"/>
              <w:rPr>
                <w:rFonts w:ascii="TH SarabunPSK" w:hAnsi="TH SarabunPSK" w:cs="TH SarabunPSK"/>
                <w:sz w:val="32"/>
                <w:szCs w:val="32"/>
              </w:rPr>
            </w:pPr>
          </w:p>
        </w:tc>
      </w:tr>
      <w:tr w:rsidR="00726D39" w:rsidRPr="00C95991" w:rsidTr="0079704D">
        <w:trPr>
          <w:jc w:val="center"/>
        </w:trPr>
        <w:tc>
          <w:tcPr>
            <w:tcW w:w="1983" w:type="dxa"/>
          </w:tcPr>
          <w:p w:rsidR="00726D39" w:rsidRPr="00C95991" w:rsidRDefault="00726D39" w:rsidP="0079704D">
            <w:pPr>
              <w:spacing w:after="0" w:line="240" w:lineRule="auto"/>
              <w:rPr>
                <w:rFonts w:ascii="TH SarabunPSK" w:hAnsi="TH SarabunPSK" w:cs="TH SarabunPSK"/>
                <w:sz w:val="32"/>
                <w:szCs w:val="32"/>
              </w:rPr>
            </w:pPr>
            <w:r w:rsidRPr="00C95991">
              <w:rPr>
                <w:rFonts w:ascii="TH SarabunPSK" w:hAnsi="TH SarabunPSK" w:cs="TH SarabunPSK" w:hint="cs"/>
                <w:sz w:val="32"/>
                <w:szCs w:val="32"/>
                <w:cs/>
              </w:rPr>
              <w:t>ร.ร.กีฬา</w:t>
            </w:r>
          </w:p>
        </w:tc>
        <w:tc>
          <w:tcPr>
            <w:tcW w:w="115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0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245"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6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๑</w:t>
            </w:r>
          </w:p>
        </w:tc>
        <w:tc>
          <w:tcPr>
            <w:tcW w:w="12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w:t>
            </w:r>
          </w:p>
        </w:tc>
        <w:tc>
          <w:tcPr>
            <w:tcW w:w="1372" w:type="dxa"/>
          </w:tcPr>
          <w:p w:rsidR="00726D39" w:rsidRPr="00C95991" w:rsidRDefault="00726D39" w:rsidP="0079704D">
            <w:pPr>
              <w:spacing w:after="0" w:line="240" w:lineRule="auto"/>
              <w:jc w:val="center"/>
              <w:rPr>
                <w:rFonts w:ascii="TH SarabunPSK" w:hAnsi="TH SarabunPSK" w:cs="TH SarabunPSK"/>
                <w:sz w:val="32"/>
                <w:szCs w:val="32"/>
              </w:rPr>
            </w:pPr>
          </w:p>
        </w:tc>
      </w:tr>
      <w:tr w:rsidR="00726D39" w:rsidRPr="00C95991" w:rsidTr="0079704D">
        <w:trPr>
          <w:jc w:val="center"/>
        </w:trPr>
        <w:tc>
          <w:tcPr>
            <w:tcW w:w="1983" w:type="dxa"/>
          </w:tcPr>
          <w:p w:rsidR="00726D39" w:rsidRPr="00C95991" w:rsidRDefault="00726D39" w:rsidP="0079704D">
            <w:pPr>
              <w:spacing w:after="0" w:line="240" w:lineRule="auto"/>
              <w:rPr>
                <w:rFonts w:ascii="TH SarabunPSK" w:hAnsi="TH SarabunPSK" w:cs="TH SarabunPSK"/>
                <w:sz w:val="32"/>
                <w:szCs w:val="32"/>
                <w:cs/>
              </w:rPr>
            </w:pPr>
            <w:r w:rsidRPr="00C95991">
              <w:rPr>
                <w:rFonts w:ascii="TH SarabunPSK" w:hAnsi="TH SarabunPSK" w:cs="TH SarabunPSK" w:hint="cs"/>
                <w:sz w:val="32"/>
                <w:szCs w:val="32"/>
                <w:cs/>
              </w:rPr>
              <w:t>สังกัด อปท.</w:t>
            </w:r>
          </w:p>
        </w:tc>
        <w:tc>
          <w:tcPr>
            <w:tcW w:w="115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0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245"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61"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๓</w:t>
            </w:r>
          </w:p>
        </w:tc>
        <w:tc>
          <w:tcPr>
            <w:tcW w:w="12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c>
          <w:tcPr>
            <w:tcW w:w="1372"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๑</w:t>
            </w:r>
          </w:p>
        </w:tc>
      </w:tr>
      <w:tr w:rsidR="00726D39" w:rsidRPr="00C95991" w:rsidTr="0079704D">
        <w:trPr>
          <w:jc w:val="center"/>
        </w:trPr>
        <w:tc>
          <w:tcPr>
            <w:tcW w:w="1983" w:type="dxa"/>
          </w:tcPr>
          <w:p w:rsidR="00726D39" w:rsidRPr="00C95991" w:rsidRDefault="00726D39" w:rsidP="0079704D">
            <w:pPr>
              <w:spacing w:after="0" w:line="240" w:lineRule="auto"/>
              <w:rPr>
                <w:rFonts w:ascii="TH SarabunPSK" w:hAnsi="TH SarabunPSK" w:cs="TH SarabunPSK"/>
                <w:sz w:val="32"/>
                <w:szCs w:val="32"/>
              </w:rPr>
            </w:pPr>
            <w:r>
              <w:rPr>
                <w:rFonts w:ascii="TH SarabunPSK" w:hAnsi="TH SarabunPSK" w:cs="TH SarabunPSK" w:hint="cs"/>
                <w:sz w:val="32"/>
                <w:szCs w:val="32"/>
                <w:cs/>
              </w:rPr>
              <w:t>เอกชน</w:t>
            </w:r>
          </w:p>
        </w:tc>
        <w:tc>
          <w:tcPr>
            <w:tcW w:w="115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04"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245"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w:t>
            </w:r>
          </w:p>
        </w:tc>
        <w:tc>
          <w:tcPr>
            <w:tcW w:w="1161"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๔</w:t>
            </w:r>
          </w:p>
        </w:tc>
        <w:tc>
          <w:tcPr>
            <w:tcW w:w="1227"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c>
          <w:tcPr>
            <w:tcW w:w="1372"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w:t>
            </w:r>
          </w:p>
        </w:tc>
      </w:tr>
      <w:tr w:rsidR="00726D39" w:rsidRPr="00C95991" w:rsidTr="0079704D">
        <w:trPr>
          <w:jc w:val="center"/>
        </w:trPr>
        <w:tc>
          <w:tcPr>
            <w:tcW w:w="1983"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รวม</w:t>
            </w:r>
          </w:p>
        </w:tc>
        <w:tc>
          <w:tcPr>
            <w:tcW w:w="115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๙,๗๔๙</w:t>
            </w:r>
          </w:p>
        </w:tc>
        <w:tc>
          <w:tcPr>
            <w:tcW w:w="1104"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๔,๔๔๙</w:t>
            </w:r>
          </w:p>
        </w:tc>
        <w:tc>
          <w:tcPr>
            <w:tcW w:w="1245"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๕,๓๐๐</w:t>
            </w:r>
          </w:p>
        </w:tc>
        <w:tc>
          <w:tcPr>
            <w:tcW w:w="1161" w:type="dxa"/>
          </w:tcPr>
          <w:p w:rsidR="00726D39" w:rsidRPr="00C95991" w:rsidRDefault="00726D39" w:rsidP="0079704D">
            <w:pPr>
              <w:spacing w:after="0" w:line="240" w:lineRule="auto"/>
              <w:jc w:val="center"/>
              <w:rPr>
                <w:rFonts w:ascii="TH SarabunPSK" w:hAnsi="TH SarabunPSK" w:cs="TH SarabunPSK"/>
                <w:sz w:val="32"/>
                <w:szCs w:val="32"/>
              </w:rPr>
            </w:pPr>
            <w:r w:rsidRPr="00C95991">
              <w:rPr>
                <w:rFonts w:ascii="TH SarabunPSK" w:hAnsi="TH SarabunPSK" w:cs="TH SarabunPSK" w:hint="cs"/>
                <w:sz w:val="32"/>
                <w:szCs w:val="32"/>
                <w:cs/>
              </w:rPr>
              <w:t>๖๖</w:t>
            </w:r>
          </w:p>
        </w:tc>
        <w:tc>
          <w:tcPr>
            <w:tcW w:w="1227" w:type="dxa"/>
          </w:tcPr>
          <w:p w:rsidR="00726D39" w:rsidRDefault="00726D39" w:rsidP="0079704D">
            <w:pPr>
              <w:spacing w:after="0" w:line="240" w:lineRule="auto"/>
              <w:jc w:val="center"/>
              <w:rPr>
                <w:rFonts w:ascii="TH SarabunPSK" w:hAnsi="TH SarabunPSK" w:cs="TH SarabunPSK"/>
                <w:sz w:val="32"/>
                <w:szCs w:val="32"/>
                <w:cs/>
              </w:rPr>
            </w:pPr>
            <w:r>
              <w:rPr>
                <w:rFonts w:ascii="TH SarabunPSK" w:hAnsi="TH SarabunPSK" w:cs="TH SarabunPSK" w:hint="cs"/>
                <w:sz w:val="32"/>
                <w:szCs w:val="32"/>
                <w:cs/>
              </w:rPr>
              <w:t>๔๔</w:t>
            </w:r>
          </w:p>
        </w:tc>
        <w:tc>
          <w:tcPr>
            <w:tcW w:w="1372" w:type="dxa"/>
          </w:tcPr>
          <w:p w:rsidR="00726D39" w:rsidRPr="00C95991" w:rsidRDefault="00726D39" w:rsidP="0079704D">
            <w:pPr>
              <w:spacing w:after="0" w:line="240" w:lineRule="auto"/>
              <w:jc w:val="center"/>
              <w:rPr>
                <w:rFonts w:ascii="TH SarabunPSK" w:hAnsi="TH SarabunPSK" w:cs="TH SarabunPSK"/>
                <w:sz w:val="32"/>
                <w:szCs w:val="32"/>
              </w:rPr>
            </w:pPr>
            <w:r>
              <w:rPr>
                <w:rFonts w:ascii="TH SarabunPSK" w:hAnsi="TH SarabunPSK" w:cs="TH SarabunPSK" w:hint="cs"/>
                <w:sz w:val="32"/>
                <w:szCs w:val="32"/>
                <w:cs/>
              </w:rPr>
              <w:t>๒๒</w:t>
            </w:r>
          </w:p>
        </w:tc>
      </w:tr>
    </w:tbl>
    <w:p w:rsidR="00726D39" w:rsidRDefault="00726D39" w:rsidP="00726D39">
      <w:pPr>
        <w:widowControl w:val="0"/>
        <w:tabs>
          <w:tab w:val="left" w:pos="1985"/>
        </w:tabs>
        <w:autoSpaceDE w:val="0"/>
        <w:autoSpaceDN w:val="0"/>
        <w:adjustRightInd w:val="0"/>
        <w:spacing w:after="0" w:line="240" w:lineRule="auto"/>
        <w:jc w:val="thaiDistribute"/>
        <w:rPr>
          <w:rFonts w:ascii="TH SarabunIT๙" w:hAnsi="TH SarabunIT๙" w:cs="TH SarabunIT๙"/>
          <w:sz w:val="32"/>
          <w:szCs w:val="32"/>
        </w:rPr>
      </w:pPr>
      <w:r>
        <w:rPr>
          <w:rFonts w:ascii="TH SarabunIT๙" w:hAnsi="TH SarabunIT๙" w:cs="TH SarabunIT๙" w:hint="cs"/>
          <w:sz w:val="32"/>
          <w:szCs w:val="32"/>
          <w:cs/>
        </w:rPr>
        <w:tab/>
        <w:t>หมายเหตุ  สพป  ยังไม่ผ่านเกณฑ์ ๑๘ แห่ง</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อาชีวะ ๑ แห่ง  เทศบาล ๑ แห่ง  </w:t>
      </w:r>
    </w:p>
    <w:p w:rsidR="00726D39" w:rsidRPr="00AB69E8" w:rsidRDefault="00726D39" w:rsidP="00726D39">
      <w:pPr>
        <w:widowControl w:val="0"/>
        <w:tabs>
          <w:tab w:val="left" w:pos="1985"/>
        </w:tabs>
        <w:autoSpaceDE w:val="0"/>
        <w:autoSpaceDN w:val="0"/>
        <w:adjustRightInd w:val="0"/>
        <w:spacing w:after="0" w:line="240" w:lineRule="auto"/>
        <w:rPr>
          <w:rFonts w:ascii="TH SarabunIT๙" w:hAnsi="TH SarabunIT๙" w:cs="TH SarabunIT๙"/>
          <w:sz w:val="32"/>
          <w:szCs w:val="32"/>
          <w:cs/>
        </w:rPr>
      </w:pPr>
      <w:r>
        <w:rPr>
          <w:rFonts w:ascii="TH SarabunIT๙" w:hAnsi="TH SarabunIT๙" w:cs="TH SarabunIT๙" w:hint="cs"/>
          <w:sz w:val="32"/>
          <w:szCs w:val="32"/>
          <w:cs/>
        </w:rPr>
        <w:t xml:space="preserve">                                          เอกชน  ๒ แห่ง</w:t>
      </w:r>
    </w:p>
    <w:p w:rsidR="00726D39" w:rsidRDefault="00726D39" w:rsidP="00726D39">
      <w:pPr>
        <w:widowControl w:val="0"/>
        <w:autoSpaceDE w:val="0"/>
        <w:autoSpaceDN w:val="0"/>
        <w:adjustRightInd w:val="0"/>
        <w:spacing w:after="0" w:line="240" w:lineRule="auto"/>
        <w:jc w:val="thaiDistribute"/>
        <w:rPr>
          <w:rFonts w:ascii="TH SarabunIT๙" w:hAnsi="TH SarabunIT๙" w:cs="TH SarabunIT๙"/>
          <w:sz w:val="32"/>
          <w:szCs w:val="32"/>
        </w:rPr>
      </w:pPr>
      <w:r w:rsidRPr="00F41CD9">
        <w:rPr>
          <w:rFonts w:ascii="TH SarabunIT๙" w:hAnsi="TH SarabunIT๙" w:cs="TH SarabunIT๙" w:hint="cs"/>
          <w:b/>
          <w:bCs/>
          <w:sz w:val="32"/>
          <w:szCs w:val="32"/>
          <w:cs/>
        </w:rPr>
        <w:t>ที่ประชุม</w:t>
      </w:r>
      <w:r w:rsidRPr="00F41CD9">
        <w:rPr>
          <w:rFonts w:ascii="TH SarabunIT๙" w:hAnsi="TH SarabunIT๙" w:cs="TH SarabunIT๙" w:hint="cs"/>
          <w:b/>
          <w:bCs/>
          <w:sz w:val="32"/>
          <w:szCs w:val="32"/>
          <w:cs/>
        </w:rPr>
        <w:tab/>
      </w:r>
      <w:r>
        <w:rPr>
          <w:rFonts w:ascii="TH SarabunIT๙" w:hAnsi="TH SarabunIT๙" w:cs="TH SarabunIT๙" w:hint="cs"/>
          <w:sz w:val="32"/>
          <w:szCs w:val="32"/>
          <w:cs/>
        </w:rPr>
        <w:t xml:space="preserve">       - รับทราบ </w:t>
      </w:r>
      <w:r>
        <w:rPr>
          <w:rFonts w:ascii="TH SarabunIT๙" w:hAnsi="TH SarabunIT๙" w:cs="TH SarabunIT๙"/>
          <w:sz w:val="32"/>
          <w:szCs w:val="32"/>
          <w:cs/>
        </w:rPr>
        <w:t>–</w:t>
      </w:r>
    </w:p>
    <w:p w:rsidR="00726D39" w:rsidRPr="004B486E" w:rsidRDefault="00726D39" w:rsidP="00726D39">
      <w:pPr>
        <w:tabs>
          <w:tab w:val="left" w:pos="1985"/>
          <w:tab w:val="left" w:pos="2552"/>
        </w:tabs>
        <w:spacing w:after="0" w:line="240" w:lineRule="auto"/>
        <w:rPr>
          <w:rFonts w:ascii="TH SarabunPSK" w:hAnsi="TH SarabunPSK" w:cs="TH SarabunPSK"/>
          <w:b/>
          <w:bCs/>
          <w:sz w:val="32"/>
          <w:szCs w:val="32"/>
        </w:rPr>
      </w:pPr>
      <w:r w:rsidRPr="00F41CD9">
        <w:rPr>
          <w:rFonts w:ascii="TH SarabunPSK" w:hAnsi="TH SarabunPSK" w:cs="TH SarabunPSK" w:hint="cs"/>
          <w:b/>
          <w:bCs/>
          <w:sz w:val="32"/>
          <w:szCs w:val="32"/>
          <w:cs/>
        </w:rPr>
        <w:t>ประธาน</w:t>
      </w:r>
      <w:r>
        <w:rPr>
          <w:rFonts w:ascii="TH SarabunPSK" w:hAnsi="TH SarabunPSK" w:cs="TH SarabunPSK"/>
          <w:b/>
          <w:bCs/>
          <w:sz w:val="32"/>
          <w:szCs w:val="32"/>
        </w:rPr>
        <w:tab/>
      </w:r>
      <w:r>
        <w:rPr>
          <w:rFonts w:ascii="TH SarabunPSK" w:hAnsi="TH SarabunPSK" w:cs="TH SarabunPSK" w:hint="cs"/>
          <w:b/>
          <w:bCs/>
          <w:sz w:val="32"/>
          <w:szCs w:val="32"/>
          <w:cs/>
        </w:rPr>
        <w:t xml:space="preserve">๓.๙  </w:t>
      </w:r>
      <w:r w:rsidRPr="004B486E">
        <w:rPr>
          <w:rFonts w:ascii="TH SarabunPSK" w:hAnsi="TH SarabunPSK" w:cs="TH SarabunPSK" w:hint="cs"/>
          <w:b/>
          <w:bCs/>
          <w:sz w:val="32"/>
          <w:szCs w:val="32"/>
          <w:cs/>
        </w:rPr>
        <w:t>สรุปผลการติดตาม ดูแล ช่วยเหลือ ผู้ผ่านการบำบัด</w:t>
      </w:r>
    </w:p>
    <w:p w:rsidR="00726D39" w:rsidRDefault="00726D39" w:rsidP="00726D39">
      <w:pPr>
        <w:tabs>
          <w:tab w:val="left" w:pos="1260"/>
          <w:tab w:val="left" w:pos="1800"/>
          <w:tab w:val="left" w:pos="2340"/>
        </w:tabs>
        <w:spacing w:after="0" w:line="240" w:lineRule="auto"/>
        <w:rPr>
          <w:rFonts w:cs="TH Sarabun New"/>
          <w:szCs w:val="32"/>
        </w:rPr>
      </w:pPr>
      <w:r w:rsidRPr="00623A60">
        <w:rPr>
          <w:rFonts w:ascii="TH SarabunPSK" w:hAnsi="TH SarabunPSK" w:cs="TH SarabunPSK" w:hint="cs"/>
          <w:b/>
          <w:bCs/>
          <w:sz w:val="32"/>
          <w:szCs w:val="32"/>
          <w:cs/>
        </w:rPr>
        <w:t>ศพส.จ.อท.</w:t>
      </w:r>
      <w:r w:rsidRPr="00E82405">
        <w:rPr>
          <w:rFonts w:ascii="TH SarabunPSK" w:hAnsi="TH SarabunPSK" w:cs="TH SarabunPSK"/>
          <w:sz w:val="32"/>
          <w:szCs w:val="32"/>
          <w:cs/>
        </w:rPr>
        <w:tab/>
      </w:r>
      <w:r>
        <w:rPr>
          <w:rFonts w:cs="TH Sarabun New"/>
          <w:szCs w:val="32"/>
        </w:rPr>
        <w:tab/>
      </w:r>
      <w:r>
        <w:rPr>
          <w:rFonts w:cs="TH Sarabun New" w:hint="cs"/>
          <w:szCs w:val="32"/>
          <w:cs/>
        </w:rPr>
        <w:t xml:space="preserve">     </w:t>
      </w:r>
      <w:r>
        <w:rPr>
          <w:rFonts w:cs="TH Sarabun New" w:hint="cs"/>
          <w:szCs w:val="32"/>
          <w:cs/>
        </w:rPr>
        <w:tab/>
        <w:t xml:space="preserve">  ๑. จำนวนยอดผู้ต้องติดตาม จำนวน ๑,๓๘๐ คน </w:t>
      </w:r>
    </w:p>
    <w:p w:rsidR="00726D39" w:rsidRDefault="00726D39" w:rsidP="00726D39">
      <w:pPr>
        <w:pStyle w:val="a8"/>
        <w:tabs>
          <w:tab w:val="left" w:pos="1985"/>
        </w:tabs>
        <w:ind w:firstLine="720"/>
        <w:rPr>
          <w:rFonts w:cs="TH Sarabun New"/>
          <w:szCs w:val="32"/>
        </w:rPr>
      </w:pPr>
      <w:r>
        <w:rPr>
          <w:rFonts w:cs="TH Sarabun New" w:hint="cs"/>
          <w:szCs w:val="32"/>
          <w:cs/>
        </w:rPr>
        <w:tab/>
      </w:r>
      <w:r>
        <w:rPr>
          <w:rFonts w:cs="TH Sarabun New" w:hint="cs"/>
          <w:szCs w:val="32"/>
          <w:cs/>
        </w:rPr>
        <w:tab/>
        <w:t xml:space="preserve">     ๒. ผลการติดตาม (ณ วันที่ ๒๕ สิงหาคม ๒๕๕๗)ติดตาม ได้จำนวน ๑,๓๖๕  คน</w:t>
      </w:r>
    </w:p>
    <w:p w:rsidR="00726D39" w:rsidRDefault="00726D39" w:rsidP="00726D39">
      <w:pPr>
        <w:pStyle w:val="a8"/>
        <w:rPr>
          <w:rFonts w:cs="TH Sarabun New"/>
          <w:szCs w:val="32"/>
        </w:rPr>
      </w:pPr>
      <w:r>
        <w:rPr>
          <w:rFonts w:cs="TH Sarabun New" w:hint="cs"/>
          <w:szCs w:val="32"/>
          <w:cs/>
        </w:rPr>
        <w:t xml:space="preserve">                                        - ไม่พบตัว จำนวน ๔๑๙ คน  </w:t>
      </w:r>
    </w:p>
    <w:p w:rsidR="00726D39" w:rsidRDefault="00726D39" w:rsidP="00726D39">
      <w:pPr>
        <w:pStyle w:val="a8"/>
        <w:rPr>
          <w:rFonts w:cs="TH Sarabun New"/>
          <w:szCs w:val="32"/>
        </w:rPr>
      </w:pPr>
      <w:r>
        <w:rPr>
          <w:rFonts w:cs="TH Sarabun New" w:hint="cs"/>
          <w:szCs w:val="32"/>
          <w:cs/>
        </w:rPr>
        <w:t xml:space="preserve">                                        - พบตัว  ๙๒๑ คน</w:t>
      </w:r>
      <w:r>
        <w:rPr>
          <w:rFonts w:cs="TH Sarabun New"/>
          <w:szCs w:val="32"/>
        </w:rPr>
        <w:t xml:space="preserve"> </w:t>
      </w:r>
      <w:r>
        <w:rPr>
          <w:rFonts w:cs="TH Sarabun New" w:hint="cs"/>
          <w:szCs w:val="32"/>
          <w:cs/>
        </w:rPr>
        <w:t>ไม่เสพ ๘๓๖  คน</w:t>
      </w:r>
      <w:r>
        <w:rPr>
          <w:rFonts w:cs="TH Sarabun New"/>
          <w:szCs w:val="32"/>
        </w:rPr>
        <w:t xml:space="preserve"> </w:t>
      </w:r>
      <w:r>
        <w:rPr>
          <w:rFonts w:cs="TH Sarabun New" w:hint="cs"/>
          <w:szCs w:val="32"/>
          <w:cs/>
        </w:rPr>
        <w:t>เสพ ๖๐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t xml:space="preserve">     ๓. ความต้องการความช่วยเหลือ</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ไม่ต้องการ ๖๙๒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ต้องการ    ๒๑๓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การศึกษา    ๑๙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จัดหางาน    ๙๗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ฝึกทักษา/ฝึกฝีมือ  ๓๖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เงินทุนประกอบการอาชีพ ๙๙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รักษาสุขภาพ ๒๒ คน</w:t>
      </w:r>
    </w:p>
    <w:p w:rsidR="00726D39" w:rsidRDefault="00726D39" w:rsidP="00726D39">
      <w:pPr>
        <w:pStyle w:val="a8"/>
        <w:tabs>
          <w:tab w:val="left" w:pos="2552"/>
        </w:tabs>
        <w:rPr>
          <w:rFonts w:cs="TH Sarabun New"/>
          <w:szCs w:val="32"/>
        </w:rPr>
      </w:pPr>
      <w:r>
        <w:rPr>
          <w:rFonts w:cs="TH Sarabun New" w:hint="cs"/>
          <w:szCs w:val="32"/>
          <w:cs/>
        </w:rPr>
        <w:tab/>
      </w:r>
      <w:r>
        <w:rPr>
          <w:rFonts w:cs="TH Sarabun New" w:hint="cs"/>
          <w:szCs w:val="32"/>
          <w:cs/>
        </w:rPr>
        <w:tab/>
        <w:t>- อื่นๆ ๑๒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t xml:space="preserve">     </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r>
    </w:p>
    <w:p w:rsidR="00726D39" w:rsidRDefault="00726D39" w:rsidP="00726D39">
      <w:pPr>
        <w:pStyle w:val="a8"/>
        <w:rPr>
          <w:rFonts w:cs="TH Sarabun New"/>
          <w:szCs w:val="32"/>
        </w:rPr>
      </w:pPr>
    </w:p>
    <w:p w:rsidR="00726D39" w:rsidRDefault="00726D39" w:rsidP="00726D39">
      <w:pPr>
        <w:pStyle w:val="a8"/>
        <w:ind w:left="3600" w:firstLine="720"/>
        <w:rPr>
          <w:rFonts w:cs="TH Sarabun New"/>
          <w:szCs w:val="32"/>
        </w:rPr>
      </w:pPr>
      <w:r>
        <w:rPr>
          <w:rFonts w:cs="TH Sarabun New" w:hint="cs"/>
          <w:szCs w:val="32"/>
          <w:cs/>
        </w:rPr>
        <w:lastRenderedPageBreak/>
        <w:t>- ๑๒ -</w:t>
      </w:r>
    </w:p>
    <w:p w:rsidR="00726D39" w:rsidRDefault="00726D39" w:rsidP="00726D39">
      <w:pPr>
        <w:pStyle w:val="a8"/>
        <w:rPr>
          <w:rFonts w:cs="TH Sarabun New"/>
          <w:szCs w:val="32"/>
        </w:rPr>
      </w:pPr>
    </w:p>
    <w:p w:rsidR="00726D39" w:rsidRDefault="00726D39" w:rsidP="00726D39">
      <w:pPr>
        <w:pStyle w:val="a8"/>
        <w:rPr>
          <w:rFonts w:cs="TH Sarabun New"/>
          <w:szCs w:val="32"/>
        </w:rPr>
      </w:pPr>
    </w:p>
    <w:p w:rsidR="00726D39" w:rsidRDefault="00726D39" w:rsidP="00726D39">
      <w:pPr>
        <w:pStyle w:val="a8"/>
        <w:tabs>
          <w:tab w:val="left" w:pos="2552"/>
        </w:tabs>
        <w:rPr>
          <w:rFonts w:cs="TH Sarabun New"/>
          <w:szCs w:val="32"/>
        </w:rPr>
      </w:pPr>
      <w:r>
        <w:rPr>
          <w:rFonts w:cs="TH Sarabun New" w:hint="cs"/>
          <w:szCs w:val="32"/>
          <w:cs/>
        </w:rPr>
        <w:tab/>
        <w:t xml:space="preserve">๔.  พฤติกรรมความเสียง </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xml:space="preserve">- ไม่พบพฤติกรรมเสี่ยง  </w:t>
      </w:r>
      <w:r>
        <w:rPr>
          <w:rFonts w:cs="TH Sarabun New" w:hint="cs"/>
          <w:szCs w:val="32"/>
          <w:cs/>
        </w:rPr>
        <w:tab/>
      </w:r>
      <w:r>
        <w:rPr>
          <w:rFonts w:cs="TH Sarabun New" w:hint="cs"/>
          <w:szCs w:val="32"/>
          <w:cs/>
        </w:rPr>
        <w:tab/>
      </w:r>
      <w:r>
        <w:rPr>
          <w:rFonts w:cs="TH Sarabun New" w:hint="cs"/>
          <w:szCs w:val="32"/>
          <w:cs/>
        </w:rPr>
        <w:tab/>
        <w:t>๘๕๙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มีแนวโน้มใช้ยาเสพติดมากขึ้น</w:t>
      </w:r>
      <w:r>
        <w:rPr>
          <w:rFonts w:cs="TH Sarabun New" w:hint="cs"/>
          <w:szCs w:val="32"/>
          <w:cs/>
        </w:rPr>
        <w:tab/>
      </w:r>
      <w:r>
        <w:rPr>
          <w:rFonts w:cs="TH Sarabun New" w:hint="cs"/>
          <w:szCs w:val="32"/>
          <w:cs/>
        </w:rPr>
        <w:tab/>
        <w:t xml:space="preserve">  ๓๒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ทะเลาะวิวาทกับบุคลในครอบครัว</w:t>
      </w:r>
      <w:r>
        <w:rPr>
          <w:rFonts w:cs="TH Sarabun New" w:hint="cs"/>
          <w:szCs w:val="32"/>
          <w:cs/>
        </w:rPr>
        <w:tab/>
        <w:t xml:space="preserve">  ๑๕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ขาดเรียน/หยุดงาน</w:t>
      </w:r>
      <w:r>
        <w:rPr>
          <w:rFonts w:cs="TH Sarabun New" w:hint="cs"/>
          <w:szCs w:val="32"/>
          <w:cs/>
        </w:rPr>
        <w:tab/>
      </w:r>
      <w:r>
        <w:rPr>
          <w:rFonts w:cs="TH Sarabun New" w:hint="cs"/>
          <w:szCs w:val="32"/>
          <w:cs/>
        </w:rPr>
        <w:tab/>
      </w:r>
      <w:r>
        <w:rPr>
          <w:rFonts w:cs="TH Sarabun New" w:hint="cs"/>
          <w:szCs w:val="32"/>
          <w:cs/>
        </w:rPr>
        <w:tab/>
        <w:t xml:space="preserve">    ๓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ก่ออาชญากรรม</w:t>
      </w:r>
      <w:r>
        <w:rPr>
          <w:rFonts w:cs="TH Sarabun New" w:hint="cs"/>
          <w:szCs w:val="32"/>
          <w:cs/>
        </w:rPr>
        <w:tab/>
      </w:r>
      <w:r>
        <w:rPr>
          <w:rFonts w:cs="TH Sarabun New" w:hint="cs"/>
          <w:szCs w:val="32"/>
          <w:cs/>
        </w:rPr>
        <w:tab/>
      </w:r>
      <w:r>
        <w:rPr>
          <w:rFonts w:cs="TH Sarabun New" w:hint="cs"/>
          <w:szCs w:val="32"/>
          <w:cs/>
        </w:rPr>
        <w:tab/>
        <w:t xml:space="preserve">    ๒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xml:space="preserve">- อื่น ๆ  </w:t>
      </w:r>
      <w:r>
        <w:rPr>
          <w:rFonts w:cs="TH Sarabun New" w:hint="cs"/>
          <w:szCs w:val="32"/>
          <w:cs/>
        </w:rPr>
        <w:tab/>
      </w:r>
      <w:r>
        <w:rPr>
          <w:rFonts w:cs="TH Sarabun New" w:hint="cs"/>
          <w:szCs w:val="32"/>
          <w:cs/>
        </w:rPr>
        <w:tab/>
      </w:r>
      <w:r>
        <w:rPr>
          <w:rFonts w:cs="TH Sarabun New" w:hint="cs"/>
          <w:szCs w:val="32"/>
          <w:cs/>
        </w:rPr>
        <w:tab/>
      </w:r>
      <w:r>
        <w:rPr>
          <w:rFonts w:cs="TH Sarabun New" w:hint="cs"/>
          <w:szCs w:val="32"/>
          <w:cs/>
        </w:rPr>
        <w:tab/>
        <w:t xml:space="preserve">  ๒๒ คน</w:t>
      </w:r>
    </w:p>
    <w:p w:rsidR="00726D39" w:rsidRDefault="00726D39" w:rsidP="00726D39">
      <w:pPr>
        <w:pStyle w:val="a8"/>
        <w:rPr>
          <w:rFonts w:cs="TH Sarabun New"/>
          <w:szCs w:val="32"/>
        </w:rPr>
      </w:pPr>
      <w:r>
        <w:rPr>
          <w:rFonts w:cs="TH Sarabun New" w:hint="cs"/>
          <w:szCs w:val="32"/>
          <w:cs/>
        </w:rPr>
        <w:tab/>
      </w:r>
      <w:r>
        <w:rPr>
          <w:rFonts w:cs="TH Sarabun New" w:hint="cs"/>
          <w:szCs w:val="32"/>
          <w:cs/>
        </w:rPr>
        <w:tab/>
      </w:r>
      <w:r>
        <w:rPr>
          <w:rFonts w:cs="TH Sarabun New" w:hint="cs"/>
          <w:szCs w:val="32"/>
          <w:cs/>
        </w:rPr>
        <w:tab/>
        <w:t xml:space="preserve">     ๕. การพิจารณาให้ความช่วยเหลือ(ณ วันที่ ๒๖  สิงหาคม  ๒๕๕๗)</w:t>
      </w:r>
    </w:p>
    <w:tbl>
      <w:tblPr>
        <w:tblW w:w="9889"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1005"/>
        <w:gridCol w:w="797"/>
        <w:gridCol w:w="792"/>
        <w:gridCol w:w="1013"/>
        <w:gridCol w:w="1104"/>
        <w:gridCol w:w="1013"/>
        <w:gridCol w:w="765"/>
        <w:gridCol w:w="1618"/>
      </w:tblGrid>
      <w:tr w:rsidR="00726D39" w:rsidRPr="004F709B" w:rsidTr="0079704D">
        <w:tc>
          <w:tcPr>
            <w:tcW w:w="1782" w:type="dxa"/>
            <w:vMerge w:val="restart"/>
          </w:tcPr>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cs/>
              </w:rPr>
            </w:pPr>
            <w:r w:rsidRPr="004F709B">
              <w:rPr>
                <w:rFonts w:ascii="TH SarabunPSK" w:hAnsi="TH SarabunPSK" w:cs="TH SarabunPSK"/>
                <w:cs/>
              </w:rPr>
              <w:t>ลักษณะความต้องการ</w:t>
            </w:r>
          </w:p>
        </w:tc>
        <w:tc>
          <w:tcPr>
            <w:tcW w:w="1005" w:type="dxa"/>
            <w:vMerge w:val="restart"/>
          </w:tcPr>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เป้าหมาย</w:t>
            </w:r>
          </w:p>
        </w:tc>
        <w:tc>
          <w:tcPr>
            <w:tcW w:w="1589" w:type="dxa"/>
            <w:gridSpan w:val="2"/>
          </w:tcPr>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ติดตามตรวจสอบกลั่นกรอง</w:t>
            </w:r>
          </w:p>
        </w:tc>
        <w:tc>
          <w:tcPr>
            <w:tcW w:w="3895" w:type="dxa"/>
            <w:gridSpan w:val="4"/>
          </w:tcPr>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การพิจารณาให้ความช่วยเหลือ</w:t>
            </w:r>
          </w:p>
        </w:tc>
        <w:tc>
          <w:tcPr>
            <w:tcW w:w="1618" w:type="dxa"/>
            <w:vMerge w:val="restart"/>
          </w:tcPr>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หมายเหตุ</w:t>
            </w:r>
          </w:p>
        </w:tc>
      </w:tr>
      <w:tr w:rsidR="00726D39" w:rsidRPr="004F709B" w:rsidTr="0079704D">
        <w:tc>
          <w:tcPr>
            <w:tcW w:w="1782" w:type="dxa"/>
            <w:vMerge/>
          </w:tcPr>
          <w:p w:rsidR="00726D39" w:rsidRPr="004F709B" w:rsidRDefault="00726D39" w:rsidP="0079704D">
            <w:pPr>
              <w:spacing w:after="0" w:line="240" w:lineRule="auto"/>
              <w:rPr>
                <w:rFonts w:ascii="TH SarabunPSK" w:hAnsi="TH SarabunPSK" w:cs="TH SarabunPSK"/>
              </w:rPr>
            </w:pPr>
          </w:p>
        </w:tc>
        <w:tc>
          <w:tcPr>
            <w:tcW w:w="1005" w:type="dxa"/>
            <w:vMerge/>
          </w:tcPr>
          <w:p w:rsidR="00726D39" w:rsidRPr="004F709B" w:rsidRDefault="00726D39" w:rsidP="0079704D">
            <w:pPr>
              <w:spacing w:after="0" w:line="240" w:lineRule="auto"/>
              <w:rPr>
                <w:rFonts w:ascii="TH SarabunPSK" w:hAnsi="TH SarabunPSK" w:cs="TH SarabunPSK"/>
              </w:rPr>
            </w:pPr>
          </w:p>
        </w:tc>
        <w:tc>
          <w:tcPr>
            <w:tcW w:w="797" w:type="dxa"/>
          </w:tcPr>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cs/>
              </w:rPr>
            </w:pPr>
            <w:r w:rsidRPr="004F709B">
              <w:rPr>
                <w:rFonts w:ascii="TH SarabunPSK" w:hAnsi="TH SarabunPSK" w:cs="TH SarabunPSK"/>
                <w:cs/>
              </w:rPr>
              <w:t>พบตัว</w:t>
            </w:r>
          </w:p>
        </w:tc>
        <w:tc>
          <w:tcPr>
            <w:tcW w:w="792" w:type="dxa"/>
          </w:tcPr>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cs/>
              </w:rPr>
            </w:pPr>
            <w:r w:rsidRPr="004F709B">
              <w:rPr>
                <w:rFonts w:ascii="TH SarabunPSK" w:hAnsi="TH SarabunPSK" w:cs="TH SarabunPSK"/>
                <w:cs/>
              </w:rPr>
              <w:t>ไม่พบตัว</w:t>
            </w:r>
          </w:p>
        </w:tc>
        <w:tc>
          <w:tcPr>
            <w:tcW w:w="1013" w:type="dxa"/>
          </w:tcPr>
          <w:p w:rsidR="00726D39" w:rsidRPr="004F709B" w:rsidRDefault="00726D39" w:rsidP="0079704D">
            <w:pPr>
              <w:spacing w:after="0" w:line="240" w:lineRule="auto"/>
              <w:rPr>
                <w:rFonts w:ascii="TH SarabunPSK" w:hAnsi="TH SarabunPSK" w:cs="TH SarabunPSK"/>
                <w:cs/>
              </w:rPr>
            </w:pPr>
            <w:r w:rsidRPr="004F709B">
              <w:rPr>
                <w:rFonts w:ascii="TH SarabunPSK" w:hAnsi="TH SarabunPSK" w:cs="TH SarabunPSK"/>
                <w:cs/>
              </w:rPr>
              <w:t>ไม่ขอรับการช่วยเหลือ</w:t>
            </w:r>
          </w:p>
        </w:tc>
        <w:tc>
          <w:tcPr>
            <w:tcW w:w="1104" w:type="dxa"/>
          </w:tcPr>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อยู่ระหว่างดำเนินการ</w:t>
            </w:r>
          </w:p>
        </w:tc>
        <w:tc>
          <w:tcPr>
            <w:tcW w:w="1013" w:type="dxa"/>
          </w:tcPr>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ได้รับความช่วยเหลือแล้ว</w:t>
            </w:r>
          </w:p>
        </w:tc>
        <w:tc>
          <w:tcPr>
            <w:tcW w:w="765" w:type="dxa"/>
          </w:tcPr>
          <w:p w:rsidR="00726D39" w:rsidRPr="004F709B" w:rsidRDefault="00726D39" w:rsidP="0079704D">
            <w:pPr>
              <w:spacing w:after="0" w:line="240" w:lineRule="auto"/>
              <w:rPr>
                <w:rFonts w:ascii="TH SarabunPSK" w:hAnsi="TH SarabunPSK" w:cs="TH SarabunPSK"/>
              </w:rPr>
            </w:pPr>
          </w:p>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อื่น ๆ</w:t>
            </w:r>
          </w:p>
        </w:tc>
        <w:tc>
          <w:tcPr>
            <w:tcW w:w="1618" w:type="dxa"/>
            <w:vMerge/>
          </w:tcPr>
          <w:p w:rsidR="00726D39" w:rsidRPr="004F709B" w:rsidRDefault="00726D39" w:rsidP="0079704D">
            <w:pPr>
              <w:spacing w:after="0" w:line="240" w:lineRule="auto"/>
              <w:rPr>
                <w:rFonts w:ascii="TH SarabunPSK" w:hAnsi="TH SarabunPSK" w:cs="TH SarabunPSK"/>
              </w:rPr>
            </w:pPr>
          </w:p>
        </w:tc>
      </w:tr>
      <w:tr w:rsidR="00726D39" w:rsidRPr="004F709B" w:rsidTr="0079704D">
        <w:trPr>
          <w:trHeight w:val="534"/>
        </w:trPr>
        <w:tc>
          <w:tcPr>
            <w:tcW w:w="1782" w:type="dxa"/>
          </w:tcPr>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ด้านการศึกษา</w:t>
            </w:r>
          </w:p>
        </w:tc>
        <w:tc>
          <w:tcPr>
            <w:tcW w:w="1005"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๑๙</w:t>
            </w:r>
          </w:p>
        </w:tc>
        <w:tc>
          <w:tcPr>
            <w:tcW w:w="797"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๑๓</w:t>
            </w:r>
          </w:p>
        </w:tc>
        <w:tc>
          <w:tcPr>
            <w:tcW w:w="792"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๖</w:t>
            </w:r>
          </w:p>
        </w:tc>
        <w:tc>
          <w:tcPr>
            <w:tcW w:w="1013"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w:t>
            </w:r>
          </w:p>
        </w:tc>
        <w:tc>
          <w:tcPr>
            <w:tcW w:w="1104"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๑๒</w:t>
            </w:r>
          </w:p>
        </w:tc>
        <w:tc>
          <w:tcPr>
            <w:tcW w:w="1013"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w:t>
            </w:r>
          </w:p>
        </w:tc>
        <w:tc>
          <w:tcPr>
            <w:tcW w:w="765" w:type="dxa"/>
          </w:tcPr>
          <w:p w:rsidR="00726D39" w:rsidRPr="004F709B" w:rsidRDefault="00726D39" w:rsidP="0079704D">
            <w:pPr>
              <w:spacing w:after="0" w:line="240" w:lineRule="auto"/>
              <w:rPr>
                <w:rFonts w:ascii="TH SarabunPSK" w:hAnsi="TH SarabunPSK" w:cs="TH SarabunPSK"/>
              </w:rPr>
            </w:pPr>
          </w:p>
        </w:tc>
        <w:tc>
          <w:tcPr>
            <w:tcW w:w="1618" w:type="dxa"/>
          </w:tcPr>
          <w:p w:rsidR="00726D39" w:rsidRPr="004F709B" w:rsidRDefault="00726D39" w:rsidP="0079704D">
            <w:pPr>
              <w:spacing w:after="0" w:line="240" w:lineRule="auto"/>
              <w:rPr>
                <w:rFonts w:ascii="TH SarabunPSK" w:hAnsi="TH SarabunPSK" w:cs="TH SarabunPSK"/>
              </w:rPr>
            </w:pPr>
            <w:r>
              <w:rPr>
                <w:rFonts w:ascii="TH SarabunPSK" w:hAnsi="TH SarabunPSK" w:cs="TH SarabunPSK" w:hint="cs"/>
                <w:cs/>
              </w:rPr>
              <w:t>ให้การศึกษาต่อในภาคเรียนต่อไป</w:t>
            </w:r>
          </w:p>
        </w:tc>
      </w:tr>
      <w:tr w:rsidR="00726D39" w:rsidRPr="004F709B" w:rsidTr="0079704D">
        <w:tc>
          <w:tcPr>
            <w:tcW w:w="1782" w:type="dxa"/>
          </w:tcPr>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ด้านการจัดหางาน</w:t>
            </w:r>
          </w:p>
        </w:tc>
        <w:tc>
          <w:tcPr>
            <w:tcW w:w="1005"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๙๗</w:t>
            </w:r>
          </w:p>
        </w:tc>
        <w:tc>
          <w:tcPr>
            <w:tcW w:w="797"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๑๖</w:t>
            </w:r>
          </w:p>
        </w:tc>
        <w:tc>
          <w:tcPr>
            <w:tcW w:w="792"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w:t>
            </w:r>
          </w:p>
        </w:tc>
        <w:tc>
          <w:tcPr>
            <w:tcW w:w="1013"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w:t>
            </w:r>
          </w:p>
        </w:tc>
        <w:tc>
          <w:tcPr>
            <w:tcW w:w="1104"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๒</w:t>
            </w:r>
          </w:p>
        </w:tc>
        <w:tc>
          <w:tcPr>
            <w:tcW w:w="1013"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w:t>
            </w:r>
          </w:p>
        </w:tc>
        <w:tc>
          <w:tcPr>
            <w:tcW w:w="765" w:type="dxa"/>
          </w:tcPr>
          <w:p w:rsidR="00726D39" w:rsidRPr="004F709B" w:rsidRDefault="00726D39" w:rsidP="0079704D">
            <w:pPr>
              <w:spacing w:after="0" w:line="240" w:lineRule="auto"/>
              <w:rPr>
                <w:rFonts w:ascii="TH SarabunPSK" w:hAnsi="TH SarabunPSK" w:cs="TH SarabunPSK"/>
              </w:rPr>
            </w:pPr>
          </w:p>
        </w:tc>
        <w:tc>
          <w:tcPr>
            <w:tcW w:w="1618" w:type="dxa"/>
          </w:tcPr>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มีอาชีพแล้ว ๑๕</w:t>
            </w:r>
          </w:p>
        </w:tc>
      </w:tr>
      <w:tr w:rsidR="00726D39" w:rsidRPr="004F709B" w:rsidTr="0079704D">
        <w:tc>
          <w:tcPr>
            <w:tcW w:w="1782" w:type="dxa"/>
          </w:tcPr>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ฝึกทักษะ/ฝึกฝีมือ</w:t>
            </w:r>
          </w:p>
        </w:tc>
        <w:tc>
          <w:tcPr>
            <w:tcW w:w="1005"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๓๖</w:t>
            </w:r>
          </w:p>
        </w:tc>
        <w:tc>
          <w:tcPr>
            <w:tcW w:w="797"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๑๙</w:t>
            </w:r>
          </w:p>
        </w:tc>
        <w:tc>
          <w:tcPr>
            <w:tcW w:w="792"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๖</w:t>
            </w:r>
          </w:p>
        </w:tc>
        <w:tc>
          <w:tcPr>
            <w:tcW w:w="1013"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๑๘</w:t>
            </w:r>
          </w:p>
        </w:tc>
        <w:tc>
          <w:tcPr>
            <w:tcW w:w="1104"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w:t>
            </w:r>
          </w:p>
        </w:tc>
        <w:tc>
          <w:tcPr>
            <w:tcW w:w="1013" w:type="dxa"/>
          </w:tcPr>
          <w:p w:rsidR="00726D39" w:rsidRPr="004F709B" w:rsidRDefault="00726D39" w:rsidP="0079704D">
            <w:pPr>
              <w:spacing w:after="0" w:line="240" w:lineRule="auto"/>
              <w:jc w:val="center"/>
              <w:rPr>
                <w:rFonts w:ascii="TH SarabunPSK" w:hAnsi="TH SarabunPSK" w:cs="TH SarabunPSK"/>
              </w:rPr>
            </w:pPr>
          </w:p>
        </w:tc>
        <w:tc>
          <w:tcPr>
            <w:tcW w:w="765" w:type="dxa"/>
          </w:tcPr>
          <w:p w:rsidR="00726D39" w:rsidRPr="004F709B" w:rsidRDefault="00726D39" w:rsidP="0079704D">
            <w:pPr>
              <w:spacing w:after="0" w:line="240" w:lineRule="auto"/>
              <w:rPr>
                <w:rFonts w:ascii="TH SarabunPSK" w:hAnsi="TH SarabunPSK" w:cs="TH SarabunPSK"/>
              </w:rPr>
            </w:pPr>
          </w:p>
        </w:tc>
        <w:tc>
          <w:tcPr>
            <w:tcW w:w="1618" w:type="dxa"/>
          </w:tcPr>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มีอาชีพแล้ว ๑๑</w:t>
            </w:r>
          </w:p>
        </w:tc>
      </w:tr>
      <w:tr w:rsidR="00726D39" w:rsidRPr="004F709B" w:rsidTr="0079704D">
        <w:tc>
          <w:tcPr>
            <w:tcW w:w="1782" w:type="dxa"/>
          </w:tcPr>
          <w:p w:rsidR="00726D39" w:rsidRPr="004F709B" w:rsidRDefault="00726D39" w:rsidP="0079704D">
            <w:pPr>
              <w:spacing w:after="0" w:line="240" w:lineRule="auto"/>
              <w:rPr>
                <w:rFonts w:ascii="TH SarabunPSK" w:hAnsi="TH SarabunPSK" w:cs="TH SarabunPSK"/>
                <w:cs/>
              </w:rPr>
            </w:pPr>
            <w:r w:rsidRPr="004F709B">
              <w:rPr>
                <w:rFonts w:ascii="TH SarabunPSK" w:hAnsi="TH SarabunPSK" w:cs="TH SarabunPSK"/>
                <w:cs/>
              </w:rPr>
              <w:t>ด้านเงินทุน(คุม)</w:t>
            </w:r>
          </w:p>
        </w:tc>
        <w:tc>
          <w:tcPr>
            <w:tcW w:w="1005"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๕๒</w:t>
            </w:r>
          </w:p>
        </w:tc>
        <w:tc>
          <w:tcPr>
            <w:tcW w:w="797"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w:t>
            </w:r>
          </w:p>
        </w:tc>
        <w:tc>
          <w:tcPr>
            <w:tcW w:w="792"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w:t>
            </w:r>
          </w:p>
        </w:tc>
        <w:tc>
          <w:tcPr>
            <w:tcW w:w="1013"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w:t>
            </w:r>
          </w:p>
        </w:tc>
        <w:tc>
          <w:tcPr>
            <w:tcW w:w="1104"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๕๑</w:t>
            </w:r>
          </w:p>
        </w:tc>
        <w:tc>
          <w:tcPr>
            <w:tcW w:w="1013"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w:t>
            </w:r>
          </w:p>
        </w:tc>
        <w:tc>
          <w:tcPr>
            <w:tcW w:w="765" w:type="dxa"/>
          </w:tcPr>
          <w:p w:rsidR="00726D39" w:rsidRPr="004F709B" w:rsidRDefault="00726D39" w:rsidP="0079704D">
            <w:pPr>
              <w:spacing w:after="0" w:line="240" w:lineRule="auto"/>
              <w:rPr>
                <w:rFonts w:ascii="TH SarabunPSK" w:hAnsi="TH SarabunPSK" w:cs="TH SarabunPSK"/>
              </w:rPr>
            </w:pPr>
          </w:p>
        </w:tc>
        <w:tc>
          <w:tcPr>
            <w:tcW w:w="1618" w:type="dxa"/>
          </w:tcPr>
          <w:p w:rsidR="00726D39" w:rsidRPr="004F709B" w:rsidRDefault="00726D39" w:rsidP="0079704D">
            <w:pPr>
              <w:spacing w:after="0" w:line="240" w:lineRule="auto"/>
              <w:rPr>
                <w:rFonts w:ascii="TH SarabunPSK" w:hAnsi="TH SarabunPSK" w:cs="TH SarabunPSK"/>
              </w:rPr>
            </w:pPr>
          </w:p>
        </w:tc>
      </w:tr>
      <w:tr w:rsidR="00726D39" w:rsidRPr="004F709B" w:rsidTr="0079704D">
        <w:tc>
          <w:tcPr>
            <w:tcW w:w="1782" w:type="dxa"/>
          </w:tcPr>
          <w:p w:rsidR="00726D39" w:rsidRPr="004F709B" w:rsidRDefault="00726D39" w:rsidP="0079704D">
            <w:pPr>
              <w:spacing w:after="0" w:line="240" w:lineRule="auto"/>
              <w:rPr>
                <w:rFonts w:ascii="TH SarabunPSK" w:hAnsi="TH SarabunPSK" w:cs="TH SarabunPSK"/>
                <w:cs/>
              </w:rPr>
            </w:pPr>
            <w:r w:rsidRPr="004F709B">
              <w:rPr>
                <w:rFonts w:ascii="TH SarabunPSK" w:hAnsi="TH SarabunPSK" w:cs="TH SarabunPSK"/>
                <w:cs/>
              </w:rPr>
              <w:t>ด้านเงินทุน(พมจ)</w:t>
            </w:r>
          </w:p>
        </w:tc>
        <w:tc>
          <w:tcPr>
            <w:tcW w:w="1005"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๔๗</w:t>
            </w:r>
          </w:p>
        </w:tc>
        <w:tc>
          <w:tcPr>
            <w:tcW w:w="797"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w:t>
            </w:r>
          </w:p>
        </w:tc>
        <w:tc>
          <w:tcPr>
            <w:tcW w:w="792"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w:t>
            </w:r>
          </w:p>
        </w:tc>
        <w:tc>
          <w:tcPr>
            <w:tcW w:w="1013"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w:t>
            </w:r>
          </w:p>
        </w:tc>
        <w:tc>
          <w:tcPr>
            <w:tcW w:w="1104"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๔๗</w:t>
            </w:r>
          </w:p>
        </w:tc>
        <w:tc>
          <w:tcPr>
            <w:tcW w:w="1013"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w:t>
            </w:r>
          </w:p>
        </w:tc>
        <w:tc>
          <w:tcPr>
            <w:tcW w:w="765" w:type="dxa"/>
          </w:tcPr>
          <w:p w:rsidR="00726D39" w:rsidRPr="004F709B" w:rsidRDefault="00726D39" w:rsidP="0079704D">
            <w:pPr>
              <w:spacing w:after="0" w:line="240" w:lineRule="auto"/>
              <w:rPr>
                <w:rFonts w:ascii="TH SarabunPSK" w:hAnsi="TH SarabunPSK" w:cs="TH SarabunPSK"/>
              </w:rPr>
            </w:pPr>
          </w:p>
        </w:tc>
        <w:tc>
          <w:tcPr>
            <w:tcW w:w="1618" w:type="dxa"/>
          </w:tcPr>
          <w:p w:rsidR="00726D39" w:rsidRPr="004F709B" w:rsidRDefault="00726D39" w:rsidP="0079704D">
            <w:pPr>
              <w:spacing w:after="0" w:line="240" w:lineRule="auto"/>
              <w:rPr>
                <w:rFonts w:ascii="TH SarabunPSK" w:hAnsi="TH SarabunPSK" w:cs="TH SarabunPSK"/>
              </w:rPr>
            </w:pPr>
            <w:r>
              <w:rPr>
                <w:rFonts w:ascii="TH SarabunPSK" w:hAnsi="TH SarabunPSK" w:cs="TH SarabunPSK" w:hint="cs"/>
                <w:cs/>
              </w:rPr>
              <w:t>สงเคราะห์ครอบครัว</w:t>
            </w:r>
          </w:p>
        </w:tc>
      </w:tr>
      <w:tr w:rsidR="00726D39" w:rsidRPr="004F709B" w:rsidTr="0079704D">
        <w:tc>
          <w:tcPr>
            <w:tcW w:w="1782" w:type="dxa"/>
          </w:tcPr>
          <w:p w:rsidR="00726D39" w:rsidRPr="004F709B" w:rsidRDefault="00726D39" w:rsidP="0079704D">
            <w:pPr>
              <w:spacing w:after="0" w:line="240" w:lineRule="auto"/>
              <w:rPr>
                <w:rFonts w:ascii="TH SarabunPSK" w:hAnsi="TH SarabunPSK" w:cs="TH SarabunPSK"/>
              </w:rPr>
            </w:pPr>
            <w:r w:rsidRPr="004F709B">
              <w:rPr>
                <w:rFonts w:ascii="TH SarabunPSK" w:hAnsi="TH SarabunPSK" w:cs="TH SarabunPSK"/>
                <w:cs/>
              </w:rPr>
              <w:t>ด้านสุขภาพ</w:t>
            </w:r>
          </w:p>
        </w:tc>
        <w:tc>
          <w:tcPr>
            <w:tcW w:w="1005"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๒</w:t>
            </w:r>
            <w:r>
              <w:rPr>
                <w:rFonts w:ascii="TH SarabunPSK" w:hAnsi="TH SarabunPSK" w:cs="TH SarabunPSK" w:hint="cs"/>
                <w:cs/>
              </w:rPr>
              <w:t>๖</w:t>
            </w:r>
          </w:p>
        </w:tc>
        <w:tc>
          <w:tcPr>
            <w:tcW w:w="797" w:type="dxa"/>
          </w:tcPr>
          <w:p w:rsidR="00726D39" w:rsidRPr="004F709B" w:rsidRDefault="00726D39" w:rsidP="0079704D">
            <w:pPr>
              <w:spacing w:after="0" w:line="240" w:lineRule="auto"/>
              <w:jc w:val="center"/>
              <w:rPr>
                <w:rFonts w:ascii="TH SarabunPSK" w:hAnsi="TH SarabunPSK" w:cs="TH SarabunPSK"/>
              </w:rPr>
            </w:pPr>
            <w:r>
              <w:rPr>
                <w:rFonts w:ascii="TH SarabunPSK" w:hAnsi="TH SarabunPSK" w:cs="TH SarabunPSK" w:hint="cs"/>
                <w:cs/>
              </w:rPr>
              <w:t>๒๖</w:t>
            </w:r>
          </w:p>
        </w:tc>
        <w:tc>
          <w:tcPr>
            <w:tcW w:w="792"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w:t>
            </w:r>
          </w:p>
        </w:tc>
        <w:tc>
          <w:tcPr>
            <w:tcW w:w="1013" w:type="dxa"/>
          </w:tcPr>
          <w:p w:rsidR="00726D39" w:rsidRPr="004F709B" w:rsidRDefault="00726D39" w:rsidP="0079704D">
            <w:pPr>
              <w:spacing w:after="0" w:line="240" w:lineRule="auto"/>
              <w:jc w:val="center"/>
              <w:rPr>
                <w:rFonts w:ascii="TH SarabunPSK" w:hAnsi="TH SarabunPSK" w:cs="TH SarabunPSK"/>
              </w:rPr>
            </w:pPr>
            <w:r>
              <w:rPr>
                <w:rFonts w:ascii="TH SarabunPSK" w:hAnsi="TH SarabunPSK" w:cs="TH SarabunPSK" w:hint="cs"/>
                <w:cs/>
              </w:rPr>
              <w:t>๑๐</w:t>
            </w:r>
          </w:p>
        </w:tc>
        <w:tc>
          <w:tcPr>
            <w:tcW w:w="1104" w:type="dxa"/>
          </w:tcPr>
          <w:p w:rsidR="00726D39" w:rsidRPr="004F709B" w:rsidRDefault="00726D39" w:rsidP="0079704D">
            <w:pPr>
              <w:spacing w:after="0" w:line="240" w:lineRule="auto"/>
              <w:jc w:val="center"/>
              <w:rPr>
                <w:rFonts w:ascii="TH SarabunPSK" w:hAnsi="TH SarabunPSK" w:cs="TH SarabunPSK"/>
              </w:rPr>
            </w:pPr>
          </w:p>
        </w:tc>
        <w:tc>
          <w:tcPr>
            <w:tcW w:w="1013" w:type="dxa"/>
          </w:tcPr>
          <w:p w:rsidR="00726D39" w:rsidRPr="004F709B" w:rsidRDefault="00726D39" w:rsidP="0079704D">
            <w:pPr>
              <w:spacing w:after="0" w:line="240" w:lineRule="auto"/>
              <w:jc w:val="center"/>
              <w:rPr>
                <w:rFonts w:ascii="TH SarabunPSK" w:hAnsi="TH SarabunPSK" w:cs="TH SarabunPSK"/>
              </w:rPr>
            </w:pPr>
            <w:r>
              <w:rPr>
                <w:rFonts w:ascii="TH SarabunPSK" w:hAnsi="TH SarabunPSK" w:cs="TH SarabunPSK" w:hint="cs"/>
                <w:cs/>
              </w:rPr>
              <w:t>๑๖</w:t>
            </w:r>
          </w:p>
        </w:tc>
        <w:tc>
          <w:tcPr>
            <w:tcW w:w="765" w:type="dxa"/>
          </w:tcPr>
          <w:p w:rsidR="00726D39" w:rsidRPr="004F709B" w:rsidRDefault="00726D39" w:rsidP="0079704D">
            <w:pPr>
              <w:spacing w:after="0" w:line="240" w:lineRule="auto"/>
              <w:rPr>
                <w:rFonts w:ascii="TH SarabunPSK" w:hAnsi="TH SarabunPSK" w:cs="TH SarabunPSK"/>
              </w:rPr>
            </w:pPr>
          </w:p>
        </w:tc>
        <w:tc>
          <w:tcPr>
            <w:tcW w:w="1618" w:type="dxa"/>
          </w:tcPr>
          <w:p w:rsidR="00726D39" w:rsidRDefault="00726D39" w:rsidP="0079704D">
            <w:pPr>
              <w:spacing w:after="0" w:line="240" w:lineRule="auto"/>
              <w:rPr>
                <w:rFonts w:ascii="TH SarabunPSK" w:hAnsi="TH SarabunPSK" w:cs="TH SarabunPSK"/>
              </w:rPr>
            </w:pPr>
            <w:r>
              <w:rPr>
                <w:rFonts w:ascii="TH SarabunPSK" w:hAnsi="TH SarabunPSK" w:cs="TH SarabunPSK" w:hint="cs"/>
                <w:cs/>
              </w:rPr>
              <w:t>ให้คำแนะนำ/</w:t>
            </w:r>
          </w:p>
          <w:p w:rsidR="00726D39" w:rsidRPr="004F709B" w:rsidRDefault="00726D39" w:rsidP="0079704D">
            <w:pPr>
              <w:spacing w:after="0" w:line="240" w:lineRule="auto"/>
              <w:rPr>
                <w:rFonts w:ascii="TH SarabunPSK" w:hAnsi="TH SarabunPSK" w:cs="TH SarabunPSK"/>
              </w:rPr>
            </w:pPr>
            <w:r>
              <w:rPr>
                <w:rFonts w:ascii="TH SarabunPSK" w:hAnsi="TH SarabunPSK" w:cs="TH SarabunPSK" w:hint="cs"/>
                <w:cs/>
              </w:rPr>
              <w:t>ติดตามดูแล</w:t>
            </w:r>
          </w:p>
        </w:tc>
      </w:tr>
      <w:tr w:rsidR="00726D39" w:rsidRPr="004F709B" w:rsidTr="0079704D">
        <w:tc>
          <w:tcPr>
            <w:tcW w:w="1782" w:type="dxa"/>
          </w:tcPr>
          <w:p w:rsidR="00726D39" w:rsidRPr="004F709B" w:rsidRDefault="00726D39" w:rsidP="0079704D">
            <w:pPr>
              <w:spacing w:after="0" w:line="240" w:lineRule="auto"/>
              <w:rPr>
                <w:rFonts w:ascii="TH SarabunPSK" w:hAnsi="TH SarabunPSK" w:cs="TH SarabunPSK"/>
                <w:cs/>
              </w:rPr>
            </w:pPr>
            <w:r w:rsidRPr="004F709B">
              <w:rPr>
                <w:rFonts w:ascii="TH SarabunPSK" w:hAnsi="TH SarabunPSK" w:cs="TH SarabunPSK"/>
                <w:cs/>
              </w:rPr>
              <w:t>รวม</w:t>
            </w:r>
          </w:p>
        </w:tc>
        <w:tc>
          <w:tcPr>
            <w:tcW w:w="1005" w:type="dxa"/>
          </w:tcPr>
          <w:p w:rsidR="00726D39" w:rsidRPr="004F709B" w:rsidRDefault="00726D39" w:rsidP="0079704D">
            <w:pPr>
              <w:spacing w:after="0" w:line="240" w:lineRule="auto"/>
              <w:jc w:val="center"/>
              <w:rPr>
                <w:rFonts w:ascii="TH SarabunPSK" w:hAnsi="TH SarabunPSK" w:cs="TH SarabunPSK"/>
                <w:cs/>
              </w:rPr>
            </w:pPr>
            <w:r w:rsidRPr="004F709B">
              <w:rPr>
                <w:rFonts w:ascii="TH SarabunPSK" w:hAnsi="TH SarabunPSK" w:cs="TH SarabunPSK"/>
                <w:cs/>
              </w:rPr>
              <w:t>๒</w:t>
            </w:r>
            <w:r>
              <w:rPr>
                <w:rFonts w:ascii="TH SarabunPSK" w:hAnsi="TH SarabunPSK" w:cs="TH SarabunPSK" w:hint="cs"/>
                <w:cs/>
              </w:rPr>
              <w:t>๗๗</w:t>
            </w:r>
          </w:p>
        </w:tc>
        <w:tc>
          <w:tcPr>
            <w:tcW w:w="797" w:type="dxa"/>
          </w:tcPr>
          <w:p w:rsidR="00726D39" w:rsidRPr="004F709B" w:rsidRDefault="00726D39" w:rsidP="0079704D">
            <w:pPr>
              <w:spacing w:after="0" w:line="240" w:lineRule="auto"/>
              <w:jc w:val="center"/>
              <w:rPr>
                <w:rFonts w:ascii="TH SarabunPSK" w:hAnsi="TH SarabunPSK" w:cs="TH SarabunPSK"/>
              </w:rPr>
            </w:pPr>
            <w:r>
              <w:rPr>
                <w:rFonts w:ascii="TH SarabunPSK" w:hAnsi="TH SarabunPSK" w:cs="TH SarabunPSK" w:hint="cs"/>
                <w:cs/>
              </w:rPr>
              <w:t>๗๔</w:t>
            </w:r>
          </w:p>
        </w:tc>
        <w:tc>
          <w:tcPr>
            <w:tcW w:w="792" w:type="dxa"/>
          </w:tcPr>
          <w:p w:rsidR="00726D39" w:rsidRPr="004F709B" w:rsidRDefault="00726D39" w:rsidP="0079704D">
            <w:pPr>
              <w:spacing w:after="0" w:line="240" w:lineRule="auto"/>
              <w:jc w:val="center"/>
              <w:rPr>
                <w:rFonts w:ascii="TH SarabunPSK" w:hAnsi="TH SarabunPSK" w:cs="TH SarabunPSK"/>
              </w:rPr>
            </w:pPr>
            <w:r w:rsidRPr="004F709B">
              <w:rPr>
                <w:rFonts w:ascii="TH SarabunPSK" w:hAnsi="TH SarabunPSK" w:cs="TH SarabunPSK"/>
                <w:cs/>
              </w:rPr>
              <w:t>๑๓</w:t>
            </w:r>
          </w:p>
        </w:tc>
        <w:tc>
          <w:tcPr>
            <w:tcW w:w="1013" w:type="dxa"/>
          </w:tcPr>
          <w:p w:rsidR="00726D39" w:rsidRPr="004F709B" w:rsidRDefault="00726D39" w:rsidP="0079704D">
            <w:pPr>
              <w:spacing w:after="0" w:line="240" w:lineRule="auto"/>
              <w:jc w:val="center"/>
              <w:rPr>
                <w:rFonts w:ascii="TH SarabunPSK" w:hAnsi="TH SarabunPSK" w:cs="TH SarabunPSK"/>
                <w:cs/>
              </w:rPr>
            </w:pPr>
            <w:r>
              <w:rPr>
                <w:rFonts w:ascii="TH SarabunPSK" w:hAnsi="TH SarabunPSK" w:cs="TH SarabunPSK" w:hint="cs"/>
                <w:cs/>
              </w:rPr>
              <w:t>๓</w:t>
            </w:r>
            <w:r w:rsidRPr="004F709B">
              <w:rPr>
                <w:rFonts w:ascii="TH SarabunPSK" w:hAnsi="TH SarabunPSK" w:cs="TH SarabunPSK"/>
                <w:cs/>
              </w:rPr>
              <w:t>๐</w:t>
            </w:r>
          </w:p>
        </w:tc>
        <w:tc>
          <w:tcPr>
            <w:tcW w:w="1104" w:type="dxa"/>
          </w:tcPr>
          <w:p w:rsidR="00726D39" w:rsidRPr="004F709B" w:rsidRDefault="00726D39" w:rsidP="0079704D">
            <w:pPr>
              <w:spacing w:after="0" w:line="240" w:lineRule="auto"/>
              <w:jc w:val="center"/>
              <w:rPr>
                <w:rFonts w:ascii="TH SarabunPSK" w:hAnsi="TH SarabunPSK" w:cs="TH SarabunPSK"/>
              </w:rPr>
            </w:pPr>
            <w:r>
              <w:rPr>
                <w:rFonts w:ascii="TH SarabunPSK" w:hAnsi="TH SarabunPSK" w:cs="TH SarabunPSK" w:hint="cs"/>
                <w:cs/>
              </w:rPr>
              <w:t>๑๑๓</w:t>
            </w:r>
          </w:p>
        </w:tc>
        <w:tc>
          <w:tcPr>
            <w:tcW w:w="1013" w:type="dxa"/>
          </w:tcPr>
          <w:p w:rsidR="00726D39" w:rsidRPr="004F709B" w:rsidRDefault="00726D39" w:rsidP="0079704D">
            <w:pPr>
              <w:spacing w:after="0" w:line="240" w:lineRule="auto"/>
              <w:jc w:val="center"/>
              <w:rPr>
                <w:rFonts w:ascii="TH SarabunPSK" w:hAnsi="TH SarabunPSK" w:cs="TH SarabunPSK"/>
              </w:rPr>
            </w:pPr>
            <w:r>
              <w:rPr>
                <w:rFonts w:ascii="TH SarabunPSK" w:hAnsi="TH SarabunPSK" w:cs="TH SarabunPSK" w:hint="cs"/>
                <w:cs/>
              </w:rPr>
              <w:t>๑๗</w:t>
            </w:r>
          </w:p>
        </w:tc>
        <w:tc>
          <w:tcPr>
            <w:tcW w:w="765" w:type="dxa"/>
          </w:tcPr>
          <w:p w:rsidR="00726D39" w:rsidRPr="004F709B" w:rsidRDefault="00726D39" w:rsidP="0079704D">
            <w:pPr>
              <w:spacing w:after="0" w:line="240" w:lineRule="auto"/>
              <w:rPr>
                <w:rFonts w:ascii="TH SarabunPSK" w:hAnsi="TH SarabunPSK" w:cs="TH SarabunPSK"/>
              </w:rPr>
            </w:pPr>
          </w:p>
        </w:tc>
        <w:tc>
          <w:tcPr>
            <w:tcW w:w="1618" w:type="dxa"/>
          </w:tcPr>
          <w:p w:rsidR="00726D39" w:rsidRPr="004F709B" w:rsidRDefault="00726D39" w:rsidP="0079704D">
            <w:pPr>
              <w:spacing w:after="0" w:line="240" w:lineRule="auto"/>
              <w:rPr>
                <w:rFonts w:ascii="TH SarabunPSK" w:hAnsi="TH SarabunPSK" w:cs="TH SarabunPSK"/>
              </w:rPr>
            </w:pPr>
          </w:p>
        </w:tc>
      </w:tr>
    </w:tbl>
    <w:p w:rsidR="00726D39" w:rsidRDefault="00726D39" w:rsidP="00726D39">
      <w:pPr>
        <w:spacing w:after="0" w:line="240" w:lineRule="auto"/>
      </w:pP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b/>
          <w:bCs/>
          <w:sz w:val="32"/>
          <w:szCs w:val="32"/>
        </w:rPr>
      </w:pP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b/>
          <w:bCs/>
          <w:sz w:val="32"/>
          <w:szCs w:val="32"/>
          <w:cs/>
        </w:rPr>
        <w:t>ระเบียบวาระที่ ๔</w:t>
      </w:r>
      <w:r>
        <w:rPr>
          <w:rFonts w:ascii="TH SarabunPSK" w:hAnsi="TH SarabunPSK" w:cs="TH SarabunPSK" w:hint="cs"/>
          <w:b/>
          <w:bCs/>
          <w:sz w:val="32"/>
          <w:szCs w:val="32"/>
          <w:cs/>
        </w:rPr>
        <w:tab/>
      </w:r>
      <w:r>
        <w:rPr>
          <w:rFonts w:ascii="TH SarabunPSK" w:hAnsi="TH SarabunPSK" w:cs="TH SarabunPSK" w:hint="cs"/>
          <w:b/>
          <w:bCs/>
          <w:sz w:val="32"/>
          <w:szCs w:val="32"/>
          <w:cs/>
        </w:rPr>
        <w:tab/>
      </w:r>
      <w:r w:rsidRPr="001E11A3">
        <w:rPr>
          <w:rFonts w:ascii="TH SarabunPSK" w:hAnsi="TH SarabunPSK" w:cs="TH SarabunPSK" w:hint="cs"/>
          <w:b/>
          <w:bCs/>
          <w:sz w:val="32"/>
          <w:szCs w:val="32"/>
          <w:cs/>
        </w:rPr>
        <w:t>เรื่องอื่น ๆ</w:t>
      </w:r>
    </w:p>
    <w:p w:rsidR="00726D39" w:rsidRDefault="00726D39" w:rsidP="00726D39">
      <w:pPr>
        <w:widowControl w:val="0"/>
        <w:tabs>
          <w:tab w:val="left" w:pos="1843"/>
          <w:tab w:val="left" w:pos="1985"/>
          <w:tab w:val="left" w:pos="2552"/>
          <w:tab w:val="left" w:pos="9356"/>
        </w:tabs>
        <w:autoSpaceDE w:val="0"/>
        <w:autoSpaceDN w:val="0"/>
        <w:adjustRightInd w:val="0"/>
        <w:spacing w:after="0" w:line="360" w:lineRule="auto"/>
        <w:rPr>
          <w:rFonts w:ascii="TH SarabunPSK" w:hAnsi="TH SarabunPSK" w:cs="TH SarabunPSK"/>
          <w:b/>
          <w:bCs/>
          <w:sz w:val="32"/>
          <w:szCs w:val="32"/>
          <w:cs/>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hint="cs"/>
          <w:b/>
          <w:bCs/>
          <w:sz w:val="32"/>
          <w:szCs w:val="32"/>
          <w:cs/>
        </w:rPr>
        <w:t>- ถ้ามี -</w:t>
      </w:r>
    </w:p>
    <w:p w:rsidR="00726D39" w:rsidRDefault="00726D39" w:rsidP="00726D39">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b/>
          <w:bCs/>
          <w:sz w:val="32"/>
          <w:szCs w:val="32"/>
        </w:rPr>
      </w:pPr>
      <w:r>
        <w:rPr>
          <w:rFonts w:ascii="TH SarabunIT๙" w:hAnsi="TH SarabunIT๙" w:cs="TH SarabunIT๙" w:hint="cs"/>
          <w:sz w:val="32"/>
          <w:szCs w:val="32"/>
          <w:cs/>
        </w:rPr>
        <w:t xml:space="preserve"> </w:t>
      </w:r>
      <w:r>
        <w:rPr>
          <w:rFonts w:ascii="TH SarabunIT๙" w:hAnsi="TH SarabunIT๙" w:cs="TH SarabunIT๙" w:hint="cs"/>
          <w:b/>
          <w:bCs/>
          <w:sz w:val="32"/>
          <w:szCs w:val="32"/>
          <w:cs/>
        </w:rPr>
        <w:t xml:space="preserve">ปิดประชุม             </w:t>
      </w:r>
      <w:r>
        <w:rPr>
          <w:rFonts w:ascii="TH SarabunIT๙" w:hAnsi="TH SarabunIT๙" w:cs="TH SarabunIT๙" w:hint="cs"/>
          <w:b/>
          <w:bCs/>
          <w:sz w:val="32"/>
          <w:szCs w:val="32"/>
          <w:cs/>
        </w:rPr>
        <w:tab/>
        <w:t>เวลา  ๐๙.๐๐ น.</w:t>
      </w:r>
    </w:p>
    <w:p w:rsidR="00726D39" w:rsidRDefault="00726D39" w:rsidP="00726D39">
      <w:pPr>
        <w:spacing w:after="0" w:line="240" w:lineRule="auto"/>
        <w:ind w:left="3600" w:firstLine="720"/>
        <w:rPr>
          <w:rFonts w:ascii="TH SarabunIT๙" w:hAnsi="TH SarabunIT๙" w:cs="TH SarabunIT๙"/>
          <w:sz w:val="32"/>
          <w:szCs w:val="32"/>
        </w:rPr>
      </w:pPr>
    </w:p>
    <w:p w:rsidR="00726D39" w:rsidRDefault="00726D39" w:rsidP="00726D39">
      <w:pPr>
        <w:spacing w:after="0" w:line="240" w:lineRule="auto"/>
        <w:ind w:left="3600" w:firstLine="720"/>
        <w:rPr>
          <w:rFonts w:ascii="TH SarabunIT๙" w:hAnsi="TH SarabunIT๙" w:cs="TH SarabunIT๙"/>
          <w:sz w:val="32"/>
          <w:szCs w:val="32"/>
        </w:rPr>
      </w:pPr>
    </w:p>
    <w:p w:rsidR="00726D39" w:rsidRPr="00DF35CF" w:rsidRDefault="00726D39" w:rsidP="00726D39">
      <w:pPr>
        <w:spacing w:after="0" w:line="240" w:lineRule="auto"/>
        <w:ind w:left="3600" w:firstLine="720"/>
        <w:rPr>
          <w:rFonts w:ascii="TH SarabunIT๙" w:hAnsi="TH SarabunIT๙" w:cs="TH SarabunIT๙"/>
          <w:sz w:val="32"/>
          <w:szCs w:val="32"/>
        </w:rPr>
      </w:pPr>
      <w:r w:rsidRPr="00DF35CF">
        <w:rPr>
          <w:rFonts w:ascii="TH SarabunIT๙" w:hAnsi="TH SarabunIT๙" w:cs="TH SarabunIT๙"/>
          <w:sz w:val="32"/>
          <w:szCs w:val="32"/>
        </w:rPr>
        <w:t>(</w:t>
      </w:r>
      <w:r w:rsidRPr="00DF35CF">
        <w:rPr>
          <w:rFonts w:ascii="TH SarabunIT๙" w:hAnsi="TH SarabunIT๙" w:cs="TH SarabunIT๙"/>
          <w:sz w:val="32"/>
          <w:szCs w:val="32"/>
          <w:cs/>
        </w:rPr>
        <w:t>ลงชื่อ)</w:t>
      </w:r>
      <w:r w:rsidRPr="00DF35CF">
        <w:rPr>
          <w:rFonts w:ascii="TH SarabunIT๙" w:hAnsi="TH SarabunIT๙" w:cs="TH SarabunIT๙"/>
          <w:sz w:val="32"/>
          <w:szCs w:val="32"/>
          <w:cs/>
        </w:rPr>
        <w:tab/>
      </w:r>
      <w:r>
        <w:rPr>
          <w:rFonts w:ascii="TH SarabunIT๙" w:hAnsi="TH SarabunIT๙" w:cs="TH SarabunIT๙" w:hint="cs"/>
          <w:sz w:val="32"/>
          <w:szCs w:val="32"/>
          <w:cs/>
        </w:rPr>
        <w:t xml:space="preserve">   มาลินี อินทบุตร   </w:t>
      </w:r>
      <w:r w:rsidRPr="00DF35CF">
        <w:rPr>
          <w:rFonts w:ascii="TH SarabunIT๙" w:hAnsi="TH SarabunIT๙" w:cs="TH SarabunIT๙"/>
          <w:sz w:val="32"/>
          <w:szCs w:val="32"/>
          <w:cs/>
        </w:rPr>
        <w:tab/>
        <w:t>ผู้จดรายงานการประชุม</w:t>
      </w:r>
    </w:p>
    <w:p w:rsidR="00726D39" w:rsidRPr="00DF35CF" w:rsidRDefault="00726D39" w:rsidP="00726D39">
      <w:pPr>
        <w:tabs>
          <w:tab w:val="left" w:pos="2552"/>
        </w:tabs>
        <w:spacing w:after="0" w:line="360" w:lineRule="auto"/>
        <w:rPr>
          <w:rFonts w:ascii="TH SarabunIT๙" w:hAnsi="TH SarabunIT๙" w:cs="TH SarabunIT๙"/>
          <w:sz w:val="32"/>
          <w:szCs w:val="32"/>
        </w:rPr>
      </w:pPr>
      <w:r w:rsidRPr="00DF35CF">
        <w:rPr>
          <w:rFonts w:ascii="TH SarabunIT๙" w:hAnsi="TH SarabunIT๙" w:cs="TH SarabunIT๙"/>
          <w:sz w:val="32"/>
          <w:szCs w:val="32"/>
        </w:rPr>
        <w:t xml:space="preserve">                                                                       (</w:t>
      </w:r>
      <w:r w:rsidRPr="00DF35CF">
        <w:rPr>
          <w:rFonts w:ascii="TH SarabunIT๙" w:hAnsi="TH SarabunIT๙" w:cs="TH SarabunIT๙"/>
          <w:sz w:val="32"/>
          <w:szCs w:val="32"/>
          <w:cs/>
        </w:rPr>
        <w:t>นางมาลินี  อินทบุตร)</w:t>
      </w:r>
    </w:p>
    <w:p w:rsidR="00726D39" w:rsidRPr="00DF35CF" w:rsidRDefault="00726D39" w:rsidP="00726D39">
      <w:pPr>
        <w:spacing w:after="0" w:line="240" w:lineRule="auto"/>
        <w:rPr>
          <w:rFonts w:ascii="TH SarabunIT๙" w:hAnsi="TH SarabunIT๙" w:cs="TH SarabunIT๙"/>
          <w:sz w:val="32"/>
          <w:szCs w:val="32"/>
        </w:rPr>
      </w:pPr>
      <w:r w:rsidRPr="00DF35CF">
        <w:rPr>
          <w:rFonts w:ascii="TH SarabunIT๙" w:hAnsi="TH SarabunIT๙" w:cs="TH SarabunIT๙"/>
          <w:sz w:val="32"/>
          <w:szCs w:val="32"/>
        </w:rPr>
        <w:t xml:space="preserve">                                                              (</w:t>
      </w:r>
      <w:r w:rsidRPr="00DF35CF">
        <w:rPr>
          <w:rFonts w:ascii="TH SarabunIT๙" w:hAnsi="TH SarabunIT๙" w:cs="TH SarabunIT๙"/>
          <w:sz w:val="32"/>
          <w:szCs w:val="32"/>
          <w:cs/>
        </w:rPr>
        <w:t xml:space="preserve">ลงชื่อ)  </w:t>
      </w:r>
      <w:r>
        <w:rPr>
          <w:rFonts w:ascii="TH SarabunIT๙" w:hAnsi="TH SarabunIT๙" w:cs="TH SarabunIT๙" w:hint="cs"/>
          <w:sz w:val="32"/>
          <w:szCs w:val="32"/>
          <w:cs/>
        </w:rPr>
        <w:t xml:space="preserve">  ไพบูลย์ ศุภบุญ           </w:t>
      </w:r>
      <w:r>
        <w:rPr>
          <w:rFonts w:ascii="TH SarabunIT๙" w:hAnsi="TH SarabunIT๙" w:cs="TH SarabunIT๙" w:hint="cs"/>
          <w:sz w:val="32"/>
          <w:szCs w:val="32"/>
          <w:cs/>
        </w:rPr>
        <w:tab/>
      </w:r>
      <w:r w:rsidRPr="00DF35CF">
        <w:rPr>
          <w:rFonts w:ascii="TH SarabunIT๙" w:hAnsi="TH SarabunIT๙" w:cs="TH SarabunIT๙"/>
          <w:sz w:val="32"/>
          <w:szCs w:val="32"/>
          <w:cs/>
        </w:rPr>
        <w:t>ผู้ตรวจรายงานการประชุม</w:t>
      </w:r>
    </w:p>
    <w:p w:rsidR="00726D39" w:rsidRPr="00DF35CF" w:rsidRDefault="00726D39" w:rsidP="00726D39">
      <w:pPr>
        <w:spacing w:after="0" w:line="240" w:lineRule="auto"/>
        <w:rPr>
          <w:rFonts w:ascii="TH SarabunIT๙" w:hAnsi="TH SarabunIT๙" w:cs="TH SarabunIT๙"/>
          <w:sz w:val="32"/>
          <w:szCs w:val="32"/>
        </w:rPr>
      </w:pPr>
      <w:r w:rsidRPr="00DF35CF">
        <w:rPr>
          <w:rFonts w:ascii="TH SarabunIT๙" w:hAnsi="TH SarabunIT๙" w:cs="TH SarabunIT๙"/>
          <w:sz w:val="32"/>
          <w:szCs w:val="32"/>
        </w:rPr>
        <w:tab/>
      </w:r>
      <w:r w:rsidRPr="00DF35CF">
        <w:rPr>
          <w:rFonts w:ascii="TH SarabunIT๙" w:hAnsi="TH SarabunIT๙" w:cs="TH SarabunIT๙"/>
          <w:sz w:val="32"/>
          <w:szCs w:val="32"/>
        </w:rPr>
        <w:tab/>
      </w:r>
      <w:r w:rsidRPr="00DF35CF">
        <w:rPr>
          <w:rFonts w:ascii="TH SarabunIT๙" w:hAnsi="TH SarabunIT๙" w:cs="TH SarabunIT๙"/>
          <w:sz w:val="32"/>
          <w:szCs w:val="32"/>
        </w:rPr>
        <w:tab/>
      </w:r>
      <w:r w:rsidRPr="00DF35CF">
        <w:rPr>
          <w:rFonts w:ascii="TH SarabunIT๙" w:hAnsi="TH SarabunIT๙" w:cs="TH SarabunIT๙"/>
          <w:sz w:val="32"/>
          <w:szCs w:val="32"/>
        </w:rPr>
        <w:tab/>
      </w:r>
      <w:r w:rsidRPr="00DF35CF">
        <w:rPr>
          <w:rFonts w:ascii="TH SarabunIT๙" w:hAnsi="TH SarabunIT๙" w:cs="TH SarabunIT๙"/>
          <w:sz w:val="32"/>
          <w:szCs w:val="32"/>
        </w:rPr>
        <w:tab/>
      </w:r>
      <w:r w:rsidRPr="00DF35CF">
        <w:rPr>
          <w:rFonts w:ascii="TH SarabunIT๙" w:hAnsi="TH SarabunIT๙" w:cs="TH SarabunIT๙"/>
          <w:sz w:val="32"/>
          <w:szCs w:val="32"/>
        </w:rPr>
        <w:tab/>
        <w:t xml:space="preserve">    </w:t>
      </w:r>
      <w:r>
        <w:rPr>
          <w:rFonts w:ascii="TH SarabunIT๙" w:hAnsi="TH SarabunIT๙" w:cs="TH SarabunIT๙"/>
          <w:sz w:val="32"/>
          <w:szCs w:val="32"/>
        </w:rPr>
        <w:t xml:space="preserve">    </w:t>
      </w:r>
      <w:r w:rsidRPr="00DF35CF">
        <w:rPr>
          <w:rFonts w:ascii="TH SarabunIT๙" w:hAnsi="TH SarabunIT๙" w:cs="TH SarabunIT๙"/>
          <w:sz w:val="32"/>
          <w:szCs w:val="32"/>
        </w:rPr>
        <w:t xml:space="preserve"> (</w:t>
      </w:r>
      <w:r w:rsidRPr="00DF35CF">
        <w:rPr>
          <w:rFonts w:ascii="TH SarabunIT๙" w:hAnsi="TH SarabunIT๙" w:cs="TH SarabunIT๙"/>
          <w:sz w:val="32"/>
          <w:szCs w:val="32"/>
          <w:cs/>
        </w:rPr>
        <w:t>นาย</w:t>
      </w:r>
      <w:r>
        <w:rPr>
          <w:rFonts w:ascii="TH SarabunIT๙" w:hAnsi="TH SarabunIT๙" w:cs="TH SarabunIT๙" w:hint="cs"/>
          <w:sz w:val="32"/>
          <w:szCs w:val="32"/>
          <w:cs/>
        </w:rPr>
        <w:t>ไพบูลย์ ศุภบุญ</w:t>
      </w:r>
      <w:r w:rsidRPr="00DF35CF">
        <w:rPr>
          <w:rFonts w:ascii="TH SarabunIT๙" w:hAnsi="TH SarabunIT๙" w:cs="TH SarabunIT๙"/>
          <w:sz w:val="32"/>
          <w:szCs w:val="32"/>
          <w:cs/>
        </w:rPr>
        <w:t xml:space="preserve">)         </w:t>
      </w:r>
    </w:p>
    <w:p w:rsidR="00726D39" w:rsidRDefault="00726D39" w:rsidP="00726D39">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b/>
          <w:bCs/>
          <w:sz w:val="32"/>
          <w:szCs w:val="32"/>
        </w:rPr>
      </w:pPr>
    </w:p>
    <w:p w:rsidR="00726D39" w:rsidRPr="00E706B6" w:rsidRDefault="00726D39" w:rsidP="00726D39">
      <w:pPr>
        <w:pStyle w:val="af"/>
      </w:pPr>
    </w:p>
    <w:p w:rsidR="00726D39" w:rsidRDefault="00726D39" w:rsidP="00726D39">
      <w:pPr>
        <w:tabs>
          <w:tab w:val="left" w:pos="1985"/>
          <w:tab w:val="left" w:pos="9781"/>
        </w:tabs>
        <w:spacing w:after="0" w:line="240" w:lineRule="auto"/>
        <w:jc w:val="center"/>
        <w:rPr>
          <w:rFonts w:ascii="TH SarabunPSK" w:hAnsi="TH SarabunPSK" w:cs="TH SarabunPSK"/>
          <w:b/>
          <w:bCs/>
          <w:szCs w:val="32"/>
        </w:rPr>
      </w:pPr>
    </w:p>
    <w:p w:rsidR="00726D39" w:rsidRDefault="00726D39" w:rsidP="00726D39">
      <w:pPr>
        <w:tabs>
          <w:tab w:val="left" w:pos="1985"/>
          <w:tab w:val="left" w:pos="9781"/>
        </w:tabs>
        <w:spacing w:after="0" w:line="240" w:lineRule="auto"/>
        <w:jc w:val="center"/>
        <w:rPr>
          <w:rFonts w:ascii="TH SarabunPSK" w:hAnsi="TH SarabunPSK" w:cs="TH SarabunPSK"/>
          <w:b/>
          <w:bCs/>
          <w:szCs w:val="32"/>
        </w:rPr>
      </w:pPr>
    </w:p>
    <w:p w:rsidR="00726D39" w:rsidRDefault="00726D39" w:rsidP="00726D39">
      <w:pPr>
        <w:tabs>
          <w:tab w:val="left" w:pos="1985"/>
          <w:tab w:val="left" w:pos="9781"/>
        </w:tabs>
        <w:spacing w:after="0" w:line="240" w:lineRule="auto"/>
        <w:jc w:val="center"/>
        <w:rPr>
          <w:rFonts w:ascii="TH SarabunPSK" w:hAnsi="TH SarabunPSK" w:cs="TH SarabunPSK"/>
          <w:b/>
          <w:bCs/>
          <w:szCs w:val="32"/>
        </w:rPr>
      </w:pPr>
    </w:p>
    <w:p w:rsidR="00726D39" w:rsidRDefault="00726D39" w:rsidP="00726D39">
      <w:pPr>
        <w:tabs>
          <w:tab w:val="left" w:pos="1985"/>
          <w:tab w:val="left" w:pos="9781"/>
        </w:tabs>
        <w:spacing w:after="0" w:line="240" w:lineRule="auto"/>
        <w:jc w:val="center"/>
        <w:rPr>
          <w:rFonts w:ascii="TH SarabunPSK" w:hAnsi="TH SarabunPSK" w:cs="TH SarabunPSK"/>
          <w:b/>
          <w:bCs/>
          <w:szCs w:val="32"/>
        </w:rPr>
      </w:pPr>
    </w:p>
    <w:p w:rsidR="00726D39" w:rsidRDefault="00726D39" w:rsidP="00726D39">
      <w:pPr>
        <w:tabs>
          <w:tab w:val="left" w:pos="1985"/>
          <w:tab w:val="left" w:pos="9781"/>
        </w:tabs>
        <w:spacing w:after="0" w:line="240" w:lineRule="auto"/>
        <w:jc w:val="center"/>
        <w:rPr>
          <w:rFonts w:ascii="TH SarabunPSK" w:hAnsi="TH SarabunPSK" w:cs="TH SarabunPSK"/>
          <w:b/>
          <w:bCs/>
          <w:szCs w:val="32"/>
        </w:rPr>
      </w:pPr>
    </w:p>
    <w:p w:rsidR="00726D39" w:rsidRDefault="00726D39" w:rsidP="00726D39">
      <w:pPr>
        <w:tabs>
          <w:tab w:val="left" w:pos="1985"/>
          <w:tab w:val="left" w:pos="9781"/>
        </w:tabs>
        <w:spacing w:after="0" w:line="240" w:lineRule="auto"/>
        <w:jc w:val="center"/>
        <w:rPr>
          <w:rFonts w:ascii="TH SarabunPSK" w:hAnsi="TH SarabunPSK" w:cs="TH SarabunPSK"/>
          <w:b/>
          <w:bCs/>
          <w:szCs w:val="32"/>
        </w:rPr>
      </w:pPr>
    </w:p>
    <w:p w:rsidR="00001394" w:rsidRPr="00726D39" w:rsidRDefault="00001394" w:rsidP="00726D39">
      <w:pPr>
        <w:rPr>
          <w:szCs w:val="32"/>
        </w:rPr>
      </w:pPr>
    </w:p>
    <w:sectPr w:rsidR="00001394" w:rsidRPr="00726D39" w:rsidSect="00726D39">
      <w:pgSz w:w="11906" w:h="16838"/>
      <w:pgMar w:top="28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6CC8B2"/>
    <w:lvl w:ilvl="0">
      <w:start w:val="1"/>
      <w:numFmt w:val="bullet"/>
      <w:pStyle w:val="a"/>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applyBreakingRules/>
  </w:compat>
  <w:rsids>
    <w:rsidRoot w:val="00BA5705"/>
    <w:rsid w:val="00001394"/>
    <w:rsid w:val="00006482"/>
    <w:rsid w:val="000C3BFB"/>
    <w:rsid w:val="000C528A"/>
    <w:rsid w:val="000F64CC"/>
    <w:rsid w:val="00170792"/>
    <w:rsid w:val="00226874"/>
    <w:rsid w:val="003B204A"/>
    <w:rsid w:val="004B6C9B"/>
    <w:rsid w:val="004C48F4"/>
    <w:rsid w:val="005049C4"/>
    <w:rsid w:val="00535C1E"/>
    <w:rsid w:val="00564073"/>
    <w:rsid w:val="005C3EAE"/>
    <w:rsid w:val="0066706D"/>
    <w:rsid w:val="006B1C1F"/>
    <w:rsid w:val="006D7611"/>
    <w:rsid w:val="00726D39"/>
    <w:rsid w:val="00750E02"/>
    <w:rsid w:val="00752E46"/>
    <w:rsid w:val="00780B2A"/>
    <w:rsid w:val="0079704D"/>
    <w:rsid w:val="00875EC0"/>
    <w:rsid w:val="008D65A8"/>
    <w:rsid w:val="008E2346"/>
    <w:rsid w:val="009F57CD"/>
    <w:rsid w:val="00A209F1"/>
    <w:rsid w:val="00A30ABF"/>
    <w:rsid w:val="00B03AAE"/>
    <w:rsid w:val="00B10F69"/>
    <w:rsid w:val="00B93EF9"/>
    <w:rsid w:val="00BA5705"/>
    <w:rsid w:val="00C86600"/>
    <w:rsid w:val="00C92D1A"/>
    <w:rsid w:val="00C9641E"/>
    <w:rsid w:val="00CA140A"/>
    <w:rsid w:val="00CA4ACA"/>
    <w:rsid w:val="00CF1608"/>
    <w:rsid w:val="00D33E72"/>
    <w:rsid w:val="00D74203"/>
    <w:rsid w:val="00DC1A5A"/>
    <w:rsid w:val="00DC4711"/>
    <w:rsid w:val="00DD4A22"/>
    <w:rsid w:val="00DD56BF"/>
    <w:rsid w:val="00E255A2"/>
    <w:rsid w:val="00EB32E7"/>
    <w:rsid w:val="00F4762C"/>
    <w:rsid w:val="00FA72F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5705"/>
    <w:rPr>
      <w:rFonts w:ascii="Calibri" w:eastAsia="Calibri" w:hAnsi="Calibri" w:cs="Cordia New"/>
    </w:rPr>
  </w:style>
  <w:style w:type="paragraph" w:styleId="1">
    <w:name w:val="heading 1"/>
    <w:basedOn w:val="a0"/>
    <w:next w:val="a0"/>
    <w:link w:val="10"/>
    <w:qFormat/>
    <w:rsid w:val="00DC1A5A"/>
    <w:pPr>
      <w:keepNext/>
      <w:spacing w:before="240" w:after="60" w:line="240" w:lineRule="auto"/>
      <w:outlineLvl w:val="0"/>
    </w:pPr>
    <w:rPr>
      <w:rFonts w:ascii="Cambria" w:eastAsia="Times New Roman" w:hAnsi="Cambria" w:cs="Angsana New"/>
      <w:b/>
      <w:bCs/>
      <w:kern w:val="32"/>
      <w:sz w:val="32"/>
      <w:szCs w:val="40"/>
    </w:rPr>
  </w:style>
  <w:style w:type="paragraph" w:styleId="3">
    <w:name w:val="heading 3"/>
    <w:basedOn w:val="a0"/>
    <w:next w:val="a0"/>
    <w:link w:val="30"/>
    <w:qFormat/>
    <w:rsid w:val="00DC1A5A"/>
    <w:pPr>
      <w:keepNext/>
      <w:spacing w:after="0" w:line="360" w:lineRule="auto"/>
      <w:jc w:val="center"/>
      <w:outlineLvl w:val="2"/>
    </w:pPr>
    <w:rPr>
      <w:rFonts w:ascii="Times New Roman" w:eastAsia="Cordia New" w:hAnsi="Times New Roman" w:cs="AngsanaUPC"/>
      <w:b/>
      <w:bCs/>
      <w:sz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BA5705"/>
    <w:pPr>
      <w:spacing w:before="100" w:beforeAutospacing="1" w:after="100" w:afterAutospacing="1" w:line="240" w:lineRule="auto"/>
    </w:pPr>
    <w:rPr>
      <w:rFonts w:ascii="Tahoma" w:eastAsia="Times New Roman" w:hAnsi="Tahoma" w:cs="Tahoma"/>
      <w:sz w:val="24"/>
      <w:szCs w:val="24"/>
    </w:rPr>
  </w:style>
  <w:style w:type="character" w:customStyle="1" w:styleId="10">
    <w:name w:val="หัวเรื่อง 1 อักขระ"/>
    <w:basedOn w:val="a1"/>
    <w:link w:val="1"/>
    <w:rsid w:val="00DC1A5A"/>
    <w:rPr>
      <w:rFonts w:ascii="Cambria" w:eastAsia="Times New Roman" w:hAnsi="Cambria" w:cs="Angsana New"/>
      <w:b/>
      <w:bCs/>
      <w:kern w:val="32"/>
      <w:sz w:val="32"/>
      <w:szCs w:val="40"/>
    </w:rPr>
  </w:style>
  <w:style w:type="character" w:customStyle="1" w:styleId="30">
    <w:name w:val="หัวเรื่อง 3 อักขระ"/>
    <w:basedOn w:val="a1"/>
    <w:link w:val="3"/>
    <w:rsid w:val="00DC1A5A"/>
    <w:rPr>
      <w:rFonts w:ascii="Times New Roman" w:eastAsia="Cordia New" w:hAnsi="Times New Roman" w:cs="AngsanaUPC"/>
      <w:b/>
      <w:bCs/>
      <w:sz w:val="32"/>
      <w:szCs w:val="32"/>
      <w:lang w:eastAsia="zh-CN"/>
    </w:rPr>
  </w:style>
  <w:style w:type="paragraph" w:styleId="a5">
    <w:name w:val="List Paragraph"/>
    <w:basedOn w:val="a0"/>
    <w:uiPriority w:val="34"/>
    <w:qFormat/>
    <w:rsid w:val="00DC1A5A"/>
    <w:pPr>
      <w:ind w:left="720"/>
      <w:contextualSpacing/>
    </w:pPr>
  </w:style>
  <w:style w:type="paragraph" w:customStyle="1" w:styleId="11">
    <w:name w:val="ไม่มีการเว้นระยะห่าง1"/>
    <w:uiPriority w:val="1"/>
    <w:qFormat/>
    <w:rsid w:val="00DC1A5A"/>
    <w:pPr>
      <w:spacing w:after="0" w:line="240" w:lineRule="auto"/>
    </w:pPr>
    <w:rPr>
      <w:rFonts w:ascii="Times New Roman" w:eastAsia="Times New Roman" w:hAnsi="Times New Roman" w:cs="Angsana New"/>
      <w:sz w:val="24"/>
    </w:rPr>
  </w:style>
  <w:style w:type="table" w:styleId="a6">
    <w:name w:val="Table Grid"/>
    <w:basedOn w:val="a2"/>
    <w:uiPriority w:val="59"/>
    <w:rsid w:val="00DC1A5A"/>
    <w:pPr>
      <w:spacing w:after="0" w:line="240" w:lineRule="auto"/>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รายการย่อหน้า1"/>
    <w:basedOn w:val="a0"/>
    <w:uiPriority w:val="34"/>
    <w:qFormat/>
    <w:rsid w:val="00DC1A5A"/>
    <w:pPr>
      <w:ind w:left="720"/>
      <w:contextualSpacing/>
    </w:pPr>
  </w:style>
  <w:style w:type="character" w:styleId="a7">
    <w:name w:val="Hyperlink"/>
    <w:basedOn w:val="a1"/>
    <w:rsid w:val="00DC1A5A"/>
    <w:rPr>
      <w:color w:val="0000FF"/>
      <w:u w:val="single"/>
    </w:rPr>
  </w:style>
  <w:style w:type="paragraph" w:styleId="a8">
    <w:name w:val="No Spacing"/>
    <w:uiPriority w:val="1"/>
    <w:qFormat/>
    <w:rsid w:val="00DC1A5A"/>
    <w:pPr>
      <w:spacing w:after="0" w:line="240" w:lineRule="auto"/>
    </w:pPr>
    <w:rPr>
      <w:rFonts w:ascii="Times New Roman" w:eastAsia="Times New Roman" w:hAnsi="Times New Roman" w:cs="Angsana New"/>
      <w:sz w:val="24"/>
    </w:rPr>
  </w:style>
  <w:style w:type="paragraph" w:styleId="a9">
    <w:name w:val="Title"/>
    <w:basedOn w:val="a0"/>
    <w:link w:val="aa"/>
    <w:qFormat/>
    <w:rsid w:val="00DC1A5A"/>
    <w:pPr>
      <w:spacing w:after="0" w:line="240" w:lineRule="auto"/>
      <w:jc w:val="center"/>
    </w:pPr>
    <w:rPr>
      <w:rFonts w:ascii="Cordia New" w:eastAsia="Cordia New" w:hAnsi="Cordia New" w:cs="Angsana New"/>
      <w:sz w:val="32"/>
      <w:szCs w:val="32"/>
    </w:rPr>
  </w:style>
  <w:style w:type="character" w:customStyle="1" w:styleId="aa">
    <w:name w:val="ชื่อเรื่อง อักขระ"/>
    <w:basedOn w:val="a1"/>
    <w:link w:val="a9"/>
    <w:rsid w:val="00DC1A5A"/>
    <w:rPr>
      <w:rFonts w:ascii="Cordia New" w:eastAsia="Cordia New" w:hAnsi="Cordia New" w:cs="Angsana New"/>
      <w:sz w:val="32"/>
      <w:szCs w:val="32"/>
    </w:rPr>
  </w:style>
  <w:style w:type="paragraph" w:styleId="ab">
    <w:name w:val="header"/>
    <w:basedOn w:val="a0"/>
    <w:link w:val="ac"/>
    <w:rsid w:val="00DC1A5A"/>
    <w:pPr>
      <w:tabs>
        <w:tab w:val="center" w:pos="4153"/>
        <w:tab w:val="right" w:pos="8306"/>
      </w:tabs>
      <w:spacing w:after="0" w:line="240" w:lineRule="auto"/>
    </w:pPr>
    <w:rPr>
      <w:rFonts w:ascii="AngsanaUPC" w:eastAsia="Cordia New" w:hAnsi="AngsanaUPC" w:cs="Angsana New"/>
      <w:sz w:val="32"/>
      <w:szCs w:val="37"/>
      <w:lang w:eastAsia="zh-CN"/>
    </w:rPr>
  </w:style>
  <w:style w:type="character" w:customStyle="1" w:styleId="ac">
    <w:name w:val="หัวกระดาษ อักขระ"/>
    <w:basedOn w:val="a1"/>
    <w:link w:val="ab"/>
    <w:rsid w:val="00DC1A5A"/>
    <w:rPr>
      <w:rFonts w:ascii="AngsanaUPC" w:eastAsia="Cordia New" w:hAnsi="AngsanaUPC" w:cs="Angsana New"/>
      <w:sz w:val="32"/>
      <w:szCs w:val="37"/>
      <w:lang w:eastAsia="zh-CN"/>
    </w:rPr>
  </w:style>
  <w:style w:type="character" w:styleId="ad">
    <w:name w:val="page number"/>
    <w:basedOn w:val="a1"/>
    <w:rsid w:val="00DC1A5A"/>
  </w:style>
  <w:style w:type="paragraph" w:customStyle="1" w:styleId="CharChar">
    <w:name w:val="อักขระ อักขระ Char Char อักขระ อักขระ"/>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customStyle="1" w:styleId="ae">
    <w:name w:val="อักขระ อักขระ อักขระ อักขระ อักขระ"/>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customStyle="1" w:styleId="1CharCharCharCharCharCharCharCharCharCharCharCharCharCharCharCharCharCha">
    <w:name w:val="อักขระ อักขระ1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อักขระ อักขระ Char Char อักขระ อักขระ Char Cha"/>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customStyle="1" w:styleId="CharCharCharChar">
    <w:name w:val="อักขระ อักขระ Char Char อักขระ อักขระ Char Char"/>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customStyle="1" w:styleId="CharCharCharCharCharChar">
    <w:name w:val="อักขระ อักขระ Char Char อักขระ อักขระ Char Char อักขระ อักขระ Char Char"/>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styleId="af">
    <w:name w:val="Body Text"/>
    <w:basedOn w:val="a0"/>
    <w:link w:val="af0"/>
    <w:rsid w:val="00DC1A5A"/>
    <w:pPr>
      <w:spacing w:after="0" w:line="240" w:lineRule="auto"/>
    </w:pPr>
    <w:rPr>
      <w:rFonts w:ascii="Cordia New" w:eastAsia="Cordia New" w:hAnsi="Cordia New" w:cs="Angsana New"/>
      <w:sz w:val="32"/>
      <w:szCs w:val="32"/>
    </w:rPr>
  </w:style>
  <w:style w:type="character" w:customStyle="1" w:styleId="af0">
    <w:name w:val="เนื้อความ อักขระ"/>
    <w:basedOn w:val="a1"/>
    <w:link w:val="af"/>
    <w:rsid w:val="00DC1A5A"/>
    <w:rPr>
      <w:rFonts w:ascii="Cordia New" w:eastAsia="Cordia New" w:hAnsi="Cordia New" w:cs="Angsana New"/>
      <w:sz w:val="32"/>
      <w:szCs w:val="32"/>
    </w:rPr>
  </w:style>
  <w:style w:type="paragraph" w:styleId="af1">
    <w:name w:val="footnote text"/>
    <w:basedOn w:val="a0"/>
    <w:link w:val="af2"/>
    <w:rsid w:val="00DC1A5A"/>
    <w:pPr>
      <w:spacing w:after="0" w:line="240" w:lineRule="auto"/>
    </w:pPr>
    <w:rPr>
      <w:rFonts w:ascii="Times New Roman" w:eastAsia="Times New Roman" w:hAnsi="Times New Roman" w:cs="Angsana New"/>
      <w:sz w:val="20"/>
      <w:szCs w:val="25"/>
    </w:rPr>
  </w:style>
  <w:style w:type="character" w:customStyle="1" w:styleId="af2">
    <w:name w:val="ข้อความเชิงอรรถ อักขระ"/>
    <w:basedOn w:val="a1"/>
    <w:link w:val="af1"/>
    <w:rsid w:val="00DC1A5A"/>
    <w:rPr>
      <w:rFonts w:ascii="Times New Roman" w:eastAsia="Times New Roman" w:hAnsi="Times New Roman" w:cs="Angsana New"/>
      <w:sz w:val="20"/>
      <w:szCs w:val="25"/>
    </w:rPr>
  </w:style>
  <w:style w:type="character" w:styleId="af3">
    <w:name w:val="footnote reference"/>
    <w:basedOn w:val="a1"/>
    <w:rsid w:val="00DC1A5A"/>
    <w:rPr>
      <w:sz w:val="32"/>
      <w:szCs w:val="32"/>
      <w:vertAlign w:val="superscript"/>
    </w:rPr>
  </w:style>
  <w:style w:type="paragraph" w:customStyle="1" w:styleId="af4">
    <w:name w:val="อักขระ อักขระ"/>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styleId="af5">
    <w:name w:val="footer"/>
    <w:basedOn w:val="a0"/>
    <w:link w:val="af6"/>
    <w:uiPriority w:val="99"/>
    <w:rsid w:val="00DC1A5A"/>
    <w:pPr>
      <w:tabs>
        <w:tab w:val="center" w:pos="4513"/>
        <w:tab w:val="right" w:pos="9026"/>
      </w:tabs>
      <w:spacing w:after="0" w:line="240" w:lineRule="auto"/>
    </w:pPr>
    <w:rPr>
      <w:rFonts w:ascii="Times New Roman" w:eastAsia="Times New Roman" w:hAnsi="Times New Roman" w:cs="Angsana New"/>
      <w:sz w:val="24"/>
    </w:rPr>
  </w:style>
  <w:style w:type="character" w:customStyle="1" w:styleId="af6">
    <w:name w:val="ท้ายกระดาษ อักขระ"/>
    <w:basedOn w:val="a1"/>
    <w:link w:val="af5"/>
    <w:uiPriority w:val="99"/>
    <w:rsid w:val="00DC1A5A"/>
    <w:rPr>
      <w:rFonts w:ascii="Times New Roman" w:eastAsia="Times New Roman" w:hAnsi="Times New Roman" w:cs="Angsana New"/>
      <w:sz w:val="24"/>
    </w:rPr>
  </w:style>
  <w:style w:type="paragraph" w:styleId="af7">
    <w:name w:val="Balloon Text"/>
    <w:basedOn w:val="a0"/>
    <w:link w:val="af8"/>
    <w:rsid w:val="00DC1A5A"/>
    <w:pPr>
      <w:spacing w:after="0" w:line="240" w:lineRule="auto"/>
    </w:pPr>
    <w:rPr>
      <w:rFonts w:ascii="Tahoma" w:eastAsia="Times New Roman" w:hAnsi="Tahoma" w:cs="Angsana New"/>
      <w:sz w:val="16"/>
      <w:szCs w:val="20"/>
    </w:rPr>
  </w:style>
  <w:style w:type="character" w:customStyle="1" w:styleId="af8">
    <w:name w:val="ข้อความบอลลูน อักขระ"/>
    <w:basedOn w:val="a1"/>
    <w:link w:val="af7"/>
    <w:rsid w:val="00DC1A5A"/>
    <w:rPr>
      <w:rFonts w:ascii="Tahoma" w:eastAsia="Times New Roman" w:hAnsi="Tahoma" w:cs="Angsana New"/>
      <w:sz w:val="16"/>
      <w:szCs w:val="20"/>
    </w:rPr>
  </w:style>
  <w:style w:type="character" w:styleId="af9">
    <w:name w:val="FollowedHyperlink"/>
    <w:basedOn w:val="a1"/>
    <w:rsid w:val="00DC1A5A"/>
    <w:rPr>
      <w:color w:val="800080"/>
      <w:u w:val="single"/>
    </w:rPr>
  </w:style>
  <w:style w:type="paragraph" w:customStyle="1" w:styleId="NoSpacing1">
    <w:name w:val="No Spacing1"/>
    <w:qFormat/>
    <w:rsid w:val="00DC1A5A"/>
    <w:pPr>
      <w:spacing w:after="0" w:line="240" w:lineRule="auto"/>
    </w:pPr>
    <w:rPr>
      <w:rFonts w:ascii="Calibri" w:eastAsia="Times New Roman" w:hAnsi="Calibri" w:cs="Angsana New"/>
    </w:rPr>
  </w:style>
  <w:style w:type="paragraph" w:customStyle="1" w:styleId="Default">
    <w:name w:val="Default"/>
    <w:rsid w:val="00DC1A5A"/>
    <w:pPr>
      <w:autoSpaceDE w:val="0"/>
      <w:autoSpaceDN w:val="0"/>
      <w:adjustRightInd w:val="0"/>
      <w:spacing w:after="0" w:line="240" w:lineRule="auto"/>
    </w:pPr>
    <w:rPr>
      <w:rFonts w:ascii="TH SarabunPSK" w:eastAsia="Times New Roman" w:hAnsi="TH SarabunPSK" w:cs="TH SarabunPSK"/>
      <w:color w:val="000000"/>
      <w:sz w:val="24"/>
      <w:szCs w:val="24"/>
    </w:rPr>
  </w:style>
  <w:style w:type="paragraph" w:styleId="afa">
    <w:name w:val="Body Text Indent"/>
    <w:basedOn w:val="a0"/>
    <w:link w:val="afb"/>
    <w:rsid w:val="00DC1A5A"/>
    <w:pPr>
      <w:spacing w:after="120" w:line="240" w:lineRule="auto"/>
      <w:ind w:left="283"/>
    </w:pPr>
    <w:rPr>
      <w:rFonts w:ascii="Times New Roman" w:eastAsia="Times New Roman" w:hAnsi="Times New Roman" w:cs="Angsana New"/>
      <w:sz w:val="24"/>
    </w:rPr>
  </w:style>
  <w:style w:type="character" w:customStyle="1" w:styleId="afb">
    <w:name w:val="การเยื้องเนื้อความ อักขระ"/>
    <w:basedOn w:val="a1"/>
    <w:link w:val="afa"/>
    <w:rsid w:val="00DC1A5A"/>
    <w:rPr>
      <w:rFonts w:ascii="Times New Roman" w:eastAsia="Times New Roman" w:hAnsi="Times New Roman" w:cs="Angsana New"/>
      <w:sz w:val="24"/>
    </w:rPr>
  </w:style>
  <w:style w:type="character" w:styleId="afc">
    <w:name w:val="Strong"/>
    <w:basedOn w:val="a1"/>
    <w:qFormat/>
    <w:rsid w:val="00DC1A5A"/>
    <w:rPr>
      <w:b/>
      <w:bCs/>
    </w:rPr>
  </w:style>
  <w:style w:type="paragraph" w:styleId="a">
    <w:name w:val="List Bullet"/>
    <w:basedOn w:val="a0"/>
    <w:rsid w:val="00DC1A5A"/>
    <w:pPr>
      <w:numPr>
        <w:numId w:val="1"/>
      </w:numPr>
      <w:spacing w:after="0" w:line="240" w:lineRule="auto"/>
    </w:pPr>
    <w:rPr>
      <w:rFonts w:ascii="Times New Roman" w:eastAsia="Times New Roman" w:hAnsi="Times New Roman" w:cs="Angsana New"/>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Corporate Edition</cp:lastModifiedBy>
  <cp:revision>2</cp:revision>
  <cp:lastPrinted>2014-09-09T08:15:00Z</cp:lastPrinted>
  <dcterms:created xsi:type="dcterms:W3CDTF">2014-09-16T08:32:00Z</dcterms:created>
  <dcterms:modified xsi:type="dcterms:W3CDTF">2014-09-16T08:32:00Z</dcterms:modified>
</cp:coreProperties>
</file>