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81" w:rsidRDefault="001A1C81" w:rsidP="009A4904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764D85" w:rsidRDefault="00764D85" w:rsidP="009A4904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6"/>
          <w:szCs w:val="36"/>
        </w:rPr>
      </w:pPr>
    </w:p>
    <w:p w:rsidR="009A4904" w:rsidRPr="00764D85" w:rsidRDefault="009A4904" w:rsidP="009A4904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764D85">
        <w:rPr>
          <w:rFonts w:ascii="TH SarabunIT๙" w:hAnsi="TH SarabunIT๙" w:cs="TH SarabunIT๙"/>
          <w:sz w:val="36"/>
          <w:szCs w:val="36"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>เพื่อเสริมสร้างความเข้าใจ</w:t>
      </w:r>
    </w:p>
    <w:p w:rsidR="009A4904" w:rsidRPr="00764D85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9A4904" w:rsidRPr="00764D85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  <w:cs/>
        </w:rPr>
        <w:t>ประจำปีงบประมาณ พ.ศ.๒๕๖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9A4904" w:rsidRPr="00764D85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</w:rPr>
        <w:t>****************</w:t>
      </w:r>
    </w:p>
    <w:p w:rsidR="009A4904" w:rsidRPr="00764D85" w:rsidRDefault="009A4904" w:rsidP="009A4904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  <w:cs/>
        </w:rPr>
        <w:t xml:space="preserve">             จังหวัดอ่างทองกำหนดดำเนินโครงการ “หน่วยบำบัดทุกข์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>บำรุงสุข สร้างรอยยิ้ม                 ให้ประชาชน”</w:t>
      </w:r>
      <w:r w:rsidRPr="00764D85">
        <w:rPr>
          <w:rFonts w:ascii="TH SarabunIT๙" w:hAnsi="TH SarabunIT๙" w:cs="TH SarabunIT๙"/>
          <w:sz w:val="36"/>
          <w:szCs w:val="36"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>จังหวัดอ่างทอง เพื่อเสริมสร้างความเข้าใจของประชาชนในการดำเนินงานตามยุทธศาสตร์การพัฒนาจังหวัดอ่างทอง ประจำปีงบประมาณ พ.ศ. ๒๕๖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1 </w:t>
      </w:r>
      <w:r w:rsidRPr="00764D85">
        <w:rPr>
          <w:rFonts w:ascii="TH SarabunIT๙" w:hAnsi="TH SarabunIT๙" w:cs="TH SarabunIT๙"/>
          <w:sz w:val="36"/>
          <w:szCs w:val="36"/>
          <w:cs/>
        </w:rPr>
        <w:t>จำนวน ๗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>เดือน (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ธันวาคม 2560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–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 ๒๕๖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764D85">
        <w:rPr>
          <w:rFonts w:ascii="TH SarabunIT๙" w:hAnsi="TH SarabunIT๙" w:cs="TH SarabunIT๙"/>
          <w:sz w:val="36"/>
          <w:szCs w:val="36"/>
          <w:cs/>
        </w:rPr>
        <w:t>) โดยให้ทุกภาคส่วนนำหน่วยบริการเคลื่อนที่ของจังหวัดออกไปให้บริการในรูปแบบจังหวัดเคลื่อนที่</w:t>
      </w:r>
    </w:p>
    <w:p w:rsidR="009A4904" w:rsidRPr="00764D85" w:rsidRDefault="009A4904" w:rsidP="009A4904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  <w:cs/>
        </w:rPr>
        <w:t xml:space="preserve">             เดือน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มกราคม </w:t>
      </w:r>
      <w:r w:rsidRPr="00764D85">
        <w:rPr>
          <w:rFonts w:ascii="TH SarabunIT๙" w:hAnsi="TH SarabunIT๙" w:cs="TH SarabunIT๙"/>
          <w:sz w:val="36"/>
          <w:szCs w:val="36"/>
          <w:cs/>
        </w:rPr>
        <w:t>๒๕๖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กำหนดดำเนินโครงการ “หน่วยบำบัดทุกข์ บำรุงสุข</w:t>
      </w:r>
      <w:r w:rsidR="00D13516" w:rsidRPr="00764D8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สร้าง</w:t>
      </w:r>
      <w:r w:rsidRPr="00764D85">
        <w:rPr>
          <w:rFonts w:ascii="TH SarabunIT๙" w:hAnsi="TH SarabunIT๙" w:cs="TH SarabunIT๙"/>
          <w:spacing w:val="-20"/>
          <w:sz w:val="36"/>
          <w:szCs w:val="36"/>
          <w:cs/>
        </w:rPr>
        <w:t>รอยยิ้มให้ประชาชน” จังหวัดอ่างทอง</w:t>
      </w:r>
      <w:r w:rsidRPr="00764D85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ในวันพุธที่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17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มกราคม </w:t>
      </w:r>
      <w:r w:rsidRPr="00764D85">
        <w:rPr>
          <w:rFonts w:ascii="TH SarabunIT๙" w:hAnsi="TH SarabunIT๙" w:cs="TH SarabunIT๙"/>
          <w:sz w:val="36"/>
          <w:szCs w:val="36"/>
          <w:cs/>
        </w:rPr>
        <w:t>๒๕๖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เวลา 08.30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 น. </w:t>
      </w:r>
      <w:r w:rsidRPr="00764D85">
        <w:rPr>
          <w:rFonts w:ascii="TH SarabunIT๙" w:hAnsi="TH SarabunIT๙" w:cs="TH SarabunIT๙"/>
          <w:sz w:val="36"/>
          <w:szCs w:val="36"/>
        </w:rPr>
        <w:t>–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12.00 น.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ศาลาการเปรียญวัดยางทอง 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ตำบล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>บางเจ้าฉ่า</w:t>
      </w:r>
      <w:r w:rsidRPr="00764D85">
        <w:rPr>
          <w:rFonts w:ascii="TH SarabunIT๙" w:hAnsi="TH SarabunIT๙" w:cs="TH SarabunIT๙"/>
          <w:sz w:val="36"/>
          <w:szCs w:val="36"/>
          <w:cs/>
        </w:rPr>
        <w:t xml:space="preserve"> อำเภอ</w:t>
      </w:r>
      <w:r w:rsidRPr="00764D85">
        <w:rPr>
          <w:rFonts w:ascii="TH SarabunIT๙" w:hAnsi="TH SarabunIT๙" w:cs="TH SarabunIT๙" w:hint="cs"/>
          <w:sz w:val="36"/>
          <w:szCs w:val="36"/>
          <w:cs/>
        </w:rPr>
        <w:t xml:space="preserve">โพธิ์ทอง </w:t>
      </w:r>
      <w:r w:rsidRPr="00764D85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</w:p>
    <w:p w:rsidR="009A4904" w:rsidRPr="00764D85" w:rsidRDefault="009A4904" w:rsidP="009A4904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  <w:r w:rsidRPr="00764D85">
        <w:rPr>
          <w:rFonts w:ascii="TH SarabunIT๙" w:hAnsi="TH SarabunIT๙" w:cs="TH SarabunIT๙"/>
          <w:sz w:val="36"/>
          <w:szCs w:val="36"/>
        </w:rPr>
        <w:tab/>
      </w:r>
    </w:p>
    <w:p w:rsidR="009A4904" w:rsidRPr="008E6053" w:rsidRDefault="009A4904" w:rsidP="009A4904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</w:p>
    <w:p w:rsidR="009A4904" w:rsidRDefault="009A4904" w:rsidP="009A49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9A4904" w:rsidRPr="008E6053" w:rsidRDefault="009A4904" w:rsidP="009A4904">
      <w:pPr>
        <w:rPr>
          <w:rFonts w:ascii="TH SarabunIT๙" w:hAnsi="TH SarabunIT๙" w:cs="TH SarabunIT๙"/>
          <w:sz w:val="36"/>
          <w:szCs w:val="36"/>
        </w:rPr>
      </w:pPr>
    </w:p>
    <w:p w:rsidR="006E667D" w:rsidRDefault="009A4904">
      <w:r>
        <w:rPr>
          <w:rFonts w:hint="cs"/>
          <w:cs/>
        </w:rPr>
        <w:t xml:space="preserve"> </w:t>
      </w:r>
    </w:p>
    <w:sectPr w:rsidR="006E667D" w:rsidSect="00D13516">
      <w:pgSz w:w="11906" w:h="16838"/>
      <w:pgMar w:top="1077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7"/>
    <w:rsid w:val="001A1C81"/>
    <w:rsid w:val="005D4FC9"/>
    <w:rsid w:val="00764D85"/>
    <w:rsid w:val="00800608"/>
    <w:rsid w:val="009405FE"/>
    <w:rsid w:val="009A4904"/>
    <w:rsid w:val="00AC671B"/>
    <w:rsid w:val="00D13516"/>
    <w:rsid w:val="00D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dcterms:created xsi:type="dcterms:W3CDTF">2017-12-26T07:22:00Z</dcterms:created>
  <dcterms:modified xsi:type="dcterms:W3CDTF">2017-12-26T07:22:00Z</dcterms:modified>
</cp:coreProperties>
</file>