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C7E" w:rsidRDefault="00651F4C" w:rsidP="007E3663">
      <w:pPr>
        <w:ind w:firstLine="2268"/>
        <w:rPr>
          <w:b/>
          <w:bCs/>
        </w:rPr>
      </w:pPr>
      <w:bookmarkStart w:id="0" w:name="_GoBack"/>
      <w:bookmarkEnd w:id="0"/>
      <w:r>
        <w:rPr>
          <w:rFonts w:asciiTheme="minorHAnsi" w:hAnsiTheme="minorHAnsi" w:cstheme="minorBidi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5E6DFC" wp14:editId="3CAE2381">
                <wp:simplePos x="0" y="0"/>
                <wp:positionH relativeFrom="column">
                  <wp:posOffset>5365115</wp:posOffset>
                </wp:positionH>
                <wp:positionV relativeFrom="paragraph">
                  <wp:posOffset>-205740</wp:posOffset>
                </wp:positionV>
                <wp:extent cx="1115695" cy="378460"/>
                <wp:effectExtent l="0" t="0" r="0" b="2540"/>
                <wp:wrapNone/>
                <wp:docPr id="234" name="สี่เหลี่ยมผืนผ้า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37846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120" w:rsidRDefault="00EA7120" w:rsidP="00A12C7E">
                            <w:pPr>
                              <w:spacing w:line="240" w:lineRule="auto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cs/>
                              </w:rPr>
                              <w:t xml:space="preserve">แบบ ตป </w:t>
                            </w:r>
                            <w:r>
                              <w:rPr>
                                <w:rFonts w:hint="cs"/>
                                <w:sz w:val="40"/>
                                <w:szCs w:val="40"/>
                                <w:cs/>
                              </w:rPr>
                              <w:t>11</w:t>
                            </w:r>
                            <w:r>
                              <w:rPr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5E6DFC" id="สี่เหลี่ยมผืนผ้า 234" o:spid="_x0000_s1026" style="position:absolute;left:0;text-align:left;margin-left:422.45pt;margin-top:-16.2pt;width:87.85pt;height:2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" filled="f" stroked="f" strokeweight=".25pt">
                <v:textbox>
                  <w:txbxContent>
                    <w:p w:rsidR="00EA7120" w:rsidRDefault="00EA7120" w:rsidP="00A12C7E">
                      <w:pPr>
                        <w:spacing w:line="240" w:lineRule="auto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  <w:cs/>
                        </w:rPr>
                        <w:t xml:space="preserve">แบบ ตป </w:t>
                      </w:r>
                      <w:r>
                        <w:rPr>
                          <w:rFonts w:hint="cs"/>
                          <w:sz w:val="40"/>
                          <w:szCs w:val="40"/>
                          <w:cs/>
                        </w:rPr>
                        <w:t>11</w:t>
                      </w:r>
                      <w:r>
                        <w:rPr>
                          <w:sz w:val="40"/>
                          <w:szCs w:val="40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3948C6">
        <w:rPr>
          <w:rFonts w:asciiTheme="minorHAnsi" w:hAnsiTheme="minorHAnsi" w:cstheme="minorBidi"/>
          <w:noProof/>
          <w:sz w:val="22"/>
          <w:szCs w:val="28"/>
        </w:rPr>
        <w:drawing>
          <wp:anchor distT="0" distB="0" distL="114300" distR="114300" simplePos="0" relativeHeight="251659264" behindDoc="0" locked="0" layoutInCell="1" allowOverlap="1" wp14:anchorId="18D09C70" wp14:editId="160E22EC">
            <wp:simplePos x="0" y="0"/>
            <wp:positionH relativeFrom="column">
              <wp:posOffset>235585</wp:posOffset>
            </wp:positionH>
            <wp:positionV relativeFrom="paragraph">
              <wp:posOffset>-207835</wp:posOffset>
            </wp:positionV>
            <wp:extent cx="996950" cy="949960"/>
            <wp:effectExtent l="0" t="0" r="0" b="2540"/>
            <wp:wrapNone/>
            <wp:docPr id="235" name="รูปภาพ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61" t="4193" r="17403" b="66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949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2C7E">
        <w:rPr>
          <w:b/>
          <w:bCs/>
          <w:color w:val="000000"/>
          <w:cs/>
        </w:rPr>
        <w:t>แบบ</w:t>
      </w:r>
      <w:r w:rsidR="0007498E">
        <w:rPr>
          <w:rFonts w:hint="cs"/>
          <w:b/>
          <w:bCs/>
          <w:color w:val="000000"/>
          <w:cs/>
        </w:rPr>
        <w:t>ประเมินตลาด</w:t>
      </w:r>
      <w:r w:rsidR="00A12C7E">
        <w:rPr>
          <w:b/>
          <w:bCs/>
          <w:color w:val="000000"/>
          <w:cs/>
        </w:rPr>
        <w:t xml:space="preserve">ประชารัฐ </w:t>
      </w:r>
    </w:p>
    <w:p w:rsidR="00091E45" w:rsidRDefault="00651F4C" w:rsidP="003948C6">
      <w:pPr>
        <w:ind w:firstLine="2268"/>
        <w:rPr>
          <w:b/>
          <w:bCs/>
          <w:cs/>
        </w:rPr>
      </w:pPr>
      <w:r>
        <w:rPr>
          <w:rFonts w:hint="cs"/>
          <w:b/>
          <w:bCs/>
          <w:cs/>
        </w:rPr>
        <w:t>ตลาดสะอาด ตลาดปลอดภัย ไม่ใช้ภาชนะจากโฟม</w:t>
      </w:r>
    </w:p>
    <w:p w:rsidR="00A12C7E" w:rsidRPr="00D61D90" w:rsidRDefault="003948C6" w:rsidP="00651F4C">
      <w:pPr>
        <w:pBdr>
          <w:bottom w:val="single" w:sz="4" w:space="1" w:color="auto"/>
        </w:pBdr>
        <w:ind w:firstLine="2268"/>
        <w:rPr>
          <w:b/>
          <w:bCs/>
          <w:color w:val="000000"/>
          <w:cs/>
        </w:rPr>
      </w:pPr>
      <w:r>
        <w:rPr>
          <w:rFonts w:hint="cs"/>
          <w:b/>
          <w:bCs/>
          <w:cs/>
        </w:rPr>
        <w:t>วันที่ตรวจ ...............................................</w:t>
      </w:r>
      <w:r w:rsidR="001C7422">
        <w:rPr>
          <w:rFonts w:hint="cs"/>
          <w:b/>
          <w:bCs/>
          <w:color w:val="000000"/>
          <w:cs/>
        </w:rPr>
        <w:t xml:space="preserve"> </w:t>
      </w:r>
    </w:p>
    <w:p w:rsidR="00582C74" w:rsidRPr="00230802" w:rsidRDefault="00582C74" w:rsidP="00DD1075">
      <w:pPr>
        <w:spacing w:before="120"/>
        <w:rPr>
          <w:b/>
          <w:bCs/>
          <w:sz w:val="28"/>
          <w:szCs w:val="28"/>
        </w:rPr>
      </w:pPr>
      <w:r w:rsidRPr="00230802">
        <w:rPr>
          <w:rFonts w:hint="cs"/>
          <w:b/>
          <w:bCs/>
          <w:sz w:val="28"/>
          <w:szCs w:val="28"/>
          <w:cs/>
        </w:rPr>
        <w:t>1. ชื่อตลาด</w:t>
      </w:r>
      <w:r w:rsidRPr="00230802">
        <w:rPr>
          <w:b/>
          <w:bCs/>
          <w:sz w:val="28"/>
          <w:szCs w:val="28"/>
        </w:rPr>
        <w:t xml:space="preserve"> …………………………………</w:t>
      </w:r>
      <w:r w:rsidR="004B6CBC" w:rsidRPr="00230802">
        <w:rPr>
          <w:b/>
          <w:bCs/>
          <w:sz w:val="28"/>
          <w:szCs w:val="28"/>
        </w:rPr>
        <w:t>……………..</w:t>
      </w:r>
      <w:r w:rsidRPr="00230802">
        <w:rPr>
          <w:b/>
          <w:bCs/>
          <w:sz w:val="28"/>
          <w:szCs w:val="28"/>
        </w:rPr>
        <w:t>………………………………………………………………………………………………..</w:t>
      </w:r>
    </w:p>
    <w:p w:rsidR="004B6CBC" w:rsidRPr="00230802" w:rsidRDefault="004B6CBC" w:rsidP="00DD1075">
      <w:pPr>
        <w:tabs>
          <w:tab w:val="left" w:pos="574"/>
        </w:tabs>
        <w:rPr>
          <w:b/>
          <w:bCs/>
          <w:sz w:val="28"/>
          <w:szCs w:val="28"/>
          <w:cs/>
        </w:rPr>
      </w:pPr>
      <w:r w:rsidRPr="00230802">
        <w:rPr>
          <w:rFonts w:hint="cs"/>
          <w:b/>
          <w:bCs/>
          <w:sz w:val="28"/>
          <w:szCs w:val="28"/>
          <w:cs/>
        </w:rPr>
        <w:t>ที่อยู่</w:t>
      </w:r>
      <w:r w:rsidRPr="00230802">
        <w:rPr>
          <w:rFonts w:hint="cs"/>
          <w:b/>
          <w:bCs/>
          <w:sz w:val="28"/>
          <w:szCs w:val="28"/>
          <w:cs/>
        </w:rPr>
        <w:tab/>
        <w:t>...........................................................................................................................................................................</w:t>
      </w:r>
    </w:p>
    <w:p w:rsidR="00582C74" w:rsidRPr="00230802" w:rsidRDefault="004B6CBC" w:rsidP="00DD1075">
      <w:pPr>
        <w:rPr>
          <w:b/>
          <w:bCs/>
          <w:sz w:val="28"/>
          <w:szCs w:val="28"/>
        </w:rPr>
      </w:pPr>
      <w:r w:rsidRPr="00230802">
        <w:rPr>
          <w:rFonts w:hint="cs"/>
          <w:b/>
          <w:bCs/>
          <w:sz w:val="28"/>
          <w:szCs w:val="28"/>
          <w:cs/>
        </w:rPr>
        <w:t>ตำบล/แขวง .......................................................................</w:t>
      </w:r>
      <w:r w:rsidRPr="00230802">
        <w:rPr>
          <w:b/>
          <w:bCs/>
          <w:sz w:val="28"/>
          <w:szCs w:val="28"/>
        </w:rPr>
        <w:t xml:space="preserve"> </w:t>
      </w:r>
      <w:r w:rsidR="00FA7005" w:rsidRPr="00230802">
        <w:rPr>
          <w:rFonts w:hint="cs"/>
          <w:b/>
          <w:bCs/>
          <w:sz w:val="28"/>
          <w:szCs w:val="28"/>
          <w:cs/>
        </w:rPr>
        <w:t>อำเภอ/เขต ........</w:t>
      </w:r>
      <w:r w:rsidRPr="00230802">
        <w:rPr>
          <w:rFonts w:hint="cs"/>
          <w:b/>
          <w:bCs/>
          <w:sz w:val="28"/>
          <w:szCs w:val="28"/>
          <w:cs/>
        </w:rPr>
        <w:t>........</w:t>
      </w:r>
      <w:r w:rsidR="00FA7005" w:rsidRPr="00230802">
        <w:rPr>
          <w:rFonts w:hint="cs"/>
          <w:b/>
          <w:bCs/>
          <w:sz w:val="28"/>
          <w:szCs w:val="28"/>
          <w:cs/>
        </w:rPr>
        <w:t xml:space="preserve">....................................................   </w:t>
      </w:r>
    </w:p>
    <w:p w:rsidR="00FA7005" w:rsidRPr="00230802" w:rsidRDefault="004B6CBC" w:rsidP="00DD1075">
      <w:pPr>
        <w:rPr>
          <w:b/>
          <w:bCs/>
          <w:sz w:val="28"/>
          <w:szCs w:val="28"/>
        </w:rPr>
      </w:pPr>
      <w:r w:rsidRPr="00230802">
        <w:rPr>
          <w:rFonts w:hint="cs"/>
          <w:b/>
          <w:bCs/>
          <w:sz w:val="28"/>
          <w:szCs w:val="28"/>
          <w:cs/>
        </w:rPr>
        <w:t xml:space="preserve">จังหวัด .............................................................................. </w:t>
      </w:r>
      <w:r w:rsidRPr="00230802">
        <w:rPr>
          <w:b/>
          <w:bCs/>
          <w:sz w:val="28"/>
          <w:szCs w:val="28"/>
        </w:rPr>
        <w:t xml:space="preserve"> </w:t>
      </w:r>
      <w:r w:rsidR="00582C74" w:rsidRPr="00230802">
        <w:rPr>
          <w:rFonts w:hint="cs"/>
          <w:b/>
          <w:bCs/>
          <w:sz w:val="28"/>
          <w:szCs w:val="28"/>
          <w:cs/>
        </w:rPr>
        <w:t xml:space="preserve">รหัสไปรษณีย์  </w:t>
      </w:r>
      <w:r w:rsidR="00582C74" w:rsidRPr="00230802">
        <w:rPr>
          <w:rFonts w:hint="cs"/>
          <w:b/>
          <w:bCs/>
          <w:sz w:val="28"/>
          <w:szCs w:val="28"/>
        </w:rPr>
        <w:sym w:font="Wingdings 2" w:char="F0A3"/>
      </w:r>
      <w:r w:rsidR="00582C74" w:rsidRPr="00230802">
        <w:rPr>
          <w:rFonts w:hint="cs"/>
          <w:b/>
          <w:bCs/>
          <w:sz w:val="28"/>
          <w:szCs w:val="28"/>
          <w:cs/>
        </w:rPr>
        <w:t xml:space="preserve"> </w:t>
      </w:r>
      <w:r w:rsidR="00582C74" w:rsidRPr="00230802">
        <w:rPr>
          <w:rFonts w:hint="cs"/>
          <w:b/>
          <w:bCs/>
          <w:sz w:val="28"/>
          <w:szCs w:val="28"/>
        </w:rPr>
        <w:sym w:font="Wingdings 2" w:char="F0A3"/>
      </w:r>
      <w:r w:rsidR="00582C74" w:rsidRPr="00230802">
        <w:rPr>
          <w:rFonts w:hint="cs"/>
          <w:b/>
          <w:bCs/>
          <w:sz w:val="28"/>
          <w:szCs w:val="28"/>
          <w:cs/>
        </w:rPr>
        <w:t xml:space="preserve"> </w:t>
      </w:r>
      <w:r w:rsidR="00582C74" w:rsidRPr="00230802">
        <w:rPr>
          <w:rFonts w:hint="cs"/>
          <w:b/>
          <w:bCs/>
          <w:sz w:val="28"/>
          <w:szCs w:val="28"/>
        </w:rPr>
        <w:sym w:font="Wingdings 2" w:char="F0A3"/>
      </w:r>
      <w:r w:rsidR="00582C74" w:rsidRPr="00230802">
        <w:rPr>
          <w:rFonts w:hint="cs"/>
          <w:b/>
          <w:bCs/>
          <w:sz w:val="28"/>
          <w:szCs w:val="28"/>
          <w:cs/>
        </w:rPr>
        <w:t xml:space="preserve"> </w:t>
      </w:r>
      <w:r w:rsidR="00582C74" w:rsidRPr="00230802">
        <w:rPr>
          <w:rFonts w:hint="cs"/>
          <w:b/>
          <w:bCs/>
          <w:sz w:val="28"/>
          <w:szCs w:val="28"/>
        </w:rPr>
        <w:sym w:font="Wingdings 2" w:char="F0A3"/>
      </w:r>
      <w:r w:rsidR="00582C74" w:rsidRPr="00230802">
        <w:rPr>
          <w:rFonts w:hint="cs"/>
          <w:b/>
          <w:bCs/>
          <w:sz w:val="28"/>
          <w:szCs w:val="28"/>
          <w:cs/>
        </w:rPr>
        <w:t xml:space="preserve"> </w:t>
      </w:r>
      <w:r w:rsidR="00582C74" w:rsidRPr="00230802">
        <w:rPr>
          <w:rFonts w:hint="cs"/>
          <w:b/>
          <w:bCs/>
          <w:sz w:val="28"/>
          <w:szCs w:val="28"/>
        </w:rPr>
        <w:sym w:font="Wingdings 2" w:char="F0A3"/>
      </w:r>
      <w:r w:rsidR="00AB212D" w:rsidRPr="00230802">
        <w:rPr>
          <w:rFonts w:hint="cs"/>
          <w:b/>
          <w:bCs/>
          <w:sz w:val="28"/>
          <w:szCs w:val="28"/>
          <w:cs/>
        </w:rPr>
        <w:t xml:space="preserve"> </w:t>
      </w:r>
    </w:p>
    <w:p w:rsidR="00AB212D" w:rsidRPr="00230802" w:rsidRDefault="00AB212D" w:rsidP="00DD1075">
      <w:pPr>
        <w:rPr>
          <w:b/>
          <w:bCs/>
          <w:sz w:val="28"/>
          <w:szCs w:val="28"/>
        </w:rPr>
      </w:pPr>
      <w:r w:rsidRPr="00230802">
        <w:rPr>
          <w:rFonts w:hint="cs"/>
          <w:b/>
          <w:bCs/>
          <w:sz w:val="28"/>
          <w:szCs w:val="28"/>
          <w:cs/>
        </w:rPr>
        <w:t>จำนวนแผงค้า ........................... แผง   พื้นที่ ........................................ ตร.ม.   สร้างเมื่อปี ........................</w:t>
      </w:r>
    </w:p>
    <w:p w:rsidR="00AB212D" w:rsidRPr="00230802" w:rsidRDefault="00130BEB" w:rsidP="00DD1075">
      <w:pPr>
        <w:rPr>
          <w:b/>
          <w:bCs/>
          <w:sz w:val="28"/>
          <w:szCs w:val="28"/>
          <w:cs/>
        </w:rPr>
      </w:pPr>
      <w:r w:rsidRPr="00230802">
        <w:rPr>
          <w:rFonts w:hint="cs"/>
          <w:b/>
          <w:bCs/>
          <w:sz w:val="28"/>
          <w:szCs w:val="28"/>
          <w:cs/>
        </w:rPr>
        <w:t xml:space="preserve">ประเภทของตลาด </w:t>
      </w:r>
      <w:r w:rsidR="004D018F" w:rsidRPr="00230802">
        <w:rPr>
          <w:b/>
          <w:bCs/>
          <w:sz w:val="28"/>
          <w:szCs w:val="28"/>
        </w:rPr>
        <w:t xml:space="preserve">       </w:t>
      </w:r>
      <w:r w:rsidR="00AB212D" w:rsidRPr="00230802">
        <w:rPr>
          <w:rFonts w:hint="cs"/>
          <w:b/>
          <w:bCs/>
          <w:sz w:val="28"/>
          <w:szCs w:val="28"/>
        </w:rPr>
        <w:sym w:font="Wingdings 2" w:char="F0A3"/>
      </w:r>
      <w:r w:rsidR="00AB212D" w:rsidRPr="00230802">
        <w:rPr>
          <w:rFonts w:hint="cs"/>
          <w:b/>
          <w:bCs/>
          <w:sz w:val="28"/>
          <w:szCs w:val="28"/>
          <w:cs/>
        </w:rPr>
        <w:t xml:space="preserve">   </w:t>
      </w:r>
      <w:r w:rsidR="004D018F" w:rsidRPr="00230802">
        <w:rPr>
          <w:rFonts w:hint="cs"/>
          <w:b/>
          <w:bCs/>
          <w:sz w:val="28"/>
          <w:szCs w:val="28"/>
          <w:cs/>
        </w:rPr>
        <w:t>ตลาดที่มีโครงสร้าง</w:t>
      </w:r>
      <w:r w:rsidR="00AB212D" w:rsidRPr="00230802">
        <w:rPr>
          <w:rFonts w:hint="cs"/>
          <w:b/>
          <w:bCs/>
          <w:sz w:val="28"/>
          <w:szCs w:val="28"/>
          <w:cs/>
        </w:rPr>
        <w:t xml:space="preserve">  </w:t>
      </w:r>
      <w:r w:rsidR="004D018F" w:rsidRPr="00230802">
        <w:rPr>
          <w:b/>
          <w:bCs/>
          <w:sz w:val="28"/>
          <w:szCs w:val="28"/>
        </w:rPr>
        <w:t xml:space="preserve">             </w:t>
      </w:r>
      <w:r w:rsidR="00AB212D" w:rsidRPr="00230802">
        <w:rPr>
          <w:rFonts w:hint="cs"/>
          <w:b/>
          <w:bCs/>
          <w:sz w:val="28"/>
          <w:szCs w:val="28"/>
        </w:rPr>
        <w:sym w:font="Wingdings 2" w:char="F0A3"/>
      </w:r>
      <w:r w:rsidR="004D018F" w:rsidRPr="00230802">
        <w:rPr>
          <w:rFonts w:hint="cs"/>
          <w:b/>
          <w:bCs/>
          <w:sz w:val="28"/>
          <w:szCs w:val="28"/>
          <w:cs/>
        </w:rPr>
        <w:t xml:space="preserve">  ตลาดที่ไม่มีโครงสร้าง  </w:t>
      </w:r>
    </w:p>
    <w:p w:rsidR="00FA7005" w:rsidRPr="00230802" w:rsidRDefault="004B6CBC" w:rsidP="00DD1075">
      <w:pPr>
        <w:spacing w:before="120"/>
        <w:rPr>
          <w:b/>
          <w:bCs/>
          <w:sz w:val="28"/>
          <w:szCs w:val="28"/>
        </w:rPr>
      </w:pPr>
      <w:r w:rsidRPr="00230802">
        <w:rPr>
          <w:rFonts w:hint="cs"/>
          <w:b/>
          <w:bCs/>
          <w:sz w:val="28"/>
          <w:szCs w:val="28"/>
          <w:cs/>
        </w:rPr>
        <w:t>2</w:t>
      </w:r>
      <w:r w:rsidR="00582C74" w:rsidRPr="00230802">
        <w:rPr>
          <w:rFonts w:hint="cs"/>
          <w:b/>
          <w:bCs/>
          <w:sz w:val="28"/>
          <w:szCs w:val="28"/>
          <w:cs/>
        </w:rPr>
        <w:t xml:space="preserve">. </w:t>
      </w:r>
      <w:r w:rsidR="00FA7005" w:rsidRPr="00230802">
        <w:rPr>
          <w:rFonts w:hint="cs"/>
          <w:b/>
          <w:bCs/>
          <w:sz w:val="28"/>
          <w:szCs w:val="28"/>
          <w:cs/>
        </w:rPr>
        <w:t xml:space="preserve">ประเภทตลาด  </w:t>
      </w:r>
    </w:p>
    <w:tbl>
      <w:tblPr>
        <w:tblStyle w:val="a3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8"/>
        <w:gridCol w:w="4749"/>
      </w:tblGrid>
      <w:tr w:rsidR="00FA7005" w:rsidRPr="00230802" w:rsidTr="00FA7005">
        <w:tc>
          <w:tcPr>
            <w:tcW w:w="4748" w:type="dxa"/>
          </w:tcPr>
          <w:p w:rsidR="00FA7005" w:rsidRPr="00230802" w:rsidRDefault="00FA7005" w:rsidP="00F410E4">
            <w:pPr>
              <w:ind w:left="284" w:hanging="284"/>
              <w:rPr>
                <w:b/>
                <w:bCs/>
                <w:sz w:val="28"/>
                <w:szCs w:val="28"/>
              </w:rPr>
            </w:pPr>
            <w:r w:rsidRPr="00230802">
              <w:rPr>
                <w:rFonts w:hint="cs"/>
                <w:b/>
                <w:bCs/>
                <w:sz w:val="28"/>
                <w:szCs w:val="28"/>
              </w:rPr>
              <w:sym w:font="Wingdings 2" w:char="F099"/>
            </w:r>
            <w:r w:rsidRPr="00230802">
              <w:rPr>
                <w:b/>
                <w:bCs/>
                <w:sz w:val="28"/>
                <w:szCs w:val="28"/>
              </w:rPr>
              <w:t xml:space="preserve"> </w:t>
            </w:r>
            <w:r w:rsidRPr="00230802">
              <w:rPr>
                <w:b/>
                <w:bCs/>
                <w:sz w:val="28"/>
                <w:szCs w:val="28"/>
              </w:rPr>
              <w:tab/>
            </w:r>
            <w:r w:rsidRPr="00230802">
              <w:rPr>
                <w:rFonts w:hint="cs"/>
                <w:sz w:val="28"/>
                <w:szCs w:val="28"/>
                <w:cs/>
              </w:rPr>
              <w:t xml:space="preserve">ตลาดประชารัฐ </w:t>
            </w:r>
            <w:r w:rsidRPr="00230802">
              <w:rPr>
                <w:sz w:val="28"/>
                <w:szCs w:val="28"/>
              </w:rPr>
              <w:t>Green Market</w:t>
            </w:r>
          </w:p>
        </w:tc>
        <w:tc>
          <w:tcPr>
            <w:tcW w:w="4749" w:type="dxa"/>
          </w:tcPr>
          <w:p w:rsidR="00FA7005" w:rsidRPr="00230802" w:rsidRDefault="00FA7005" w:rsidP="00F410E4">
            <w:pPr>
              <w:ind w:left="284" w:hanging="284"/>
              <w:rPr>
                <w:b/>
                <w:bCs/>
                <w:sz w:val="28"/>
                <w:szCs w:val="28"/>
              </w:rPr>
            </w:pPr>
            <w:r w:rsidRPr="00230802">
              <w:rPr>
                <w:rFonts w:hint="cs"/>
                <w:b/>
                <w:bCs/>
                <w:sz w:val="28"/>
                <w:szCs w:val="28"/>
              </w:rPr>
              <w:sym w:font="Wingdings 2" w:char="F099"/>
            </w:r>
            <w:r w:rsidRPr="00230802">
              <w:rPr>
                <w:b/>
                <w:bCs/>
                <w:sz w:val="28"/>
                <w:szCs w:val="28"/>
              </w:rPr>
              <w:t xml:space="preserve"> </w:t>
            </w:r>
            <w:r w:rsidRPr="00230802">
              <w:rPr>
                <w:b/>
                <w:bCs/>
                <w:sz w:val="28"/>
                <w:szCs w:val="28"/>
              </w:rPr>
              <w:tab/>
            </w:r>
            <w:r w:rsidRPr="00230802">
              <w:rPr>
                <w:sz w:val="28"/>
                <w:szCs w:val="28"/>
                <w:cs/>
              </w:rPr>
              <w:t xml:space="preserve">ตลาดประชารัฐ </w:t>
            </w:r>
            <w:r w:rsidRPr="00230802">
              <w:rPr>
                <w:sz w:val="28"/>
                <w:szCs w:val="28"/>
              </w:rPr>
              <w:t>Modern Trade</w:t>
            </w:r>
          </w:p>
        </w:tc>
      </w:tr>
      <w:tr w:rsidR="00FA7005" w:rsidRPr="00230802" w:rsidTr="00FA7005">
        <w:tc>
          <w:tcPr>
            <w:tcW w:w="4748" w:type="dxa"/>
          </w:tcPr>
          <w:p w:rsidR="00FA7005" w:rsidRPr="00230802" w:rsidRDefault="00FA7005" w:rsidP="00F410E4">
            <w:pPr>
              <w:ind w:left="284" w:hanging="284"/>
              <w:rPr>
                <w:b/>
                <w:bCs/>
                <w:sz w:val="28"/>
                <w:szCs w:val="28"/>
              </w:rPr>
            </w:pPr>
            <w:r w:rsidRPr="00230802">
              <w:rPr>
                <w:rFonts w:hint="cs"/>
                <w:b/>
                <w:bCs/>
                <w:sz w:val="28"/>
                <w:szCs w:val="28"/>
              </w:rPr>
              <w:sym w:font="Wingdings 2" w:char="F099"/>
            </w:r>
            <w:r w:rsidRPr="00230802">
              <w:rPr>
                <w:b/>
                <w:bCs/>
                <w:sz w:val="28"/>
                <w:szCs w:val="28"/>
              </w:rPr>
              <w:t xml:space="preserve"> </w:t>
            </w:r>
            <w:r w:rsidRPr="00230802">
              <w:rPr>
                <w:b/>
                <w:bCs/>
                <w:sz w:val="28"/>
                <w:szCs w:val="28"/>
              </w:rPr>
              <w:tab/>
            </w:r>
            <w:r w:rsidRPr="00230802">
              <w:rPr>
                <w:rFonts w:hint="cs"/>
                <w:sz w:val="28"/>
                <w:szCs w:val="28"/>
                <w:cs/>
              </w:rPr>
              <w:t>ตลาดประชารัฐคนไทยยิ้มได้</w:t>
            </w:r>
          </w:p>
        </w:tc>
        <w:tc>
          <w:tcPr>
            <w:tcW w:w="4749" w:type="dxa"/>
          </w:tcPr>
          <w:p w:rsidR="00FA7005" w:rsidRPr="00230802" w:rsidRDefault="00FA7005" w:rsidP="00F410E4">
            <w:pPr>
              <w:ind w:left="284" w:hanging="284"/>
              <w:rPr>
                <w:b/>
                <w:bCs/>
                <w:sz w:val="28"/>
                <w:szCs w:val="28"/>
              </w:rPr>
            </w:pPr>
            <w:r w:rsidRPr="00230802">
              <w:rPr>
                <w:rFonts w:hint="cs"/>
                <w:b/>
                <w:bCs/>
                <w:sz w:val="28"/>
                <w:szCs w:val="28"/>
              </w:rPr>
              <w:sym w:font="Wingdings 2" w:char="F099"/>
            </w:r>
            <w:r w:rsidRPr="00230802">
              <w:rPr>
                <w:b/>
                <w:bCs/>
                <w:sz w:val="28"/>
                <w:szCs w:val="28"/>
              </w:rPr>
              <w:t xml:space="preserve"> </w:t>
            </w:r>
            <w:r w:rsidRPr="00230802">
              <w:rPr>
                <w:b/>
                <w:bCs/>
                <w:sz w:val="28"/>
                <w:szCs w:val="28"/>
              </w:rPr>
              <w:tab/>
            </w:r>
            <w:r w:rsidRPr="00230802">
              <w:rPr>
                <w:sz w:val="28"/>
                <w:szCs w:val="28"/>
                <w:cs/>
              </w:rPr>
              <w:t>ตลาดประชารัฐของดีวิถีชุมชน ธ.ก.ส.</w:t>
            </w:r>
          </w:p>
        </w:tc>
      </w:tr>
      <w:tr w:rsidR="00FA7005" w:rsidRPr="00230802" w:rsidTr="00FA7005">
        <w:tc>
          <w:tcPr>
            <w:tcW w:w="4748" w:type="dxa"/>
          </w:tcPr>
          <w:p w:rsidR="00FA7005" w:rsidRPr="00230802" w:rsidRDefault="00FA7005" w:rsidP="00F410E4">
            <w:pPr>
              <w:ind w:left="284" w:hanging="284"/>
              <w:rPr>
                <w:b/>
                <w:bCs/>
                <w:sz w:val="28"/>
                <w:szCs w:val="28"/>
              </w:rPr>
            </w:pPr>
            <w:r w:rsidRPr="00230802">
              <w:rPr>
                <w:rFonts w:hint="cs"/>
                <w:b/>
                <w:bCs/>
                <w:sz w:val="28"/>
                <w:szCs w:val="28"/>
              </w:rPr>
              <w:sym w:font="Wingdings 2" w:char="F099"/>
            </w:r>
            <w:r w:rsidRPr="00230802">
              <w:rPr>
                <w:b/>
                <w:bCs/>
                <w:sz w:val="28"/>
                <w:szCs w:val="28"/>
              </w:rPr>
              <w:t xml:space="preserve"> </w:t>
            </w:r>
            <w:r w:rsidRPr="00230802">
              <w:rPr>
                <w:b/>
                <w:bCs/>
                <w:sz w:val="28"/>
                <w:szCs w:val="28"/>
              </w:rPr>
              <w:tab/>
            </w:r>
            <w:r w:rsidRPr="00230802">
              <w:rPr>
                <w:rFonts w:hint="cs"/>
                <w:sz w:val="28"/>
                <w:szCs w:val="28"/>
                <w:cs/>
              </w:rPr>
              <w:t>ตลาดประชารัฐท้องถิ่นสุขใจ</w:t>
            </w:r>
          </w:p>
        </w:tc>
        <w:tc>
          <w:tcPr>
            <w:tcW w:w="4749" w:type="dxa"/>
          </w:tcPr>
          <w:p w:rsidR="00FA7005" w:rsidRPr="00230802" w:rsidRDefault="00FA7005" w:rsidP="00230802">
            <w:pPr>
              <w:ind w:left="284" w:hanging="284"/>
              <w:rPr>
                <w:b/>
                <w:bCs/>
                <w:sz w:val="28"/>
                <w:szCs w:val="28"/>
              </w:rPr>
            </w:pPr>
            <w:r w:rsidRPr="00230802">
              <w:rPr>
                <w:rFonts w:hint="cs"/>
                <w:b/>
                <w:bCs/>
                <w:sz w:val="28"/>
                <w:szCs w:val="28"/>
              </w:rPr>
              <w:sym w:font="Wingdings 2" w:char="F099"/>
            </w:r>
            <w:r w:rsidR="00230802">
              <w:rPr>
                <w:b/>
                <w:bCs/>
                <w:sz w:val="28"/>
                <w:szCs w:val="28"/>
              </w:rPr>
              <w:tab/>
            </w:r>
            <w:r w:rsidR="00230802">
              <w:rPr>
                <w:b/>
                <w:bCs/>
                <w:sz w:val="28"/>
                <w:szCs w:val="28"/>
              </w:rPr>
              <w:tab/>
            </w:r>
            <w:r w:rsidR="007B1CB1" w:rsidRPr="00230802">
              <w:rPr>
                <w:rFonts w:hint="cs"/>
                <w:sz w:val="28"/>
                <w:szCs w:val="28"/>
                <w:cs/>
              </w:rPr>
              <w:t>ตลาดประชารัฐต้องชม</w:t>
            </w:r>
          </w:p>
        </w:tc>
      </w:tr>
      <w:tr w:rsidR="00FA7005" w:rsidRPr="00230802" w:rsidTr="00FA7005">
        <w:tc>
          <w:tcPr>
            <w:tcW w:w="4748" w:type="dxa"/>
          </w:tcPr>
          <w:p w:rsidR="00FA7005" w:rsidRPr="00230802" w:rsidRDefault="00FA7005" w:rsidP="00F410E4">
            <w:pPr>
              <w:ind w:left="284" w:hanging="284"/>
              <w:rPr>
                <w:b/>
                <w:bCs/>
                <w:sz w:val="28"/>
                <w:szCs w:val="28"/>
              </w:rPr>
            </w:pPr>
            <w:r w:rsidRPr="00230802">
              <w:rPr>
                <w:rFonts w:hint="cs"/>
                <w:b/>
                <w:bCs/>
                <w:sz w:val="28"/>
                <w:szCs w:val="28"/>
              </w:rPr>
              <w:sym w:font="Wingdings 2" w:char="F099"/>
            </w:r>
            <w:r w:rsidRPr="00230802">
              <w:rPr>
                <w:b/>
                <w:bCs/>
                <w:sz w:val="28"/>
                <w:szCs w:val="28"/>
              </w:rPr>
              <w:t xml:space="preserve"> </w:t>
            </w:r>
            <w:r w:rsidRPr="00230802">
              <w:rPr>
                <w:b/>
                <w:bCs/>
                <w:sz w:val="28"/>
                <w:szCs w:val="28"/>
              </w:rPr>
              <w:tab/>
            </w:r>
            <w:r w:rsidRPr="00230802">
              <w:rPr>
                <w:rFonts w:hint="cs"/>
                <w:sz w:val="28"/>
                <w:szCs w:val="28"/>
                <w:cs/>
              </w:rPr>
              <w:t>ตลาดประชารัฐ กทม. คืนความสุข</w:t>
            </w:r>
          </w:p>
        </w:tc>
        <w:tc>
          <w:tcPr>
            <w:tcW w:w="4749" w:type="dxa"/>
          </w:tcPr>
          <w:p w:rsidR="00FA7005" w:rsidRPr="00230802" w:rsidRDefault="00FA7005" w:rsidP="00F410E4">
            <w:pPr>
              <w:ind w:left="284" w:hanging="284"/>
              <w:rPr>
                <w:b/>
                <w:bCs/>
                <w:sz w:val="28"/>
                <w:szCs w:val="28"/>
              </w:rPr>
            </w:pPr>
            <w:r w:rsidRPr="00230802">
              <w:rPr>
                <w:rFonts w:hint="cs"/>
                <w:b/>
                <w:bCs/>
                <w:sz w:val="28"/>
                <w:szCs w:val="28"/>
              </w:rPr>
              <w:sym w:font="Wingdings 2" w:char="F099"/>
            </w:r>
            <w:r w:rsidRPr="00230802">
              <w:rPr>
                <w:b/>
                <w:bCs/>
                <w:sz w:val="28"/>
                <w:szCs w:val="28"/>
              </w:rPr>
              <w:t xml:space="preserve"> </w:t>
            </w:r>
            <w:r w:rsidRPr="00230802">
              <w:rPr>
                <w:b/>
                <w:bCs/>
                <w:sz w:val="28"/>
                <w:szCs w:val="28"/>
              </w:rPr>
              <w:tab/>
            </w:r>
            <w:r w:rsidR="007B1CB1" w:rsidRPr="00230802">
              <w:rPr>
                <w:rFonts w:hint="cs"/>
                <w:spacing w:val="-6"/>
                <w:sz w:val="28"/>
                <w:szCs w:val="28"/>
                <w:cs/>
              </w:rPr>
              <w:t>ตลาดประชารัฐ ตลาดวัฒนธรรม ถนนสายวัฒนธรรม</w:t>
            </w:r>
          </w:p>
        </w:tc>
      </w:tr>
      <w:tr w:rsidR="00FA7005" w:rsidRPr="00230802" w:rsidTr="00FA7005">
        <w:tc>
          <w:tcPr>
            <w:tcW w:w="4748" w:type="dxa"/>
          </w:tcPr>
          <w:p w:rsidR="00FA7005" w:rsidRPr="00230802" w:rsidRDefault="00FA7005" w:rsidP="00F410E4">
            <w:pPr>
              <w:ind w:left="284" w:hanging="284"/>
              <w:rPr>
                <w:b/>
                <w:bCs/>
                <w:sz w:val="28"/>
                <w:szCs w:val="28"/>
              </w:rPr>
            </w:pPr>
            <w:r w:rsidRPr="00230802">
              <w:rPr>
                <w:rFonts w:hint="cs"/>
                <w:b/>
                <w:bCs/>
                <w:sz w:val="28"/>
                <w:szCs w:val="28"/>
              </w:rPr>
              <w:sym w:font="Wingdings 2" w:char="F099"/>
            </w:r>
            <w:r w:rsidRPr="00230802">
              <w:rPr>
                <w:b/>
                <w:bCs/>
                <w:sz w:val="28"/>
                <w:szCs w:val="28"/>
              </w:rPr>
              <w:t xml:space="preserve"> </w:t>
            </w:r>
            <w:r w:rsidRPr="00230802">
              <w:rPr>
                <w:b/>
                <w:bCs/>
                <w:sz w:val="28"/>
                <w:szCs w:val="28"/>
              </w:rPr>
              <w:tab/>
            </w:r>
            <w:r w:rsidRPr="00230802">
              <w:rPr>
                <w:rFonts w:hint="cs"/>
                <w:sz w:val="28"/>
                <w:szCs w:val="28"/>
                <w:cs/>
              </w:rPr>
              <w:t>ตลาดประชารัฐของดีจังหวัด</w:t>
            </w:r>
          </w:p>
        </w:tc>
        <w:tc>
          <w:tcPr>
            <w:tcW w:w="4749" w:type="dxa"/>
          </w:tcPr>
          <w:p w:rsidR="00FA7005" w:rsidRPr="00230802" w:rsidRDefault="00FA7005" w:rsidP="00F410E4">
            <w:pPr>
              <w:ind w:left="284" w:hanging="284"/>
              <w:rPr>
                <w:b/>
                <w:bCs/>
                <w:sz w:val="28"/>
                <w:szCs w:val="28"/>
              </w:rPr>
            </w:pPr>
            <w:r w:rsidRPr="00230802">
              <w:rPr>
                <w:rFonts w:hint="cs"/>
                <w:b/>
                <w:bCs/>
                <w:sz w:val="28"/>
                <w:szCs w:val="28"/>
              </w:rPr>
              <w:sym w:font="Wingdings 2" w:char="F099"/>
            </w:r>
            <w:r w:rsidRPr="00230802">
              <w:rPr>
                <w:b/>
                <w:bCs/>
                <w:sz w:val="28"/>
                <w:szCs w:val="28"/>
              </w:rPr>
              <w:t xml:space="preserve"> </w:t>
            </w:r>
            <w:r w:rsidRPr="00230802">
              <w:rPr>
                <w:b/>
                <w:bCs/>
                <w:sz w:val="28"/>
                <w:szCs w:val="28"/>
              </w:rPr>
              <w:tab/>
            </w:r>
            <w:r w:rsidRPr="00230802">
              <w:rPr>
                <w:rFonts w:hint="cs"/>
                <w:sz w:val="28"/>
                <w:szCs w:val="28"/>
                <w:cs/>
              </w:rPr>
              <w:t>ตลาด</w:t>
            </w:r>
            <w:r w:rsidR="007B1CB1" w:rsidRPr="00230802">
              <w:rPr>
                <w:rFonts w:hint="cs"/>
                <w:sz w:val="28"/>
                <w:szCs w:val="28"/>
                <w:cs/>
              </w:rPr>
              <w:t>เคหะ</w:t>
            </w:r>
            <w:r w:rsidRPr="00230802">
              <w:rPr>
                <w:rFonts w:hint="cs"/>
                <w:sz w:val="28"/>
                <w:szCs w:val="28"/>
                <w:cs/>
              </w:rPr>
              <w:t>ประชารัฐ</w:t>
            </w:r>
            <w:r w:rsidR="007B1CB1" w:rsidRPr="00230802">
              <w:rPr>
                <w:rFonts w:hint="cs"/>
                <w:sz w:val="28"/>
                <w:szCs w:val="28"/>
                <w:cs/>
              </w:rPr>
              <w:t xml:space="preserve"> </w:t>
            </w:r>
          </w:p>
        </w:tc>
      </w:tr>
    </w:tbl>
    <w:p w:rsidR="00014BBB" w:rsidRPr="00230802" w:rsidRDefault="00014BBB" w:rsidP="00DD1075">
      <w:pPr>
        <w:spacing w:before="120"/>
        <w:rPr>
          <w:b/>
          <w:bCs/>
          <w:sz w:val="28"/>
          <w:szCs w:val="28"/>
          <w:cs/>
        </w:rPr>
      </w:pPr>
      <w:r w:rsidRPr="00230802">
        <w:rPr>
          <w:rFonts w:hint="cs"/>
          <w:b/>
          <w:bCs/>
          <w:sz w:val="28"/>
          <w:szCs w:val="28"/>
          <w:cs/>
        </w:rPr>
        <w:t xml:space="preserve">3. มาตรฐานหรือใบอนุญาตที่ได้รับ </w:t>
      </w:r>
    </w:p>
    <w:p w:rsidR="00014BBB" w:rsidRPr="00230802" w:rsidRDefault="00014BBB" w:rsidP="00DD1075">
      <w:pPr>
        <w:tabs>
          <w:tab w:val="left" w:pos="3402"/>
          <w:tab w:val="left" w:pos="6096"/>
          <w:tab w:val="left" w:pos="8080"/>
        </w:tabs>
        <w:rPr>
          <w:sz w:val="28"/>
          <w:szCs w:val="28"/>
        </w:rPr>
      </w:pPr>
      <w:r w:rsidRPr="00230802">
        <w:rPr>
          <w:rFonts w:hint="cs"/>
          <w:sz w:val="28"/>
          <w:szCs w:val="28"/>
        </w:rPr>
        <w:sym w:font="Wingdings 2" w:char="F0A3"/>
      </w:r>
      <w:r w:rsidRPr="00230802">
        <w:rPr>
          <w:rFonts w:hint="cs"/>
          <w:sz w:val="28"/>
          <w:szCs w:val="28"/>
          <w:cs/>
        </w:rPr>
        <w:t xml:space="preserve"> การตรวจประเมินของกรมอนามัย</w:t>
      </w:r>
      <w:r w:rsidRPr="00230802">
        <w:rPr>
          <w:rFonts w:hint="cs"/>
          <w:sz w:val="28"/>
          <w:szCs w:val="28"/>
          <w:cs/>
        </w:rPr>
        <w:tab/>
      </w:r>
      <w:r w:rsidR="0032250E" w:rsidRPr="00230802">
        <w:rPr>
          <w:rFonts w:hint="cs"/>
          <w:sz w:val="28"/>
          <w:szCs w:val="28"/>
        </w:rPr>
        <w:sym w:font="Wingdings 2" w:char="F099"/>
      </w:r>
      <w:r w:rsidR="0032250E" w:rsidRPr="00230802">
        <w:rPr>
          <w:rFonts w:hint="cs"/>
          <w:sz w:val="28"/>
          <w:szCs w:val="28"/>
          <w:cs/>
        </w:rPr>
        <w:t xml:space="preserve"> ผ่านระดับดีมาก (*****)</w:t>
      </w:r>
      <w:r w:rsidR="006843FD" w:rsidRPr="00230802">
        <w:rPr>
          <w:sz w:val="28"/>
          <w:szCs w:val="28"/>
        </w:rPr>
        <w:tab/>
      </w:r>
      <w:r w:rsidRPr="00230802">
        <w:rPr>
          <w:rFonts w:hint="cs"/>
          <w:sz w:val="28"/>
          <w:szCs w:val="28"/>
        </w:rPr>
        <w:sym w:font="Wingdings 2" w:char="F099"/>
      </w:r>
      <w:r w:rsidRPr="00230802">
        <w:rPr>
          <w:rFonts w:hint="cs"/>
          <w:sz w:val="28"/>
          <w:szCs w:val="28"/>
          <w:cs/>
        </w:rPr>
        <w:t xml:space="preserve"> ผ่านระดับดี (***)</w:t>
      </w:r>
      <w:r w:rsidR="006843FD" w:rsidRPr="00230802">
        <w:rPr>
          <w:sz w:val="28"/>
          <w:szCs w:val="28"/>
        </w:rPr>
        <w:tab/>
      </w:r>
      <w:r w:rsidR="0032250E" w:rsidRPr="00230802">
        <w:rPr>
          <w:rFonts w:hint="cs"/>
          <w:sz w:val="28"/>
          <w:szCs w:val="28"/>
        </w:rPr>
        <w:sym w:font="Wingdings 2" w:char="F099"/>
      </w:r>
      <w:r w:rsidR="0032250E" w:rsidRPr="00230802">
        <w:rPr>
          <w:rFonts w:hint="cs"/>
          <w:sz w:val="28"/>
          <w:szCs w:val="28"/>
          <w:cs/>
        </w:rPr>
        <w:t xml:space="preserve"> </w:t>
      </w:r>
      <w:r w:rsidR="00237931" w:rsidRPr="00230802">
        <w:rPr>
          <w:rFonts w:hint="cs"/>
          <w:sz w:val="28"/>
          <w:szCs w:val="28"/>
          <w:cs/>
        </w:rPr>
        <w:t>ผ่านระดับพื้นฐาน</w:t>
      </w:r>
      <w:r w:rsidR="0032250E" w:rsidRPr="00230802">
        <w:rPr>
          <w:rFonts w:hint="cs"/>
          <w:sz w:val="28"/>
          <w:szCs w:val="28"/>
          <w:cs/>
        </w:rPr>
        <w:t xml:space="preserve"> </w:t>
      </w:r>
      <w:r w:rsidR="0032250E" w:rsidRPr="00230802">
        <w:rPr>
          <w:sz w:val="28"/>
          <w:szCs w:val="28"/>
        </w:rPr>
        <w:t xml:space="preserve">  </w:t>
      </w:r>
    </w:p>
    <w:p w:rsidR="00014BBB" w:rsidRPr="00230802" w:rsidRDefault="00014BBB" w:rsidP="00DD1075">
      <w:pPr>
        <w:tabs>
          <w:tab w:val="left" w:pos="3402"/>
          <w:tab w:val="left" w:pos="6096"/>
          <w:tab w:val="left" w:pos="8080"/>
        </w:tabs>
        <w:rPr>
          <w:sz w:val="28"/>
          <w:szCs w:val="28"/>
        </w:rPr>
      </w:pPr>
      <w:r w:rsidRPr="00230802">
        <w:rPr>
          <w:rFonts w:hint="cs"/>
          <w:sz w:val="28"/>
          <w:szCs w:val="28"/>
        </w:rPr>
        <w:sym w:font="Wingdings 2" w:char="F0A3"/>
      </w:r>
      <w:r w:rsidRPr="00230802">
        <w:rPr>
          <w:rFonts w:hint="cs"/>
          <w:sz w:val="28"/>
          <w:szCs w:val="28"/>
          <w:cs/>
        </w:rPr>
        <w:t xml:space="preserve"> การตรวจประเมินของ อปท</w:t>
      </w:r>
      <w:r w:rsidR="0032250E" w:rsidRPr="00230802">
        <w:rPr>
          <w:rFonts w:hint="cs"/>
          <w:sz w:val="28"/>
          <w:szCs w:val="28"/>
          <w:cs/>
        </w:rPr>
        <w:t>.</w:t>
      </w:r>
      <w:r w:rsidRPr="00230802">
        <w:rPr>
          <w:rFonts w:hint="cs"/>
          <w:sz w:val="28"/>
          <w:szCs w:val="28"/>
          <w:cs/>
        </w:rPr>
        <w:tab/>
      </w:r>
      <w:r w:rsidRPr="00230802">
        <w:rPr>
          <w:rFonts w:hint="cs"/>
          <w:sz w:val="28"/>
          <w:szCs w:val="28"/>
        </w:rPr>
        <w:sym w:font="Wingdings 2" w:char="F099"/>
      </w:r>
      <w:r w:rsidRPr="00230802">
        <w:rPr>
          <w:rFonts w:hint="cs"/>
          <w:sz w:val="28"/>
          <w:szCs w:val="28"/>
          <w:cs/>
        </w:rPr>
        <w:t xml:space="preserve"> </w:t>
      </w:r>
      <w:r w:rsidR="006843FD" w:rsidRPr="00230802">
        <w:rPr>
          <w:rFonts w:hint="cs"/>
          <w:sz w:val="28"/>
          <w:szCs w:val="28"/>
          <w:cs/>
        </w:rPr>
        <w:t>ผ่าน</w:t>
      </w:r>
      <w:r w:rsidR="0032250E" w:rsidRPr="00230802">
        <w:rPr>
          <w:sz w:val="28"/>
          <w:szCs w:val="28"/>
        </w:rPr>
        <w:t xml:space="preserve"> </w:t>
      </w:r>
      <w:r w:rsidRPr="00230802">
        <w:rPr>
          <w:rFonts w:hint="cs"/>
          <w:sz w:val="28"/>
          <w:szCs w:val="28"/>
          <w:cs/>
        </w:rPr>
        <w:t xml:space="preserve">  </w:t>
      </w:r>
      <w:r w:rsidR="006843FD" w:rsidRPr="00230802">
        <w:rPr>
          <w:rFonts w:hint="cs"/>
          <w:sz w:val="28"/>
          <w:szCs w:val="28"/>
          <w:cs/>
        </w:rPr>
        <w:tab/>
      </w:r>
      <w:r w:rsidRPr="00230802">
        <w:rPr>
          <w:rFonts w:hint="cs"/>
          <w:sz w:val="28"/>
          <w:szCs w:val="28"/>
        </w:rPr>
        <w:sym w:font="Wingdings 2" w:char="F099"/>
      </w:r>
      <w:r w:rsidRPr="00230802">
        <w:rPr>
          <w:rFonts w:hint="cs"/>
          <w:sz w:val="28"/>
          <w:szCs w:val="28"/>
          <w:cs/>
        </w:rPr>
        <w:t xml:space="preserve"> </w:t>
      </w:r>
      <w:r w:rsidR="006843FD" w:rsidRPr="00230802">
        <w:rPr>
          <w:rFonts w:hint="cs"/>
          <w:sz w:val="28"/>
          <w:szCs w:val="28"/>
          <w:cs/>
        </w:rPr>
        <w:t>ไม่ผ่าน</w:t>
      </w:r>
      <w:r w:rsidR="0032250E" w:rsidRPr="00230802">
        <w:rPr>
          <w:rFonts w:hint="cs"/>
          <w:sz w:val="28"/>
          <w:szCs w:val="28"/>
          <w:cs/>
        </w:rPr>
        <w:t xml:space="preserve">   </w:t>
      </w:r>
      <w:r w:rsidR="0032250E" w:rsidRPr="00230802">
        <w:rPr>
          <w:sz w:val="28"/>
          <w:szCs w:val="28"/>
        </w:rPr>
        <w:t xml:space="preserve">  </w:t>
      </w:r>
    </w:p>
    <w:p w:rsidR="00237931" w:rsidRPr="00230802" w:rsidRDefault="00237931" w:rsidP="00DD1075">
      <w:pPr>
        <w:tabs>
          <w:tab w:val="left" w:pos="3402"/>
          <w:tab w:val="left" w:pos="6096"/>
          <w:tab w:val="left" w:pos="8080"/>
        </w:tabs>
        <w:rPr>
          <w:sz w:val="28"/>
          <w:szCs w:val="28"/>
        </w:rPr>
      </w:pPr>
      <w:r w:rsidRPr="00230802">
        <w:rPr>
          <w:rFonts w:hint="cs"/>
          <w:sz w:val="28"/>
          <w:szCs w:val="28"/>
        </w:rPr>
        <w:sym w:font="Wingdings 2" w:char="F0A3"/>
      </w:r>
      <w:r w:rsidRPr="00230802">
        <w:rPr>
          <w:rFonts w:hint="cs"/>
          <w:sz w:val="28"/>
          <w:szCs w:val="28"/>
          <w:cs/>
        </w:rPr>
        <w:t xml:space="preserve"> การตรวจประเมินของ กทม.   </w:t>
      </w:r>
      <w:r w:rsidRPr="00230802">
        <w:rPr>
          <w:rFonts w:hint="cs"/>
          <w:sz w:val="28"/>
          <w:szCs w:val="28"/>
          <w:cs/>
        </w:rPr>
        <w:tab/>
      </w:r>
      <w:r w:rsidRPr="00230802">
        <w:rPr>
          <w:rFonts w:hint="cs"/>
          <w:sz w:val="28"/>
          <w:szCs w:val="28"/>
        </w:rPr>
        <w:sym w:font="Wingdings 2" w:char="F099"/>
      </w:r>
      <w:r w:rsidRPr="00230802">
        <w:rPr>
          <w:rFonts w:hint="cs"/>
          <w:sz w:val="28"/>
          <w:szCs w:val="28"/>
          <w:cs/>
        </w:rPr>
        <w:t xml:space="preserve"> ระดับเพชร </w:t>
      </w:r>
      <w:r w:rsidRPr="00230802">
        <w:rPr>
          <w:sz w:val="28"/>
          <w:szCs w:val="28"/>
        </w:rPr>
        <w:t xml:space="preserve">       </w:t>
      </w:r>
      <w:r w:rsidR="006843FD" w:rsidRPr="00230802">
        <w:rPr>
          <w:sz w:val="28"/>
          <w:szCs w:val="28"/>
        </w:rPr>
        <w:tab/>
      </w:r>
      <w:r w:rsidRPr="00230802">
        <w:rPr>
          <w:rFonts w:hint="cs"/>
          <w:sz w:val="28"/>
          <w:szCs w:val="28"/>
        </w:rPr>
        <w:sym w:font="Wingdings 2" w:char="F099"/>
      </w:r>
      <w:r w:rsidRPr="00230802">
        <w:rPr>
          <w:rFonts w:hint="cs"/>
          <w:sz w:val="28"/>
          <w:szCs w:val="28"/>
          <w:cs/>
        </w:rPr>
        <w:t xml:space="preserve"> ระดับทอง   </w:t>
      </w:r>
      <w:r w:rsidRPr="00230802">
        <w:rPr>
          <w:sz w:val="28"/>
          <w:szCs w:val="28"/>
        </w:rPr>
        <w:t xml:space="preserve">  </w:t>
      </w:r>
      <w:r w:rsidR="006843FD" w:rsidRPr="00230802">
        <w:rPr>
          <w:sz w:val="28"/>
          <w:szCs w:val="28"/>
        </w:rPr>
        <w:tab/>
      </w:r>
      <w:r w:rsidRPr="00230802">
        <w:rPr>
          <w:rFonts w:hint="cs"/>
          <w:sz w:val="28"/>
          <w:szCs w:val="28"/>
        </w:rPr>
        <w:sym w:font="Wingdings 2" w:char="F099"/>
      </w:r>
      <w:r w:rsidRPr="00230802">
        <w:rPr>
          <w:rFonts w:hint="cs"/>
          <w:sz w:val="28"/>
          <w:szCs w:val="28"/>
          <w:cs/>
        </w:rPr>
        <w:t xml:space="preserve"> ไม่ผ่านเกณฑ์ </w:t>
      </w:r>
      <w:r w:rsidRPr="00230802">
        <w:rPr>
          <w:sz w:val="28"/>
          <w:szCs w:val="28"/>
        </w:rPr>
        <w:t xml:space="preserve">     </w:t>
      </w:r>
    </w:p>
    <w:p w:rsidR="00014BBB" w:rsidRPr="00230802" w:rsidRDefault="00014BBB" w:rsidP="00DD1075">
      <w:pPr>
        <w:tabs>
          <w:tab w:val="left" w:pos="3402"/>
          <w:tab w:val="left" w:pos="6096"/>
          <w:tab w:val="left" w:pos="8080"/>
        </w:tabs>
        <w:rPr>
          <w:sz w:val="28"/>
          <w:szCs w:val="28"/>
          <w:cs/>
        </w:rPr>
      </w:pPr>
      <w:r w:rsidRPr="00230802">
        <w:rPr>
          <w:rFonts w:hint="cs"/>
          <w:sz w:val="28"/>
          <w:szCs w:val="28"/>
        </w:rPr>
        <w:sym w:font="Wingdings 2" w:char="F0A3"/>
      </w:r>
      <w:r w:rsidRPr="00230802">
        <w:rPr>
          <w:rFonts w:hint="cs"/>
          <w:sz w:val="28"/>
          <w:szCs w:val="28"/>
          <w:cs/>
        </w:rPr>
        <w:t xml:space="preserve"> การตรวจประเมิน</w:t>
      </w:r>
      <w:r w:rsidR="0032250E" w:rsidRPr="00230802">
        <w:rPr>
          <w:sz w:val="28"/>
          <w:szCs w:val="28"/>
          <w:cs/>
        </w:rPr>
        <w:t>มาตรฐาน</w:t>
      </w:r>
      <w:r w:rsidR="0032250E" w:rsidRPr="00230802">
        <w:rPr>
          <w:rFonts w:hint="cs"/>
          <w:sz w:val="28"/>
          <w:szCs w:val="28"/>
          <w:cs/>
        </w:rPr>
        <w:t xml:space="preserve"> </w:t>
      </w:r>
      <w:r w:rsidR="0032250E" w:rsidRPr="00230802">
        <w:rPr>
          <w:sz w:val="28"/>
          <w:szCs w:val="28"/>
        </w:rPr>
        <w:t>EHA</w:t>
      </w:r>
      <w:r w:rsidR="0032250E" w:rsidRPr="00230802">
        <w:rPr>
          <w:rFonts w:hint="cs"/>
          <w:sz w:val="28"/>
          <w:szCs w:val="28"/>
          <w:cs/>
        </w:rPr>
        <w:t xml:space="preserve"> </w:t>
      </w:r>
      <w:r w:rsidRPr="00230802">
        <w:rPr>
          <w:rFonts w:hint="cs"/>
          <w:sz w:val="28"/>
          <w:szCs w:val="28"/>
          <w:cs/>
        </w:rPr>
        <w:t xml:space="preserve">   </w:t>
      </w:r>
      <w:r w:rsidRPr="00230802">
        <w:rPr>
          <w:rFonts w:hint="cs"/>
          <w:sz w:val="28"/>
          <w:szCs w:val="28"/>
          <w:cs/>
        </w:rPr>
        <w:tab/>
      </w:r>
      <w:r w:rsidRPr="00230802">
        <w:rPr>
          <w:rFonts w:hint="cs"/>
          <w:sz w:val="28"/>
          <w:szCs w:val="28"/>
        </w:rPr>
        <w:sym w:font="Wingdings 2" w:char="F099"/>
      </w:r>
      <w:r w:rsidRPr="00230802">
        <w:rPr>
          <w:rFonts w:hint="cs"/>
          <w:sz w:val="28"/>
          <w:szCs w:val="28"/>
          <w:cs/>
        </w:rPr>
        <w:t xml:space="preserve"> </w:t>
      </w:r>
      <w:r w:rsidR="0032250E" w:rsidRPr="00230802">
        <w:rPr>
          <w:spacing w:val="-12"/>
          <w:sz w:val="28"/>
          <w:szCs w:val="28"/>
          <w:cs/>
        </w:rPr>
        <w:t>ผ่านระดับเกียรติบัตรรับรอง</w:t>
      </w:r>
      <w:r w:rsidR="006843FD" w:rsidRPr="00230802">
        <w:rPr>
          <w:rFonts w:hint="cs"/>
          <w:spacing w:val="-12"/>
          <w:sz w:val="28"/>
          <w:szCs w:val="28"/>
          <w:cs/>
        </w:rPr>
        <w:tab/>
      </w:r>
      <w:r w:rsidR="0032250E" w:rsidRPr="00230802">
        <w:rPr>
          <w:rFonts w:hint="cs"/>
          <w:sz w:val="28"/>
          <w:szCs w:val="28"/>
        </w:rPr>
        <w:sym w:font="Wingdings 2" w:char="F099"/>
      </w:r>
      <w:r w:rsidR="0032250E" w:rsidRPr="00230802">
        <w:rPr>
          <w:rFonts w:hint="cs"/>
          <w:sz w:val="28"/>
          <w:szCs w:val="28"/>
          <w:cs/>
        </w:rPr>
        <w:t xml:space="preserve"> </w:t>
      </w:r>
      <w:r w:rsidR="0032250E" w:rsidRPr="00230802">
        <w:rPr>
          <w:sz w:val="28"/>
          <w:szCs w:val="28"/>
          <w:cs/>
        </w:rPr>
        <w:t>ผ่านระดับพื้นฐาน</w:t>
      </w:r>
      <w:r w:rsidRPr="00230802">
        <w:rPr>
          <w:sz w:val="28"/>
          <w:szCs w:val="28"/>
        </w:rPr>
        <w:t xml:space="preserve">  </w:t>
      </w:r>
      <w:r w:rsidR="006843FD" w:rsidRPr="00230802">
        <w:rPr>
          <w:sz w:val="28"/>
          <w:szCs w:val="28"/>
        </w:rPr>
        <w:tab/>
      </w:r>
      <w:r w:rsidRPr="00230802">
        <w:rPr>
          <w:rFonts w:hint="cs"/>
          <w:sz w:val="28"/>
          <w:szCs w:val="28"/>
        </w:rPr>
        <w:sym w:font="Wingdings 2" w:char="F099"/>
      </w:r>
      <w:r w:rsidRPr="00230802">
        <w:rPr>
          <w:rFonts w:hint="cs"/>
          <w:sz w:val="28"/>
          <w:szCs w:val="28"/>
          <w:cs/>
        </w:rPr>
        <w:t xml:space="preserve">  </w:t>
      </w:r>
      <w:r w:rsidR="0032250E" w:rsidRPr="00230802">
        <w:rPr>
          <w:sz w:val="28"/>
          <w:szCs w:val="28"/>
          <w:cs/>
        </w:rPr>
        <w:t>ไม่ผ่าน</w:t>
      </w:r>
    </w:p>
    <w:p w:rsidR="00DD1075" w:rsidRPr="00230802" w:rsidRDefault="00237931" w:rsidP="00DD1075">
      <w:pPr>
        <w:tabs>
          <w:tab w:val="left" w:pos="284"/>
        </w:tabs>
        <w:spacing w:before="120" w:line="240" w:lineRule="auto"/>
        <w:rPr>
          <w:b/>
          <w:bCs/>
          <w:sz w:val="28"/>
          <w:szCs w:val="28"/>
          <w:cs/>
        </w:rPr>
      </w:pPr>
      <w:r w:rsidRPr="00230802">
        <w:rPr>
          <w:rFonts w:hint="cs"/>
          <w:b/>
          <w:bCs/>
          <w:sz w:val="28"/>
          <w:szCs w:val="28"/>
          <w:cs/>
        </w:rPr>
        <w:t>4</w:t>
      </w:r>
      <w:r w:rsidR="00A12C7E" w:rsidRPr="00230802">
        <w:rPr>
          <w:rFonts w:hint="cs"/>
          <w:b/>
          <w:bCs/>
          <w:sz w:val="28"/>
          <w:szCs w:val="28"/>
          <w:cs/>
        </w:rPr>
        <w:t>.</w:t>
      </w:r>
      <w:r w:rsidR="0084764F" w:rsidRPr="00230802">
        <w:rPr>
          <w:b/>
          <w:bCs/>
          <w:sz w:val="28"/>
          <w:szCs w:val="28"/>
        </w:rPr>
        <w:tab/>
      </w:r>
      <w:r w:rsidR="00014BBB" w:rsidRPr="00230802">
        <w:rPr>
          <w:rFonts w:hint="cs"/>
          <w:b/>
          <w:bCs/>
          <w:sz w:val="28"/>
          <w:szCs w:val="28"/>
          <w:cs/>
        </w:rPr>
        <w:t>การตรวจประเมิน</w:t>
      </w:r>
      <w:r w:rsidR="00DD1075" w:rsidRPr="00230802">
        <w:rPr>
          <w:b/>
          <w:bCs/>
          <w:sz w:val="28"/>
          <w:szCs w:val="28"/>
        </w:rPr>
        <w:t xml:space="preserve"> :  </w:t>
      </w:r>
      <w:r w:rsidR="00DD1075" w:rsidRPr="00230802">
        <w:rPr>
          <w:rFonts w:hint="cs"/>
          <w:b/>
          <w:bCs/>
          <w:sz w:val="28"/>
          <w:szCs w:val="28"/>
          <w:cs/>
        </w:rPr>
        <w:t>ตรวจประเมินครั้งที่  .................</w:t>
      </w:r>
    </w:p>
    <w:p w:rsidR="0084764F" w:rsidRPr="00230802" w:rsidRDefault="0084764F" w:rsidP="0084764F">
      <w:pPr>
        <w:tabs>
          <w:tab w:val="left" w:pos="284"/>
        </w:tabs>
        <w:spacing w:line="240" w:lineRule="auto"/>
        <w:rPr>
          <w:sz w:val="28"/>
          <w:szCs w:val="28"/>
          <w:cs/>
        </w:rPr>
      </w:pPr>
      <w:r w:rsidRPr="00230802">
        <w:rPr>
          <w:sz w:val="28"/>
          <w:szCs w:val="28"/>
        </w:rPr>
        <w:tab/>
      </w:r>
      <w:r w:rsidRPr="00230802">
        <w:rPr>
          <w:rFonts w:hint="cs"/>
          <w:sz w:val="28"/>
          <w:szCs w:val="28"/>
          <w:cs/>
        </w:rPr>
        <w:t xml:space="preserve">ให้ระบุคะแนน ตั้งแต่ 0 </w:t>
      </w:r>
      <w:r w:rsidRPr="00230802">
        <w:rPr>
          <w:sz w:val="28"/>
          <w:szCs w:val="28"/>
          <w:cs/>
        </w:rPr>
        <w:t>–</w:t>
      </w:r>
      <w:r w:rsidRPr="00230802">
        <w:rPr>
          <w:rFonts w:hint="cs"/>
          <w:sz w:val="28"/>
          <w:szCs w:val="28"/>
          <w:cs/>
        </w:rPr>
        <w:t xml:space="preserve"> 5 ในช่องคะแนนที่ได้ (5 </w:t>
      </w:r>
      <w:r w:rsidRPr="00230802">
        <w:rPr>
          <w:sz w:val="28"/>
          <w:szCs w:val="28"/>
        </w:rPr>
        <w:t xml:space="preserve">= </w:t>
      </w:r>
      <w:r w:rsidRPr="00230802">
        <w:rPr>
          <w:rFonts w:hint="cs"/>
          <w:sz w:val="28"/>
          <w:szCs w:val="28"/>
          <w:cs/>
        </w:rPr>
        <w:t xml:space="preserve">ดีมาก, 4 </w:t>
      </w:r>
      <w:r w:rsidRPr="00230802">
        <w:rPr>
          <w:sz w:val="28"/>
          <w:szCs w:val="28"/>
        </w:rPr>
        <w:t xml:space="preserve">= </w:t>
      </w:r>
      <w:r w:rsidRPr="00230802">
        <w:rPr>
          <w:rFonts w:hint="cs"/>
          <w:sz w:val="28"/>
          <w:szCs w:val="28"/>
          <w:cs/>
        </w:rPr>
        <w:t xml:space="preserve">ดี, 3 </w:t>
      </w:r>
      <w:r w:rsidRPr="00230802">
        <w:rPr>
          <w:sz w:val="28"/>
          <w:szCs w:val="28"/>
        </w:rPr>
        <w:t xml:space="preserve">= </w:t>
      </w:r>
      <w:r w:rsidRPr="00230802">
        <w:rPr>
          <w:rFonts w:hint="cs"/>
          <w:sz w:val="28"/>
          <w:szCs w:val="28"/>
          <w:cs/>
        </w:rPr>
        <w:t xml:space="preserve">ปานกลาง, 2 </w:t>
      </w:r>
      <w:r w:rsidRPr="00230802">
        <w:rPr>
          <w:sz w:val="28"/>
          <w:szCs w:val="28"/>
        </w:rPr>
        <w:t xml:space="preserve">= </w:t>
      </w:r>
      <w:r w:rsidRPr="00230802">
        <w:rPr>
          <w:rFonts w:hint="cs"/>
          <w:sz w:val="28"/>
          <w:szCs w:val="28"/>
          <w:cs/>
        </w:rPr>
        <w:t xml:space="preserve">พอใช้,  1 </w:t>
      </w:r>
      <w:r w:rsidRPr="00230802">
        <w:rPr>
          <w:sz w:val="28"/>
          <w:szCs w:val="28"/>
        </w:rPr>
        <w:t xml:space="preserve">= </w:t>
      </w:r>
      <w:r w:rsidRPr="00230802">
        <w:rPr>
          <w:rFonts w:hint="cs"/>
          <w:sz w:val="28"/>
          <w:szCs w:val="28"/>
          <w:cs/>
        </w:rPr>
        <w:t xml:space="preserve">น้อย, </w:t>
      </w:r>
      <w:r w:rsidR="006A1738" w:rsidRPr="00230802">
        <w:rPr>
          <w:sz w:val="28"/>
          <w:szCs w:val="28"/>
        </w:rPr>
        <w:t>0</w:t>
      </w:r>
      <w:r w:rsidRPr="00230802">
        <w:rPr>
          <w:rFonts w:hint="cs"/>
          <w:sz w:val="28"/>
          <w:szCs w:val="28"/>
          <w:cs/>
        </w:rPr>
        <w:t xml:space="preserve"> </w:t>
      </w:r>
      <w:r w:rsidRPr="00230802">
        <w:rPr>
          <w:sz w:val="28"/>
          <w:szCs w:val="28"/>
        </w:rPr>
        <w:t xml:space="preserve">= </w:t>
      </w:r>
      <w:r w:rsidRPr="00230802">
        <w:rPr>
          <w:rFonts w:hint="cs"/>
          <w:sz w:val="28"/>
          <w:szCs w:val="28"/>
          <w:cs/>
        </w:rPr>
        <w:t>ต้องปรับปรุง)</w:t>
      </w:r>
    </w:p>
    <w:tbl>
      <w:tblPr>
        <w:tblStyle w:val="a3"/>
        <w:tblW w:w="9638" w:type="dxa"/>
        <w:tblInd w:w="392" w:type="dxa"/>
        <w:tblLook w:val="04A0" w:firstRow="1" w:lastRow="0" w:firstColumn="1" w:lastColumn="0" w:noHBand="0" w:noVBand="1"/>
      </w:tblPr>
      <w:tblGrid>
        <w:gridCol w:w="534"/>
        <w:gridCol w:w="5986"/>
        <w:gridCol w:w="1559"/>
        <w:gridCol w:w="1559"/>
      </w:tblGrid>
      <w:tr w:rsidR="0084764F" w:rsidRPr="00230802" w:rsidTr="00F410E4">
        <w:trPr>
          <w:tblHeader/>
        </w:trPr>
        <w:tc>
          <w:tcPr>
            <w:tcW w:w="534" w:type="dxa"/>
          </w:tcPr>
          <w:p w:rsidR="0084764F" w:rsidRPr="00230802" w:rsidRDefault="0084764F" w:rsidP="00105B4B">
            <w:pPr>
              <w:jc w:val="center"/>
              <w:rPr>
                <w:b/>
                <w:bCs/>
                <w:sz w:val="28"/>
                <w:szCs w:val="28"/>
              </w:rPr>
            </w:pPr>
            <w:r w:rsidRPr="00230802">
              <w:rPr>
                <w:rFonts w:hint="cs"/>
                <w:b/>
                <w:bCs/>
                <w:sz w:val="28"/>
                <w:szCs w:val="28"/>
                <w:cs/>
              </w:rPr>
              <w:t>ข้อ</w:t>
            </w:r>
          </w:p>
        </w:tc>
        <w:tc>
          <w:tcPr>
            <w:tcW w:w="5986" w:type="dxa"/>
          </w:tcPr>
          <w:p w:rsidR="0084764F" w:rsidRPr="00230802" w:rsidRDefault="0084764F" w:rsidP="00105B4B">
            <w:pPr>
              <w:jc w:val="center"/>
              <w:rPr>
                <w:b/>
                <w:bCs/>
                <w:sz w:val="28"/>
                <w:szCs w:val="28"/>
              </w:rPr>
            </w:pPr>
            <w:r w:rsidRPr="00230802">
              <w:rPr>
                <w:rFonts w:hint="cs"/>
                <w:b/>
                <w:bCs/>
                <w:sz w:val="28"/>
                <w:szCs w:val="28"/>
                <w:cs/>
              </w:rPr>
              <w:t>รายละเอียด</w:t>
            </w:r>
          </w:p>
        </w:tc>
        <w:tc>
          <w:tcPr>
            <w:tcW w:w="1559" w:type="dxa"/>
          </w:tcPr>
          <w:p w:rsidR="0084764F" w:rsidRPr="00230802" w:rsidRDefault="0084764F" w:rsidP="00105B4B">
            <w:pPr>
              <w:jc w:val="center"/>
              <w:rPr>
                <w:b/>
                <w:bCs/>
                <w:sz w:val="28"/>
                <w:szCs w:val="28"/>
              </w:rPr>
            </w:pPr>
            <w:r w:rsidRPr="00230802">
              <w:rPr>
                <w:rFonts w:hint="cs"/>
                <w:b/>
                <w:bCs/>
                <w:sz w:val="28"/>
                <w:szCs w:val="28"/>
                <w:cs/>
              </w:rPr>
              <w:t>ระดับคะแนน</w:t>
            </w:r>
          </w:p>
        </w:tc>
        <w:tc>
          <w:tcPr>
            <w:tcW w:w="1559" w:type="dxa"/>
          </w:tcPr>
          <w:p w:rsidR="0084764F" w:rsidRPr="00230802" w:rsidRDefault="0084764F" w:rsidP="00105B4B">
            <w:pPr>
              <w:jc w:val="center"/>
              <w:rPr>
                <w:b/>
                <w:bCs/>
                <w:sz w:val="28"/>
                <w:szCs w:val="28"/>
              </w:rPr>
            </w:pPr>
            <w:r w:rsidRPr="00230802">
              <w:rPr>
                <w:rFonts w:hint="cs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105B4B" w:rsidRPr="00230802" w:rsidTr="00F410E4">
        <w:tc>
          <w:tcPr>
            <w:tcW w:w="9638" w:type="dxa"/>
            <w:gridSpan w:val="4"/>
          </w:tcPr>
          <w:p w:rsidR="00105B4B" w:rsidRPr="00230802" w:rsidRDefault="00105B4B" w:rsidP="00105B4B">
            <w:pPr>
              <w:tabs>
                <w:tab w:val="left" w:pos="284"/>
              </w:tabs>
              <w:rPr>
                <w:b/>
                <w:bCs/>
                <w:sz w:val="28"/>
                <w:szCs w:val="28"/>
              </w:rPr>
            </w:pPr>
            <w:r w:rsidRPr="00230802">
              <w:rPr>
                <w:rFonts w:hint="cs"/>
                <w:b/>
                <w:bCs/>
                <w:sz w:val="28"/>
                <w:szCs w:val="28"/>
                <w:cs/>
              </w:rPr>
              <w:t xml:space="preserve">4.1 </w:t>
            </w:r>
            <w:r w:rsidRPr="00230802">
              <w:rPr>
                <w:b/>
                <w:bCs/>
                <w:sz w:val="28"/>
                <w:szCs w:val="28"/>
                <w:cs/>
              </w:rPr>
              <w:t>ด้านสุขลักษณะทั่วไป</w:t>
            </w:r>
          </w:p>
        </w:tc>
      </w:tr>
      <w:tr w:rsidR="0084764F" w:rsidRPr="00230802" w:rsidTr="00F410E4">
        <w:tc>
          <w:tcPr>
            <w:tcW w:w="534" w:type="dxa"/>
          </w:tcPr>
          <w:p w:rsidR="0084764F" w:rsidRPr="00230802" w:rsidRDefault="0084764F" w:rsidP="008722D5">
            <w:pPr>
              <w:pStyle w:val="a6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986" w:type="dxa"/>
          </w:tcPr>
          <w:p w:rsidR="0084764F" w:rsidRPr="00230802" w:rsidRDefault="008722D5" w:rsidP="00F410E4">
            <w:pPr>
              <w:rPr>
                <w:spacing w:val="-8"/>
                <w:sz w:val="28"/>
                <w:szCs w:val="28"/>
              </w:rPr>
            </w:pPr>
            <w:r w:rsidRPr="00230802">
              <w:rPr>
                <w:spacing w:val="-10"/>
                <w:sz w:val="28"/>
                <w:szCs w:val="28"/>
                <w:cs/>
              </w:rPr>
              <w:t>โครงสร้างและหลังคาสร</w:t>
            </w:r>
            <w:r w:rsidR="00DD1075" w:rsidRPr="00230802">
              <w:rPr>
                <w:spacing w:val="-10"/>
                <w:sz w:val="28"/>
                <w:szCs w:val="28"/>
                <w:cs/>
              </w:rPr>
              <w:t>้างด้วย</w:t>
            </w:r>
            <w:r w:rsidR="00DD1075" w:rsidRPr="00230802">
              <w:rPr>
                <w:sz w:val="28"/>
                <w:szCs w:val="28"/>
                <w:cs/>
              </w:rPr>
              <w:t>วัสดุทนไฟแข็งแรงทนทาน</w:t>
            </w:r>
            <w:r w:rsidR="00F410E4" w:rsidRPr="00230802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230802">
              <w:rPr>
                <w:sz w:val="28"/>
                <w:szCs w:val="28"/>
                <w:cs/>
              </w:rPr>
              <w:t>ความสูงเหมาะสม พื้นและฝาผนังตลาดทำด้วยวัสดุถาวรแข็งแรง ทำความสะอาดง่าย</w:t>
            </w:r>
            <w:r w:rsidRPr="00230802">
              <w:rPr>
                <w:sz w:val="28"/>
                <w:szCs w:val="28"/>
              </w:rPr>
              <w:t xml:space="preserve"> </w:t>
            </w:r>
            <w:r w:rsidR="00F410E4" w:rsidRPr="00230802">
              <w:rPr>
                <w:rFonts w:hint="cs"/>
                <w:sz w:val="28"/>
                <w:szCs w:val="28"/>
                <w:cs/>
              </w:rPr>
              <w:br/>
            </w:r>
            <w:r w:rsidRPr="00230802">
              <w:rPr>
                <w:sz w:val="28"/>
                <w:szCs w:val="28"/>
                <w:cs/>
              </w:rPr>
              <w:t xml:space="preserve">กรณีมีโครงสร้างเฉพาะเสาและหลังคา โครงสร้างคลุมผ้าใบ เต็นท์ ร่ม </w:t>
            </w:r>
            <w:r w:rsidR="00230802">
              <w:rPr>
                <w:sz w:val="28"/>
                <w:szCs w:val="28"/>
                <w:cs/>
              </w:rPr>
              <w:br/>
            </w:r>
            <w:r w:rsidRPr="00230802">
              <w:rPr>
                <w:sz w:val="28"/>
                <w:szCs w:val="28"/>
                <w:cs/>
              </w:rPr>
              <w:t>หรือสิ่งอื่นใดในลักษณะเดียวกันต้องอยูในสภาพที่มั่นคงแข็งแรง</w:t>
            </w:r>
          </w:p>
        </w:tc>
        <w:tc>
          <w:tcPr>
            <w:tcW w:w="1559" w:type="dxa"/>
          </w:tcPr>
          <w:p w:rsidR="0084764F" w:rsidRPr="00230802" w:rsidRDefault="0084764F" w:rsidP="006843F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4764F" w:rsidRPr="00230802" w:rsidRDefault="0084764F" w:rsidP="006843FD">
            <w:pPr>
              <w:rPr>
                <w:sz w:val="28"/>
                <w:szCs w:val="28"/>
              </w:rPr>
            </w:pPr>
          </w:p>
        </w:tc>
      </w:tr>
      <w:tr w:rsidR="00105B4B" w:rsidRPr="00230802" w:rsidTr="00F410E4">
        <w:tc>
          <w:tcPr>
            <w:tcW w:w="534" w:type="dxa"/>
          </w:tcPr>
          <w:p w:rsidR="00105B4B" w:rsidRPr="00230802" w:rsidRDefault="00105B4B" w:rsidP="008722D5">
            <w:pPr>
              <w:pStyle w:val="a6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986" w:type="dxa"/>
          </w:tcPr>
          <w:p w:rsidR="00105B4B" w:rsidRPr="00230802" w:rsidRDefault="008722D5" w:rsidP="008722D5">
            <w:pPr>
              <w:rPr>
                <w:sz w:val="28"/>
                <w:szCs w:val="28"/>
              </w:rPr>
            </w:pPr>
            <w:r w:rsidRPr="00230802">
              <w:rPr>
                <w:sz w:val="28"/>
                <w:szCs w:val="28"/>
                <w:cs/>
              </w:rPr>
              <w:t>มีน้ำประปาหรือน้ำสะอาดไว้บริการอย่างเพียงพอ</w:t>
            </w:r>
            <w:r w:rsidRPr="00230802">
              <w:rPr>
                <w:sz w:val="28"/>
                <w:szCs w:val="28"/>
              </w:rPr>
              <w:t xml:space="preserve"> </w:t>
            </w:r>
            <w:r w:rsidRPr="00230802">
              <w:rPr>
                <w:sz w:val="28"/>
                <w:szCs w:val="28"/>
                <w:cs/>
              </w:rPr>
              <w:t>และ</w:t>
            </w:r>
            <w:r w:rsidRPr="00230802">
              <w:rPr>
                <w:rFonts w:hint="cs"/>
                <w:sz w:val="28"/>
                <w:szCs w:val="28"/>
                <w:cs/>
              </w:rPr>
              <w:t>มี</w:t>
            </w:r>
            <w:r w:rsidRPr="00230802">
              <w:rPr>
                <w:sz w:val="28"/>
                <w:szCs w:val="28"/>
                <w:cs/>
              </w:rPr>
              <w:t>ที่เก็บสารองน้</w:t>
            </w:r>
            <w:r w:rsidRPr="00230802">
              <w:rPr>
                <w:rFonts w:hint="cs"/>
                <w:sz w:val="28"/>
                <w:szCs w:val="28"/>
                <w:cs/>
              </w:rPr>
              <w:t>ำ</w:t>
            </w:r>
            <w:r w:rsidRPr="00230802">
              <w:rPr>
                <w:sz w:val="28"/>
                <w:szCs w:val="28"/>
                <w:cs/>
              </w:rPr>
              <w:t>ให้มีปริมาณเพียงพอและสะดวกต่อการใช้งาน</w:t>
            </w:r>
          </w:p>
        </w:tc>
        <w:tc>
          <w:tcPr>
            <w:tcW w:w="1559" w:type="dxa"/>
          </w:tcPr>
          <w:p w:rsidR="00105B4B" w:rsidRPr="00230802" w:rsidRDefault="00105B4B" w:rsidP="006843F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05B4B" w:rsidRPr="00230802" w:rsidRDefault="00105B4B" w:rsidP="006843FD">
            <w:pPr>
              <w:rPr>
                <w:sz w:val="28"/>
                <w:szCs w:val="28"/>
              </w:rPr>
            </w:pPr>
          </w:p>
        </w:tc>
      </w:tr>
      <w:tr w:rsidR="00105B4B" w:rsidRPr="00230802" w:rsidTr="00F410E4">
        <w:tc>
          <w:tcPr>
            <w:tcW w:w="534" w:type="dxa"/>
          </w:tcPr>
          <w:p w:rsidR="00105B4B" w:rsidRPr="00230802" w:rsidRDefault="00105B4B" w:rsidP="008722D5">
            <w:pPr>
              <w:pStyle w:val="a6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986" w:type="dxa"/>
          </w:tcPr>
          <w:p w:rsidR="00105B4B" w:rsidRPr="00230802" w:rsidRDefault="008722D5" w:rsidP="006843FD">
            <w:pPr>
              <w:rPr>
                <w:sz w:val="28"/>
                <w:szCs w:val="28"/>
              </w:rPr>
            </w:pPr>
            <w:r w:rsidRPr="00230802">
              <w:rPr>
                <w:sz w:val="28"/>
                <w:szCs w:val="28"/>
                <w:cs/>
              </w:rPr>
              <w:t xml:space="preserve">มีการจัดเก็บสินค้า สิ่งของ วัสดุอุปกรณ์เป็นระเบียบเรียบร้อย </w:t>
            </w:r>
            <w:r w:rsidR="00F410E4" w:rsidRPr="00230802">
              <w:rPr>
                <w:rFonts w:hint="cs"/>
                <w:sz w:val="28"/>
                <w:szCs w:val="28"/>
                <w:cs/>
              </w:rPr>
              <w:br/>
            </w:r>
            <w:r w:rsidRPr="00230802">
              <w:rPr>
                <w:sz w:val="28"/>
                <w:szCs w:val="28"/>
                <w:cs/>
              </w:rPr>
              <w:t>ไม่ให้เกะกะรกรุงรัง หรือ กีดขวางทางเดิน</w:t>
            </w:r>
          </w:p>
        </w:tc>
        <w:tc>
          <w:tcPr>
            <w:tcW w:w="1559" w:type="dxa"/>
          </w:tcPr>
          <w:p w:rsidR="00105B4B" w:rsidRPr="00230802" w:rsidRDefault="00105B4B" w:rsidP="006843F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05B4B" w:rsidRPr="00230802" w:rsidRDefault="00105B4B" w:rsidP="006843FD">
            <w:pPr>
              <w:rPr>
                <w:sz w:val="28"/>
                <w:szCs w:val="28"/>
              </w:rPr>
            </w:pPr>
          </w:p>
        </w:tc>
      </w:tr>
      <w:tr w:rsidR="008722D5" w:rsidRPr="00230802" w:rsidTr="00F410E4">
        <w:tc>
          <w:tcPr>
            <w:tcW w:w="534" w:type="dxa"/>
            <w:tcBorders>
              <w:bottom w:val="single" w:sz="4" w:space="0" w:color="auto"/>
            </w:tcBorders>
          </w:tcPr>
          <w:p w:rsidR="008722D5" w:rsidRPr="00230802" w:rsidRDefault="008722D5" w:rsidP="008722D5">
            <w:pPr>
              <w:pStyle w:val="a6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986" w:type="dxa"/>
            <w:tcBorders>
              <w:bottom w:val="single" w:sz="4" w:space="0" w:color="auto"/>
            </w:tcBorders>
          </w:tcPr>
          <w:p w:rsidR="008722D5" w:rsidRPr="00230802" w:rsidRDefault="008722D5" w:rsidP="00230802">
            <w:pPr>
              <w:rPr>
                <w:sz w:val="28"/>
                <w:szCs w:val="28"/>
              </w:rPr>
            </w:pPr>
            <w:r w:rsidRPr="00230802">
              <w:rPr>
                <w:sz w:val="28"/>
                <w:szCs w:val="28"/>
                <w:cs/>
              </w:rPr>
              <w:t>ที่จอดรถเป็นระเบียบเรียบร้อยเพียงพอต่อผู้มาใช้บริการ</w:t>
            </w:r>
            <w:r w:rsidR="00230802">
              <w:rPr>
                <w:rFonts w:hint="cs"/>
                <w:sz w:val="28"/>
                <w:szCs w:val="28"/>
                <w:cs/>
              </w:rPr>
              <w:br/>
            </w:r>
            <w:r w:rsidRPr="00230802">
              <w:rPr>
                <w:sz w:val="28"/>
                <w:szCs w:val="28"/>
                <w:cs/>
              </w:rPr>
              <w:t>และมีการอำนวยความสะดวกด้านระบบการจราจร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722D5" w:rsidRPr="00230802" w:rsidRDefault="008722D5" w:rsidP="008722D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722D5" w:rsidRPr="00230802" w:rsidRDefault="008722D5" w:rsidP="008722D5">
            <w:pPr>
              <w:rPr>
                <w:sz w:val="28"/>
                <w:szCs w:val="28"/>
              </w:rPr>
            </w:pPr>
          </w:p>
        </w:tc>
      </w:tr>
      <w:tr w:rsidR="00105B4B" w:rsidRPr="00230802" w:rsidTr="00F410E4">
        <w:tc>
          <w:tcPr>
            <w:tcW w:w="534" w:type="dxa"/>
            <w:tcBorders>
              <w:bottom w:val="single" w:sz="4" w:space="0" w:color="auto"/>
            </w:tcBorders>
          </w:tcPr>
          <w:p w:rsidR="00105B4B" w:rsidRPr="00230802" w:rsidRDefault="00105B4B" w:rsidP="008722D5">
            <w:pPr>
              <w:pStyle w:val="a6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986" w:type="dxa"/>
            <w:tcBorders>
              <w:bottom w:val="single" w:sz="4" w:space="0" w:color="auto"/>
            </w:tcBorders>
          </w:tcPr>
          <w:p w:rsidR="00105B4B" w:rsidRPr="00230802" w:rsidRDefault="008722D5" w:rsidP="006843FD">
            <w:pPr>
              <w:rPr>
                <w:spacing w:val="-6"/>
                <w:sz w:val="28"/>
                <w:szCs w:val="28"/>
              </w:rPr>
            </w:pPr>
            <w:r w:rsidRPr="00230802">
              <w:rPr>
                <w:spacing w:val="-6"/>
                <w:sz w:val="28"/>
                <w:szCs w:val="28"/>
                <w:cs/>
              </w:rPr>
              <w:t>มีทะเบียนผู้ค้า ระบุชื่อที่อยู่ ประเภทสินค้า</w:t>
            </w:r>
            <w:r w:rsidR="00DD1075" w:rsidRPr="00230802">
              <w:rPr>
                <w:spacing w:val="-6"/>
                <w:sz w:val="28"/>
                <w:szCs w:val="28"/>
              </w:rPr>
              <w:t xml:space="preserve"> </w:t>
            </w:r>
            <w:r w:rsidR="00DD1075" w:rsidRPr="00230802">
              <w:rPr>
                <w:rFonts w:hint="cs"/>
                <w:spacing w:val="-6"/>
                <w:sz w:val="28"/>
                <w:szCs w:val="28"/>
                <w:cs/>
              </w:rPr>
              <w:t>และจัดทำหมายเลขแผงมองเห็นชัดเจน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05B4B" w:rsidRPr="00230802" w:rsidRDefault="00105B4B" w:rsidP="006843F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05B4B" w:rsidRPr="00230802" w:rsidRDefault="00105B4B" w:rsidP="006843FD">
            <w:pPr>
              <w:rPr>
                <w:sz w:val="28"/>
                <w:szCs w:val="28"/>
              </w:rPr>
            </w:pPr>
          </w:p>
        </w:tc>
      </w:tr>
      <w:tr w:rsidR="00105B4B" w:rsidRPr="00230802" w:rsidTr="00F410E4">
        <w:tc>
          <w:tcPr>
            <w:tcW w:w="9638" w:type="dxa"/>
            <w:gridSpan w:val="4"/>
            <w:tcBorders>
              <w:top w:val="nil"/>
            </w:tcBorders>
          </w:tcPr>
          <w:p w:rsidR="00105B4B" w:rsidRPr="00230802" w:rsidRDefault="00105B4B" w:rsidP="008722D5">
            <w:pPr>
              <w:tabs>
                <w:tab w:val="left" w:pos="284"/>
              </w:tabs>
              <w:rPr>
                <w:b/>
                <w:bCs/>
                <w:sz w:val="28"/>
                <w:szCs w:val="28"/>
              </w:rPr>
            </w:pPr>
            <w:r w:rsidRPr="00230802">
              <w:rPr>
                <w:rFonts w:hint="cs"/>
                <w:b/>
                <w:bCs/>
                <w:sz w:val="28"/>
                <w:szCs w:val="28"/>
                <w:cs/>
              </w:rPr>
              <w:t>4.</w:t>
            </w:r>
            <w:r w:rsidR="008722D5" w:rsidRPr="00230802">
              <w:rPr>
                <w:rFonts w:hint="cs"/>
                <w:b/>
                <w:bCs/>
                <w:sz w:val="28"/>
                <w:szCs w:val="28"/>
                <w:cs/>
              </w:rPr>
              <w:t>2</w:t>
            </w:r>
            <w:r w:rsidRPr="00230802"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  <w:r w:rsidR="008722D5" w:rsidRPr="00230802">
              <w:rPr>
                <w:rFonts w:hint="cs"/>
                <w:b/>
                <w:bCs/>
                <w:sz w:val="28"/>
                <w:szCs w:val="28"/>
                <w:cs/>
              </w:rPr>
              <w:t>ด้าน</w:t>
            </w:r>
            <w:r w:rsidR="008722D5" w:rsidRPr="00230802">
              <w:rPr>
                <w:b/>
                <w:bCs/>
                <w:sz w:val="28"/>
                <w:szCs w:val="28"/>
                <w:cs/>
              </w:rPr>
              <w:t>การจัดการสุขาภิบาลสิ่งแวดล้อม</w:t>
            </w:r>
          </w:p>
        </w:tc>
      </w:tr>
      <w:tr w:rsidR="008722D5" w:rsidRPr="00230802" w:rsidTr="00F410E4">
        <w:tc>
          <w:tcPr>
            <w:tcW w:w="534" w:type="dxa"/>
          </w:tcPr>
          <w:p w:rsidR="008722D5" w:rsidRPr="00230802" w:rsidRDefault="008722D5" w:rsidP="008722D5">
            <w:pPr>
              <w:pStyle w:val="a6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986" w:type="dxa"/>
          </w:tcPr>
          <w:p w:rsidR="008722D5" w:rsidRPr="00230802" w:rsidRDefault="008722D5" w:rsidP="008722D5">
            <w:pPr>
              <w:rPr>
                <w:sz w:val="28"/>
                <w:szCs w:val="28"/>
              </w:rPr>
            </w:pPr>
            <w:r w:rsidRPr="00230802">
              <w:rPr>
                <w:sz w:val="28"/>
                <w:szCs w:val="28"/>
                <w:cs/>
              </w:rPr>
              <w:t>มีที่รองรับมูลฝอยสาธารณะที่ถูกหลักสุขาภิบาลอย่างเพียงพอ และทำความสะอาดอยู่เสมอ</w:t>
            </w:r>
            <w:r w:rsidRPr="00230802">
              <w:rPr>
                <w:sz w:val="28"/>
                <w:szCs w:val="28"/>
              </w:rPr>
              <w:t xml:space="preserve"> </w:t>
            </w:r>
            <w:r w:rsidRPr="00230802">
              <w:rPr>
                <w:sz w:val="28"/>
                <w:szCs w:val="28"/>
                <w:cs/>
              </w:rPr>
              <w:t>ไม่พบขยะมูลฝอยตกหล่นบนพื้นตลาด บริเวณแผงรางระบายน้ำ ทางเดิน ถนน</w:t>
            </w:r>
            <w:r w:rsidRPr="00230802">
              <w:rPr>
                <w:sz w:val="28"/>
                <w:szCs w:val="28"/>
              </w:rPr>
              <w:t xml:space="preserve"> </w:t>
            </w:r>
            <w:r w:rsidRPr="00230802">
              <w:rPr>
                <w:sz w:val="28"/>
                <w:szCs w:val="28"/>
                <w:cs/>
              </w:rPr>
              <w:t>ที่ตั้งที่รองรับขยะมูลฝอยสาธารณะ และที่ตั้งที่พักรวมขยะมูลฝอย</w:t>
            </w:r>
          </w:p>
        </w:tc>
        <w:tc>
          <w:tcPr>
            <w:tcW w:w="1559" w:type="dxa"/>
          </w:tcPr>
          <w:p w:rsidR="008722D5" w:rsidRPr="00230802" w:rsidRDefault="008722D5" w:rsidP="008722D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722D5" w:rsidRPr="00230802" w:rsidRDefault="008722D5" w:rsidP="008722D5">
            <w:pPr>
              <w:rPr>
                <w:sz w:val="28"/>
                <w:szCs w:val="28"/>
              </w:rPr>
            </w:pPr>
          </w:p>
        </w:tc>
      </w:tr>
      <w:tr w:rsidR="008722D5" w:rsidRPr="00230802" w:rsidTr="00F410E4">
        <w:tc>
          <w:tcPr>
            <w:tcW w:w="534" w:type="dxa"/>
          </w:tcPr>
          <w:p w:rsidR="008722D5" w:rsidRPr="00230802" w:rsidRDefault="008722D5" w:rsidP="008722D5">
            <w:pPr>
              <w:pStyle w:val="a6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986" w:type="dxa"/>
          </w:tcPr>
          <w:p w:rsidR="008722D5" w:rsidRPr="00230802" w:rsidRDefault="008722D5" w:rsidP="008722D5">
            <w:pPr>
              <w:rPr>
                <w:sz w:val="28"/>
                <w:szCs w:val="28"/>
              </w:rPr>
            </w:pPr>
            <w:r w:rsidRPr="00230802">
              <w:rPr>
                <w:sz w:val="28"/>
                <w:szCs w:val="28"/>
                <w:cs/>
              </w:rPr>
              <w:t>ตลาดและบริเวณโดยรอบไม่มีน้ำขังเฉอะแฉะ</w:t>
            </w:r>
            <w:r w:rsidRPr="00230802">
              <w:rPr>
                <w:rFonts w:hint="cs"/>
                <w:sz w:val="28"/>
                <w:szCs w:val="28"/>
                <w:cs/>
              </w:rPr>
              <w:t>และ</w:t>
            </w:r>
            <w:r w:rsidRPr="00230802">
              <w:rPr>
                <w:sz w:val="28"/>
                <w:szCs w:val="28"/>
                <w:cs/>
              </w:rPr>
              <w:t>มีการป้องกันไม่ให้น้ำหรือของเหลวจากแผงจำหน่ายอาหารประเภทเนื้อสัตว์ชำแหละไหลลงสู่พื้นตลาด</w:t>
            </w:r>
          </w:p>
        </w:tc>
        <w:tc>
          <w:tcPr>
            <w:tcW w:w="1559" w:type="dxa"/>
          </w:tcPr>
          <w:p w:rsidR="008722D5" w:rsidRPr="00230802" w:rsidRDefault="008722D5" w:rsidP="008722D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722D5" w:rsidRPr="00230802" w:rsidRDefault="008722D5" w:rsidP="008722D5">
            <w:pPr>
              <w:rPr>
                <w:sz w:val="28"/>
                <w:szCs w:val="28"/>
              </w:rPr>
            </w:pPr>
          </w:p>
        </w:tc>
      </w:tr>
      <w:tr w:rsidR="00230802" w:rsidRPr="00230802" w:rsidTr="00230802">
        <w:tc>
          <w:tcPr>
            <w:tcW w:w="534" w:type="dxa"/>
          </w:tcPr>
          <w:p w:rsidR="00230802" w:rsidRPr="00230802" w:rsidRDefault="00230802" w:rsidP="00230802">
            <w:pPr>
              <w:pStyle w:val="a6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986" w:type="dxa"/>
          </w:tcPr>
          <w:p w:rsidR="00230802" w:rsidRPr="00230802" w:rsidRDefault="00230802" w:rsidP="00230802">
            <w:pPr>
              <w:rPr>
                <w:spacing w:val="-6"/>
                <w:sz w:val="28"/>
                <w:szCs w:val="28"/>
              </w:rPr>
            </w:pPr>
            <w:r w:rsidRPr="00230802">
              <w:rPr>
                <w:spacing w:val="-6"/>
                <w:sz w:val="28"/>
                <w:szCs w:val="28"/>
                <w:cs/>
              </w:rPr>
              <w:t>มีผู้ดูแลรับผิดชอบในการรักษาความสะอาด ความเป็นระเบียบเรียบร้อยและความปลอดภัยของตลาด</w:t>
            </w:r>
            <w:r w:rsidRPr="00230802">
              <w:rPr>
                <w:spacing w:val="-6"/>
                <w:sz w:val="28"/>
                <w:szCs w:val="28"/>
              </w:rPr>
              <w:t xml:space="preserve"> </w:t>
            </w:r>
            <w:r w:rsidRPr="00230802">
              <w:rPr>
                <w:spacing w:val="-6"/>
                <w:sz w:val="28"/>
                <w:szCs w:val="28"/>
                <w:cs/>
              </w:rPr>
              <w:t>มีการทำความสะอาดตลาดเป็นประจำ</w:t>
            </w:r>
          </w:p>
        </w:tc>
        <w:tc>
          <w:tcPr>
            <w:tcW w:w="1559" w:type="dxa"/>
          </w:tcPr>
          <w:p w:rsidR="00230802" w:rsidRPr="00230802" w:rsidRDefault="00230802" w:rsidP="00230802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30802" w:rsidRPr="00230802" w:rsidRDefault="00230802" w:rsidP="00230802">
            <w:pPr>
              <w:rPr>
                <w:sz w:val="28"/>
                <w:szCs w:val="28"/>
              </w:rPr>
            </w:pPr>
          </w:p>
        </w:tc>
      </w:tr>
      <w:tr w:rsidR="008722D5" w:rsidRPr="00230802" w:rsidTr="00F410E4">
        <w:tc>
          <w:tcPr>
            <w:tcW w:w="534" w:type="dxa"/>
          </w:tcPr>
          <w:p w:rsidR="008722D5" w:rsidRPr="00230802" w:rsidRDefault="008722D5" w:rsidP="008722D5">
            <w:pPr>
              <w:pStyle w:val="a6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986" w:type="dxa"/>
          </w:tcPr>
          <w:p w:rsidR="008722D5" w:rsidRPr="00230802" w:rsidRDefault="008722D5" w:rsidP="00230802">
            <w:pPr>
              <w:rPr>
                <w:spacing w:val="-8"/>
                <w:sz w:val="28"/>
                <w:szCs w:val="28"/>
              </w:rPr>
            </w:pPr>
            <w:r w:rsidRPr="00230802">
              <w:rPr>
                <w:rFonts w:hint="cs"/>
                <w:spacing w:val="-8"/>
                <w:sz w:val="28"/>
                <w:szCs w:val="28"/>
                <w:cs/>
              </w:rPr>
              <w:t>มี</w:t>
            </w:r>
            <w:r w:rsidRPr="00230802">
              <w:rPr>
                <w:spacing w:val="-8"/>
                <w:sz w:val="28"/>
                <w:szCs w:val="28"/>
                <w:cs/>
              </w:rPr>
              <w:t>ห้องส้วม</w:t>
            </w:r>
            <w:r w:rsidRPr="00230802">
              <w:rPr>
                <w:rFonts w:hint="cs"/>
                <w:spacing w:val="-8"/>
                <w:sz w:val="28"/>
                <w:szCs w:val="28"/>
                <w:cs/>
              </w:rPr>
              <w:t>และ</w:t>
            </w:r>
            <w:r w:rsidRPr="00230802">
              <w:rPr>
                <w:spacing w:val="-8"/>
                <w:sz w:val="28"/>
                <w:szCs w:val="28"/>
                <w:cs/>
              </w:rPr>
              <w:t>ที่ปัสสาวะ</w:t>
            </w:r>
            <w:r w:rsidRPr="00230802">
              <w:rPr>
                <w:rFonts w:hint="cs"/>
                <w:spacing w:val="-8"/>
                <w:sz w:val="28"/>
                <w:szCs w:val="28"/>
                <w:cs/>
              </w:rPr>
              <w:t xml:space="preserve"> </w:t>
            </w:r>
            <w:r w:rsidRPr="00230802">
              <w:rPr>
                <w:spacing w:val="-8"/>
                <w:sz w:val="28"/>
                <w:szCs w:val="28"/>
                <w:cs/>
              </w:rPr>
              <w:t>แยกเพศ ชาย-หญิงเป็นสัดส่วน อ่างล้างมือ</w:t>
            </w:r>
            <w:r w:rsidR="00DD1075" w:rsidRPr="00230802">
              <w:rPr>
                <w:rFonts w:hint="cs"/>
                <w:spacing w:val="-8"/>
                <w:sz w:val="28"/>
                <w:szCs w:val="28"/>
                <w:cs/>
              </w:rPr>
              <w:t>มี</w:t>
            </w:r>
            <w:r w:rsidRPr="00230802">
              <w:rPr>
                <w:spacing w:val="-8"/>
                <w:sz w:val="28"/>
                <w:szCs w:val="28"/>
                <w:cs/>
              </w:rPr>
              <w:t>พอเพียง</w:t>
            </w:r>
            <w:r w:rsidRPr="00230802">
              <w:rPr>
                <w:rFonts w:hint="cs"/>
                <w:spacing w:val="-8"/>
                <w:sz w:val="28"/>
                <w:szCs w:val="28"/>
                <w:cs/>
              </w:rPr>
              <w:t xml:space="preserve"> </w:t>
            </w:r>
            <w:r w:rsidRPr="00230802">
              <w:rPr>
                <w:spacing w:val="-8"/>
                <w:sz w:val="28"/>
                <w:szCs w:val="28"/>
                <w:cs/>
              </w:rPr>
              <w:t>อุปกรณ์ภายในห้องส้วมอยู่ในสภาพดีใช้การได้ อาจจัดให้ในรูปแบบต่างๆ เช่น</w:t>
            </w:r>
            <w:r w:rsidR="00230802">
              <w:rPr>
                <w:spacing w:val="-8"/>
                <w:sz w:val="28"/>
                <w:szCs w:val="28"/>
                <w:cs/>
              </w:rPr>
              <w:br/>
            </w:r>
            <w:r w:rsidRPr="00230802">
              <w:rPr>
                <w:spacing w:val="-8"/>
                <w:sz w:val="28"/>
                <w:szCs w:val="28"/>
                <w:cs/>
              </w:rPr>
              <w:t>ส้วมเคลื่อนที่ ส้วมสาธารณะ ส้วมเอกชน หรือส้วมของหน่วยราชการที่เปิดให้บริการ</w:t>
            </w:r>
          </w:p>
        </w:tc>
        <w:tc>
          <w:tcPr>
            <w:tcW w:w="1559" w:type="dxa"/>
          </w:tcPr>
          <w:p w:rsidR="008722D5" w:rsidRPr="00230802" w:rsidRDefault="008722D5" w:rsidP="008722D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722D5" w:rsidRPr="00230802" w:rsidRDefault="008722D5" w:rsidP="008722D5">
            <w:pPr>
              <w:rPr>
                <w:sz w:val="28"/>
                <w:szCs w:val="28"/>
              </w:rPr>
            </w:pPr>
          </w:p>
        </w:tc>
      </w:tr>
      <w:tr w:rsidR="008722D5" w:rsidRPr="00230802" w:rsidTr="00F410E4">
        <w:tc>
          <w:tcPr>
            <w:tcW w:w="534" w:type="dxa"/>
          </w:tcPr>
          <w:p w:rsidR="008722D5" w:rsidRPr="00230802" w:rsidRDefault="008722D5" w:rsidP="008722D5">
            <w:pPr>
              <w:pStyle w:val="a6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986" w:type="dxa"/>
          </w:tcPr>
          <w:p w:rsidR="008722D5" w:rsidRPr="00230802" w:rsidRDefault="008722D5" w:rsidP="008722D5">
            <w:pPr>
              <w:rPr>
                <w:spacing w:val="-12"/>
                <w:sz w:val="28"/>
                <w:szCs w:val="28"/>
              </w:rPr>
            </w:pPr>
            <w:r w:rsidRPr="00230802">
              <w:rPr>
                <w:spacing w:val="-12"/>
                <w:sz w:val="28"/>
                <w:szCs w:val="28"/>
                <w:cs/>
              </w:rPr>
              <w:t>มีการจัดการควบคุมป้องกันสัตว์และแมลงพาหะน</w:t>
            </w:r>
            <w:r w:rsidRPr="00230802">
              <w:rPr>
                <w:rFonts w:hint="cs"/>
                <w:spacing w:val="-12"/>
                <w:sz w:val="28"/>
                <w:szCs w:val="28"/>
                <w:cs/>
              </w:rPr>
              <w:t>ำ</w:t>
            </w:r>
            <w:r w:rsidRPr="00230802">
              <w:rPr>
                <w:spacing w:val="-12"/>
                <w:sz w:val="28"/>
                <w:szCs w:val="28"/>
                <w:cs/>
              </w:rPr>
              <w:t>โรคไม่ให้รบกวนและก่อความร</w:t>
            </w:r>
            <w:r w:rsidRPr="00230802">
              <w:rPr>
                <w:rFonts w:hint="cs"/>
                <w:spacing w:val="-12"/>
                <w:sz w:val="28"/>
                <w:szCs w:val="28"/>
                <w:cs/>
              </w:rPr>
              <w:t>ำ</w:t>
            </w:r>
            <w:r w:rsidRPr="00230802">
              <w:rPr>
                <w:spacing w:val="-12"/>
                <w:sz w:val="28"/>
                <w:szCs w:val="28"/>
                <w:cs/>
              </w:rPr>
              <w:t>คาญ</w:t>
            </w:r>
          </w:p>
        </w:tc>
        <w:tc>
          <w:tcPr>
            <w:tcW w:w="1559" w:type="dxa"/>
          </w:tcPr>
          <w:p w:rsidR="008722D5" w:rsidRPr="00230802" w:rsidRDefault="008722D5" w:rsidP="008722D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722D5" w:rsidRPr="00230802" w:rsidRDefault="008722D5" w:rsidP="008722D5">
            <w:pPr>
              <w:rPr>
                <w:sz w:val="28"/>
                <w:szCs w:val="28"/>
              </w:rPr>
            </w:pPr>
          </w:p>
        </w:tc>
      </w:tr>
      <w:tr w:rsidR="008722D5" w:rsidRPr="00230802" w:rsidTr="00F410E4">
        <w:tc>
          <w:tcPr>
            <w:tcW w:w="9638" w:type="dxa"/>
            <w:gridSpan w:val="4"/>
          </w:tcPr>
          <w:p w:rsidR="008722D5" w:rsidRPr="00230802" w:rsidRDefault="008722D5" w:rsidP="002E4DB3">
            <w:pPr>
              <w:tabs>
                <w:tab w:val="left" w:pos="284"/>
              </w:tabs>
              <w:rPr>
                <w:b/>
                <w:bCs/>
                <w:sz w:val="28"/>
                <w:szCs w:val="28"/>
              </w:rPr>
            </w:pPr>
            <w:r w:rsidRPr="00230802">
              <w:rPr>
                <w:rFonts w:hint="cs"/>
                <w:b/>
                <w:bCs/>
                <w:sz w:val="28"/>
                <w:szCs w:val="28"/>
                <w:cs/>
              </w:rPr>
              <w:t>4.</w:t>
            </w:r>
            <w:r w:rsidR="002E4DB3" w:rsidRPr="00230802">
              <w:rPr>
                <w:b/>
                <w:bCs/>
                <w:sz w:val="28"/>
                <w:szCs w:val="28"/>
              </w:rPr>
              <w:t>3</w:t>
            </w:r>
            <w:r w:rsidRPr="00230802"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  <w:r w:rsidR="002E4DB3" w:rsidRPr="00230802">
              <w:rPr>
                <w:b/>
                <w:bCs/>
                <w:sz w:val="28"/>
                <w:szCs w:val="28"/>
                <w:cs/>
              </w:rPr>
              <w:t>ด้านความปลอดภัยอาหารและการคุ้มครองผู้บริโภค</w:t>
            </w:r>
          </w:p>
        </w:tc>
      </w:tr>
      <w:tr w:rsidR="00095CF9" w:rsidRPr="00230802" w:rsidTr="00F410E4">
        <w:tc>
          <w:tcPr>
            <w:tcW w:w="534" w:type="dxa"/>
          </w:tcPr>
          <w:p w:rsidR="00095CF9" w:rsidRPr="00230802" w:rsidRDefault="00095CF9" w:rsidP="00095CF9">
            <w:pPr>
              <w:pStyle w:val="a6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986" w:type="dxa"/>
          </w:tcPr>
          <w:p w:rsidR="00095CF9" w:rsidRPr="00230802" w:rsidRDefault="00095CF9" w:rsidP="00095CF9">
            <w:pPr>
              <w:rPr>
                <w:spacing w:val="-6"/>
                <w:sz w:val="28"/>
                <w:szCs w:val="28"/>
              </w:rPr>
            </w:pPr>
            <w:r w:rsidRPr="00230802">
              <w:rPr>
                <w:spacing w:val="-6"/>
                <w:sz w:val="28"/>
                <w:szCs w:val="28"/>
                <w:cs/>
              </w:rPr>
              <w:t>จัดให้มีเครื่องชั่งที่ได้มาตรฐานเพื่อคุ้มครองสิทธิของผู้ซื้อ</w:t>
            </w:r>
            <w:r w:rsidR="004B501C" w:rsidRPr="00230802">
              <w:rPr>
                <w:spacing w:val="-6"/>
                <w:sz w:val="28"/>
                <w:szCs w:val="28"/>
              </w:rPr>
              <w:t xml:space="preserve"> </w:t>
            </w:r>
            <w:r w:rsidR="004B501C" w:rsidRPr="00230802">
              <w:rPr>
                <w:spacing w:val="-6"/>
                <w:sz w:val="28"/>
                <w:szCs w:val="28"/>
                <w:cs/>
              </w:rPr>
              <w:t>มีป้ายติดราคาสินค้าตามที่กฎหมายกำหนดและมองเห็นชัดเจน และเป็นปัจจุบัน</w:t>
            </w:r>
          </w:p>
        </w:tc>
        <w:tc>
          <w:tcPr>
            <w:tcW w:w="1559" w:type="dxa"/>
          </w:tcPr>
          <w:p w:rsidR="00095CF9" w:rsidRPr="00230802" w:rsidRDefault="00095CF9" w:rsidP="00095CF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95CF9" w:rsidRPr="00230802" w:rsidRDefault="00095CF9" w:rsidP="00095CF9">
            <w:pPr>
              <w:rPr>
                <w:sz w:val="28"/>
                <w:szCs w:val="28"/>
              </w:rPr>
            </w:pPr>
          </w:p>
        </w:tc>
      </w:tr>
      <w:tr w:rsidR="00095CF9" w:rsidRPr="00230802" w:rsidTr="00F410E4">
        <w:tc>
          <w:tcPr>
            <w:tcW w:w="534" w:type="dxa"/>
          </w:tcPr>
          <w:p w:rsidR="00095CF9" w:rsidRPr="00230802" w:rsidRDefault="00095CF9" w:rsidP="00095CF9">
            <w:pPr>
              <w:pStyle w:val="a6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986" w:type="dxa"/>
          </w:tcPr>
          <w:p w:rsidR="00095CF9" w:rsidRPr="00230802" w:rsidRDefault="00095CF9" w:rsidP="00095CF9">
            <w:pPr>
              <w:rPr>
                <w:spacing w:val="-6"/>
                <w:sz w:val="28"/>
                <w:szCs w:val="28"/>
              </w:rPr>
            </w:pPr>
            <w:r w:rsidRPr="00230802">
              <w:rPr>
                <w:spacing w:val="-6"/>
                <w:sz w:val="28"/>
                <w:szCs w:val="28"/>
                <w:cs/>
              </w:rPr>
              <w:t>สินค้าประเภทอาหารและเครื่องใช้ที่เกี่ยวกับอาหารจะต้องวางสูงจากพื้นไม่น้อยกว่า 60 เซนติเมตร</w:t>
            </w:r>
            <w:r w:rsidR="004B501C" w:rsidRPr="00230802">
              <w:rPr>
                <w:rFonts w:hint="cs"/>
                <w:spacing w:val="-6"/>
                <w:sz w:val="28"/>
                <w:szCs w:val="28"/>
                <w:cs/>
              </w:rPr>
              <w:t xml:space="preserve"> และ</w:t>
            </w:r>
            <w:r w:rsidR="004B501C" w:rsidRPr="00230802">
              <w:rPr>
                <w:spacing w:val="-6"/>
                <w:sz w:val="28"/>
                <w:szCs w:val="28"/>
                <w:cs/>
              </w:rPr>
              <w:t>อาหารปรุงสำเร็จต้องมีการปกปิด</w:t>
            </w:r>
          </w:p>
        </w:tc>
        <w:tc>
          <w:tcPr>
            <w:tcW w:w="1559" w:type="dxa"/>
          </w:tcPr>
          <w:p w:rsidR="00095CF9" w:rsidRPr="00230802" w:rsidRDefault="00095CF9" w:rsidP="00095CF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95CF9" w:rsidRPr="00230802" w:rsidRDefault="00095CF9" w:rsidP="00095CF9">
            <w:pPr>
              <w:rPr>
                <w:sz w:val="28"/>
                <w:szCs w:val="28"/>
              </w:rPr>
            </w:pPr>
          </w:p>
        </w:tc>
      </w:tr>
      <w:tr w:rsidR="00095CF9" w:rsidRPr="00230802" w:rsidTr="00F410E4">
        <w:tc>
          <w:tcPr>
            <w:tcW w:w="534" w:type="dxa"/>
          </w:tcPr>
          <w:p w:rsidR="00095CF9" w:rsidRPr="00230802" w:rsidRDefault="00095CF9" w:rsidP="00095CF9">
            <w:pPr>
              <w:pStyle w:val="a6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986" w:type="dxa"/>
          </w:tcPr>
          <w:p w:rsidR="00095CF9" w:rsidRPr="00230802" w:rsidRDefault="004B501C" w:rsidP="00095CF9">
            <w:pPr>
              <w:rPr>
                <w:sz w:val="28"/>
                <w:szCs w:val="28"/>
              </w:rPr>
            </w:pPr>
            <w:r w:rsidRPr="00230802">
              <w:rPr>
                <w:rFonts w:hint="cs"/>
                <w:sz w:val="28"/>
                <w:szCs w:val="28"/>
                <w:cs/>
              </w:rPr>
              <w:t xml:space="preserve">เครื่องมือ เครื่องใช้ และภาชนะอุปกรณ์ ต้องสะอาดและปลอดภัย </w:t>
            </w:r>
            <w:r w:rsidR="00F410E4" w:rsidRPr="00230802">
              <w:rPr>
                <w:sz w:val="28"/>
                <w:szCs w:val="28"/>
                <w:cs/>
              </w:rPr>
              <w:br/>
            </w:r>
            <w:r w:rsidRPr="00230802">
              <w:rPr>
                <w:rFonts w:hint="cs"/>
                <w:sz w:val="28"/>
                <w:szCs w:val="28"/>
                <w:cs/>
              </w:rPr>
              <w:t>มีการล้างทำความสะอาดและจัดเก็บอย่างถูกต้อง</w:t>
            </w:r>
          </w:p>
        </w:tc>
        <w:tc>
          <w:tcPr>
            <w:tcW w:w="1559" w:type="dxa"/>
          </w:tcPr>
          <w:p w:rsidR="00095CF9" w:rsidRPr="00230802" w:rsidRDefault="00095CF9" w:rsidP="00095CF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95CF9" w:rsidRPr="00230802" w:rsidRDefault="00095CF9" w:rsidP="00095CF9">
            <w:pPr>
              <w:rPr>
                <w:sz w:val="28"/>
                <w:szCs w:val="28"/>
              </w:rPr>
            </w:pPr>
          </w:p>
        </w:tc>
      </w:tr>
      <w:tr w:rsidR="00095CF9" w:rsidRPr="00230802" w:rsidTr="00F410E4">
        <w:tc>
          <w:tcPr>
            <w:tcW w:w="534" w:type="dxa"/>
          </w:tcPr>
          <w:p w:rsidR="00095CF9" w:rsidRPr="00230802" w:rsidRDefault="00095CF9" w:rsidP="00105B4B">
            <w:pPr>
              <w:pStyle w:val="a6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986" w:type="dxa"/>
          </w:tcPr>
          <w:p w:rsidR="00095CF9" w:rsidRPr="00230802" w:rsidRDefault="00095CF9" w:rsidP="00095CF9">
            <w:pPr>
              <w:rPr>
                <w:sz w:val="28"/>
                <w:szCs w:val="28"/>
              </w:rPr>
            </w:pPr>
            <w:r w:rsidRPr="00230802">
              <w:rPr>
                <w:sz w:val="28"/>
                <w:szCs w:val="28"/>
                <w:cs/>
              </w:rPr>
              <w:t>มีการใช้ผลิตภัณฑ์ทดแทนโฟมที่ปลอดภัยต่อสุขภาพ</w:t>
            </w:r>
            <w:r w:rsidR="00BA77CA" w:rsidRPr="00230802">
              <w:rPr>
                <w:sz w:val="28"/>
                <w:szCs w:val="28"/>
                <w:cs/>
              </w:rPr>
              <w:br/>
            </w:r>
            <w:r w:rsidRPr="00230802">
              <w:rPr>
                <w:sz w:val="28"/>
                <w:szCs w:val="28"/>
                <w:cs/>
              </w:rPr>
              <w:t>และย่อยสลายได้ตามธรรมชาติ</w:t>
            </w:r>
          </w:p>
        </w:tc>
        <w:tc>
          <w:tcPr>
            <w:tcW w:w="1559" w:type="dxa"/>
          </w:tcPr>
          <w:p w:rsidR="00095CF9" w:rsidRPr="00230802" w:rsidRDefault="00095CF9" w:rsidP="00105B4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95CF9" w:rsidRPr="00230802" w:rsidRDefault="00095CF9" w:rsidP="00105B4B">
            <w:pPr>
              <w:rPr>
                <w:sz w:val="28"/>
                <w:szCs w:val="28"/>
              </w:rPr>
            </w:pPr>
          </w:p>
        </w:tc>
      </w:tr>
      <w:tr w:rsidR="00095CF9" w:rsidRPr="00230802" w:rsidTr="00F410E4">
        <w:tc>
          <w:tcPr>
            <w:tcW w:w="534" w:type="dxa"/>
          </w:tcPr>
          <w:p w:rsidR="00095CF9" w:rsidRPr="00230802" w:rsidRDefault="00095CF9" w:rsidP="00105B4B">
            <w:pPr>
              <w:pStyle w:val="a6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986" w:type="dxa"/>
          </w:tcPr>
          <w:p w:rsidR="00095CF9" w:rsidRPr="00230802" w:rsidRDefault="00095CF9" w:rsidP="00095CF9">
            <w:pPr>
              <w:rPr>
                <w:sz w:val="28"/>
                <w:szCs w:val="28"/>
              </w:rPr>
            </w:pPr>
            <w:r w:rsidRPr="00230802">
              <w:rPr>
                <w:sz w:val="28"/>
                <w:szCs w:val="28"/>
                <w:cs/>
              </w:rPr>
              <w:t>มี</w:t>
            </w:r>
            <w:r w:rsidRPr="00230802">
              <w:rPr>
                <w:rFonts w:hint="cs"/>
                <w:sz w:val="28"/>
                <w:szCs w:val="28"/>
                <w:cs/>
              </w:rPr>
              <w:t>การ</w:t>
            </w:r>
            <w:r w:rsidRPr="00230802">
              <w:rPr>
                <w:sz w:val="28"/>
                <w:szCs w:val="28"/>
                <w:cs/>
              </w:rPr>
              <w:t>ทดสอบสารปนเปื้อนที่เป็นอันตรายต่อสุขภาพ</w:t>
            </w:r>
            <w:r w:rsidRPr="00230802">
              <w:rPr>
                <w:sz w:val="28"/>
                <w:szCs w:val="28"/>
              </w:rPr>
              <w:t xml:space="preserve"> </w:t>
            </w:r>
            <w:r w:rsidRPr="00230802">
              <w:rPr>
                <w:sz w:val="28"/>
                <w:szCs w:val="28"/>
                <w:cs/>
              </w:rPr>
              <w:t>5 ชนิด</w:t>
            </w:r>
            <w:r w:rsidR="00230802">
              <w:rPr>
                <w:sz w:val="28"/>
                <w:szCs w:val="28"/>
                <w:cs/>
              </w:rPr>
              <w:br/>
            </w:r>
            <w:r w:rsidRPr="00230802">
              <w:rPr>
                <w:sz w:val="28"/>
                <w:szCs w:val="28"/>
                <w:cs/>
              </w:rPr>
              <w:t>(ฟอร์มาลิน</w:t>
            </w:r>
            <w:r w:rsidRPr="00230802">
              <w:rPr>
                <w:sz w:val="28"/>
                <w:szCs w:val="28"/>
              </w:rPr>
              <w:t xml:space="preserve"> </w:t>
            </w:r>
            <w:r w:rsidRPr="00230802">
              <w:rPr>
                <w:sz w:val="28"/>
                <w:szCs w:val="28"/>
                <w:cs/>
              </w:rPr>
              <w:t>สารกันรา</w:t>
            </w:r>
            <w:r w:rsidRPr="00230802">
              <w:rPr>
                <w:sz w:val="28"/>
                <w:szCs w:val="28"/>
              </w:rPr>
              <w:t xml:space="preserve"> </w:t>
            </w:r>
            <w:r w:rsidRPr="00230802">
              <w:rPr>
                <w:sz w:val="28"/>
                <w:szCs w:val="28"/>
                <w:cs/>
              </w:rPr>
              <w:t>สารบอร์แรกซ์</w:t>
            </w:r>
            <w:r w:rsidRPr="00230802">
              <w:rPr>
                <w:sz w:val="28"/>
                <w:szCs w:val="28"/>
              </w:rPr>
              <w:t xml:space="preserve"> </w:t>
            </w:r>
            <w:r w:rsidRPr="00230802">
              <w:rPr>
                <w:sz w:val="28"/>
                <w:szCs w:val="28"/>
                <w:cs/>
              </w:rPr>
              <w:t>สารฟอกขาว</w:t>
            </w:r>
            <w:r w:rsidRPr="00230802">
              <w:rPr>
                <w:sz w:val="28"/>
                <w:szCs w:val="28"/>
              </w:rPr>
              <w:t xml:space="preserve"> </w:t>
            </w:r>
            <w:r w:rsidRPr="00230802">
              <w:rPr>
                <w:sz w:val="28"/>
                <w:szCs w:val="28"/>
                <w:cs/>
              </w:rPr>
              <w:t>ยาฆ่าแมลง)</w:t>
            </w:r>
          </w:p>
        </w:tc>
        <w:tc>
          <w:tcPr>
            <w:tcW w:w="1559" w:type="dxa"/>
          </w:tcPr>
          <w:p w:rsidR="00095CF9" w:rsidRPr="00230802" w:rsidRDefault="00095CF9" w:rsidP="00105B4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95CF9" w:rsidRPr="00230802" w:rsidRDefault="00095CF9" w:rsidP="00105B4B">
            <w:pPr>
              <w:rPr>
                <w:sz w:val="28"/>
                <w:szCs w:val="28"/>
              </w:rPr>
            </w:pPr>
          </w:p>
        </w:tc>
      </w:tr>
      <w:tr w:rsidR="00095CF9" w:rsidRPr="00230802" w:rsidTr="00F410E4">
        <w:tc>
          <w:tcPr>
            <w:tcW w:w="9638" w:type="dxa"/>
            <w:gridSpan w:val="4"/>
          </w:tcPr>
          <w:p w:rsidR="00095CF9" w:rsidRPr="00230802" w:rsidRDefault="00095CF9" w:rsidP="002E4DB3">
            <w:pPr>
              <w:tabs>
                <w:tab w:val="left" w:pos="284"/>
              </w:tabs>
              <w:rPr>
                <w:b/>
                <w:bCs/>
                <w:sz w:val="28"/>
                <w:szCs w:val="28"/>
              </w:rPr>
            </w:pPr>
            <w:r w:rsidRPr="00230802">
              <w:rPr>
                <w:rFonts w:hint="cs"/>
                <w:b/>
                <w:bCs/>
                <w:sz w:val="28"/>
                <w:szCs w:val="28"/>
                <w:cs/>
              </w:rPr>
              <w:t>4.</w:t>
            </w:r>
            <w:r w:rsidRPr="00230802">
              <w:rPr>
                <w:b/>
                <w:bCs/>
                <w:sz w:val="28"/>
                <w:szCs w:val="28"/>
              </w:rPr>
              <w:t>4</w:t>
            </w:r>
            <w:r w:rsidRPr="00230802"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  <w:r w:rsidRPr="00230802">
              <w:rPr>
                <w:b/>
                <w:bCs/>
                <w:sz w:val="28"/>
                <w:szCs w:val="28"/>
                <w:cs/>
              </w:rPr>
              <w:t>ด้านการมีส่วนร่วมของผู้ค้าและผู้ซื้อ</w:t>
            </w:r>
          </w:p>
        </w:tc>
      </w:tr>
      <w:tr w:rsidR="00095CF9" w:rsidRPr="00230802" w:rsidTr="00F410E4">
        <w:tc>
          <w:tcPr>
            <w:tcW w:w="534" w:type="dxa"/>
          </w:tcPr>
          <w:p w:rsidR="00095CF9" w:rsidRPr="00230802" w:rsidRDefault="00095CF9" w:rsidP="00105B4B">
            <w:pPr>
              <w:pStyle w:val="a6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986" w:type="dxa"/>
          </w:tcPr>
          <w:p w:rsidR="00095CF9" w:rsidRPr="00230802" w:rsidRDefault="00095CF9" w:rsidP="00105B4B">
            <w:pPr>
              <w:rPr>
                <w:sz w:val="28"/>
                <w:szCs w:val="28"/>
              </w:rPr>
            </w:pPr>
            <w:r w:rsidRPr="00230802">
              <w:rPr>
                <w:sz w:val="28"/>
                <w:szCs w:val="28"/>
                <w:cs/>
              </w:rPr>
              <w:t>ผู้ค้าแต่งกายสะอาดเรียบร้อย และใช้วาจาสุภาพ</w:t>
            </w:r>
            <w:r w:rsidRPr="00230802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230802">
              <w:rPr>
                <w:sz w:val="28"/>
                <w:szCs w:val="28"/>
                <w:cs/>
              </w:rPr>
              <w:t>ผู้ประกอบอาหารแต่งกายสะอาด สวมหมวกและผ้ากันเปื้อน</w:t>
            </w:r>
            <w:r w:rsidRPr="00230802">
              <w:rPr>
                <w:sz w:val="28"/>
                <w:szCs w:val="28"/>
              </w:rPr>
              <w:t xml:space="preserve"> </w:t>
            </w:r>
            <w:r w:rsidRPr="00230802">
              <w:rPr>
                <w:sz w:val="28"/>
                <w:szCs w:val="28"/>
                <w:cs/>
              </w:rPr>
              <w:t>และต้องปฏิบัติให้ถูกสุขลักษณะในการใช้กรรมวิธีการปรุงประกอบและจำหน่ายอาหาร</w:t>
            </w:r>
          </w:p>
        </w:tc>
        <w:tc>
          <w:tcPr>
            <w:tcW w:w="1559" w:type="dxa"/>
          </w:tcPr>
          <w:p w:rsidR="00095CF9" w:rsidRPr="00230802" w:rsidRDefault="00095CF9" w:rsidP="00105B4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95CF9" w:rsidRPr="00230802" w:rsidRDefault="00095CF9" w:rsidP="00105B4B">
            <w:pPr>
              <w:rPr>
                <w:sz w:val="28"/>
                <w:szCs w:val="28"/>
              </w:rPr>
            </w:pPr>
          </w:p>
        </w:tc>
      </w:tr>
      <w:tr w:rsidR="00095CF9" w:rsidRPr="00230802" w:rsidTr="00F410E4">
        <w:tc>
          <w:tcPr>
            <w:tcW w:w="534" w:type="dxa"/>
          </w:tcPr>
          <w:p w:rsidR="00095CF9" w:rsidRPr="00230802" w:rsidRDefault="00095CF9" w:rsidP="002E4DB3">
            <w:pPr>
              <w:pStyle w:val="a6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986" w:type="dxa"/>
          </w:tcPr>
          <w:p w:rsidR="00095CF9" w:rsidRPr="00230802" w:rsidRDefault="00095CF9" w:rsidP="002E4DB3">
            <w:pPr>
              <w:rPr>
                <w:sz w:val="28"/>
                <w:szCs w:val="28"/>
              </w:rPr>
            </w:pPr>
            <w:r w:rsidRPr="00230802">
              <w:rPr>
                <w:sz w:val="28"/>
                <w:szCs w:val="28"/>
                <w:cs/>
              </w:rPr>
              <w:t>ต้องมีระบบการรับฟังความคิดเห็นจากผู้ซื้อ</w:t>
            </w:r>
            <w:r w:rsidRPr="00230802">
              <w:rPr>
                <w:rFonts w:hint="cs"/>
                <w:sz w:val="28"/>
                <w:szCs w:val="28"/>
                <w:cs/>
              </w:rPr>
              <w:t>และ</w:t>
            </w:r>
            <w:r w:rsidRPr="00230802">
              <w:rPr>
                <w:sz w:val="28"/>
                <w:szCs w:val="28"/>
                <w:cs/>
              </w:rPr>
              <w:t>ผู้ค้า</w:t>
            </w:r>
          </w:p>
        </w:tc>
        <w:tc>
          <w:tcPr>
            <w:tcW w:w="1559" w:type="dxa"/>
          </w:tcPr>
          <w:p w:rsidR="00095CF9" w:rsidRPr="00230802" w:rsidRDefault="00095CF9" w:rsidP="002E4DB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95CF9" w:rsidRPr="00230802" w:rsidRDefault="00095CF9" w:rsidP="002E4DB3">
            <w:pPr>
              <w:rPr>
                <w:sz w:val="28"/>
                <w:szCs w:val="28"/>
              </w:rPr>
            </w:pPr>
          </w:p>
        </w:tc>
      </w:tr>
      <w:tr w:rsidR="00095CF9" w:rsidRPr="00230802" w:rsidTr="00F410E4">
        <w:tc>
          <w:tcPr>
            <w:tcW w:w="534" w:type="dxa"/>
          </w:tcPr>
          <w:p w:rsidR="00095CF9" w:rsidRPr="00230802" w:rsidRDefault="00095CF9" w:rsidP="002E4DB3">
            <w:pPr>
              <w:pStyle w:val="a6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986" w:type="dxa"/>
          </w:tcPr>
          <w:p w:rsidR="00095CF9" w:rsidRPr="00230802" w:rsidRDefault="00095CF9" w:rsidP="002E4DB3">
            <w:pPr>
              <w:rPr>
                <w:sz w:val="28"/>
                <w:szCs w:val="28"/>
              </w:rPr>
            </w:pPr>
            <w:r w:rsidRPr="00230802">
              <w:rPr>
                <w:sz w:val="28"/>
                <w:szCs w:val="28"/>
                <w:cs/>
              </w:rPr>
              <w:t>จัดให้มีการฝึกอบรมผู้ค้าและผู้ช่วยค้าในตลาดในด้านอนามัยสิ่งแวดล้อม/</w:t>
            </w:r>
            <w:r w:rsidR="00704AF4">
              <w:rPr>
                <w:sz w:val="28"/>
                <w:szCs w:val="28"/>
                <w:cs/>
              </w:rPr>
              <w:br/>
            </w:r>
            <w:r w:rsidRPr="00230802">
              <w:rPr>
                <w:sz w:val="28"/>
                <w:szCs w:val="28"/>
                <w:cs/>
              </w:rPr>
              <w:t>สุขภาพอนามัย</w:t>
            </w:r>
          </w:p>
        </w:tc>
        <w:tc>
          <w:tcPr>
            <w:tcW w:w="1559" w:type="dxa"/>
          </w:tcPr>
          <w:p w:rsidR="00095CF9" w:rsidRPr="00230802" w:rsidRDefault="00095CF9" w:rsidP="002E4DB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95CF9" w:rsidRPr="00230802" w:rsidRDefault="00095CF9" w:rsidP="002E4DB3">
            <w:pPr>
              <w:rPr>
                <w:sz w:val="28"/>
                <w:szCs w:val="28"/>
              </w:rPr>
            </w:pPr>
          </w:p>
        </w:tc>
      </w:tr>
      <w:tr w:rsidR="00095CF9" w:rsidRPr="00230802" w:rsidTr="00F410E4">
        <w:tc>
          <w:tcPr>
            <w:tcW w:w="534" w:type="dxa"/>
          </w:tcPr>
          <w:p w:rsidR="00095CF9" w:rsidRPr="00230802" w:rsidRDefault="00095CF9" w:rsidP="002E4DB3">
            <w:pPr>
              <w:pStyle w:val="a6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986" w:type="dxa"/>
          </w:tcPr>
          <w:p w:rsidR="00095CF9" w:rsidRPr="00230802" w:rsidRDefault="00095CF9" w:rsidP="00095CF9">
            <w:pPr>
              <w:tabs>
                <w:tab w:val="left" w:pos="1134"/>
                <w:tab w:val="left" w:pos="1560"/>
              </w:tabs>
              <w:rPr>
                <w:spacing w:val="-6"/>
                <w:sz w:val="28"/>
                <w:szCs w:val="28"/>
              </w:rPr>
            </w:pPr>
            <w:r w:rsidRPr="00230802">
              <w:rPr>
                <w:spacing w:val="-6"/>
                <w:sz w:val="28"/>
                <w:szCs w:val="28"/>
                <w:cs/>
              </w:rPr>
              <w:t>มีการประชุมชี้แจงท</w:t>
            </w:r>
            <w:r w:rsidRPr="00230802">
              <w:rPr>
                <w:rFonts w:hint="cs"/>
                <w:spacing w:val="-6"/>
                <w:sz w:val="28"/>
                <w:szCs w:val="28"/>
                <w:cs/>
              </w:rPr>
              <w:t>ำ</w:t>
            </w:r>
            <w:r w:rsidRPr="00230802">
              <w:rPr>
                <w:spacing w:val="-6"/>
                <w:sz w:val="28"/>
                <w:szCs w:val="28"/>
                <w:cs/>
              </w:rPr>
              <w:t>ความเข้าใจกับผู้ค้าให้ทราบความต้องการของผู้ซื้อ</w:t>
            </w:r>
          </w:p>
        </w:tc>
        <w:tc>
          <w:tcPr>
            <w:tcW w:w="1559" w:type="dxa"/>
          </w:tcPr>
          <w:p w:rsidR="00095CF9" w:rsidRPr="00230802" w:rsidRDefault="00095CF9" w:rsidP="002E4DB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95CF9" w:rsidRPr="00230802" w:rsidRDefault="00095CF9" w:rsidP="002E4DB3">
            <w:pPr>
              <w:rPr>
                <w:sz w:val="28"/>
                <w:szCs w:val="28"/>
              </w:rPr>
            </w:pPr>
          </w:p>
        </w:tc>
      </w:tr>
      <w:tr w:rsidR="00095CF9" w:rsidRPr="00230802" w:rsidTr="00F410E4">
        <w:tc>
          <w:tcPr>
            <w:tcW w:w="534" w:type="dxa"/>
          </w:tcPr>
          <w:p w:rsidR="00095CF9" w:rsidRPr="00230802" w:rsidRDefault="00095CF9" w:rsidP="00105B4B">
            <w:pPr>
              <w:pStyle w:val="a6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986" w:type="dxa"/>
          </w:tcPr>
          <w:p w:rsidR="00095CF9" w:rsidRPr="00230802" w:rsidRDefault="00095CF9" w:rsidP="00095CF9">
            <w:pPr>
              <w:tabs>
                <w:tab w:val="left" w:pos="1134"/>
                <w:tab w:val="left" w:pos="1560"/>
              </w:tabs>
              <w:rPr>
                <w:sz w:val="28"/>
                <w:szCs w:val="28"/>
              </w:rPr>
            </w:pPr>
            <w:r w:rsidRPr="00230802">
              <w:rPr>
                <w:sz w:val="28"/>
                <w:szCs w:val="28"/>
                <w:cs/>
              </w:rPr>
              <w:t>จัดให้มีกิจกรรม</w:t>
            </w:r>
            <w:r w:rsidRPr="00230802">
              <w:rPr>
                <w:rFonts w:hint="cs"/>
                <w:sz w:val="28"/>
                <w:szCs w:val="28"/>
                <w:cs/>
              </w:rPr>
              <w:t>ภายในตลาด</w:t>
            </w:r>
            <w:r w:rsidRPr="00230802">
              <w:rPr>
                <w:sz w:val="28"/>
                <w:szCs w:val="28"/>
                <w:cs/>
              </w:rPr>
              <w:t>ส</w:t>
            </w:r>
            <w:r w:rsidRPr="00230802">
              <w:rPr>
                <w:rFonts w:hint="cs"/>
                <w:sz w:val="28"/>
                <w:szCs w:val="28"/>
                <w:cs/>
              </w:rPr>
              <w:t>ำ</w:t>
            </w:r>
            <w:r w:rsidRPr="00230802">
              <w:rPr>
                <w:sz w:val="28"/>
                <w:szCs w:val="28"/>
                <w:cs/>
              </w:rPr>
              <w:t>หรับผู้ค้าและผู้ซื้อ</w:t>
            </w:r>
            <w:r w:rsidRPr="00230802">
              <w:rPr>
                <w:sz w:val="28"/>
                <w:szCs w:val="28"/>
              </w:rPr>
              <w:t xml:space="preserve"> </w:t>
            </w:r>
            <w:r w:rsidR="006A1738" w:rsidRPr="00230802">
              <w:rPr>
                <w:sz w:val="28"/>
                <w:szCs w:val="28"/>
              </w:rPr>
              <w:br/>
            </w:r>
            <w:r w:rsidRPr="00230802">
              <w:rPr>
                <w:rFonts w:hint="cs"/>
                <w:sz w:val="28"/>
                <w:szCs w:val="28"/>
                <w:cs/>
              </w:rPr>
              <w:t xml:space="preserve">เช่น </w:t>
            </w:r>
            <w:r w:rsidRPr="00230802">
              <w:rPr>
                <w:sz w:val="28"/>
                <w:szCs w:val="28"/>
                <w:cs/>
              </w:rPr>
              <w:t>การออกก</w:t>
            </w:r>
            <w:r w:rsidRPr="00230802">
              <w:rPr>
                <w:rFonts w:hint="cs"/>
                <w:sz w:val="28"/>
                <w:szCs w:val="28"/>
                <w:cs/>
              </w:rPr>
              <w:t>ำ</w:t>
            </w:r>
            <w:r w:rsidRPr="00230802">
              <w:rPr>
                <w:sz w:val="28"/>
                <w:szCs w:val="28"/>
                <w:cs/>
              </w:rPr>
              <w:t>ลังกาย</w:t>
            </w:r>
            <w:r w:rsidRPr="00230802">
              <w:rPr>
                <w:sz w:val="28"/>
                <w:szCs w:val="28"/>
              </w:rPr>
              <w:t xml:space="preserve"> </w:t>
            </w:r>
            <w:r w:rsidRPr="00230802">
              <w:rPr>
                <w:rFonts w:hint="cs"/>
                <w:sz w:val="28"/>
                <w:szCs w:val="28"/>
                <w:cs/>
              </w:rPr>
              <w:t>การ</w:t>
            </w:r>
            <w:r w:rsidRPr="00230802">
              <w:rPr>
                <w:sz w:val="28"/>
                <w:szCs w:val="28"/>
                <w:cs/>
              </w:rPr>
              <w:t>ตรวจสุขภาพแก่ผู้ค้า</w:t>
            </w:r>
          </w:p>
        </w:tc>
        <w:tc>
          <w:tcPr>
            <w:tcW w:w="1559" w:type="dxa"/>
          </w:tcPr>
          <w:p w:rsidR="00095CF9" w:rsidRPr="00230802" w:rsidRDefault="00095CF9" w:rsidP="00105B4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95CF9" w:rsidRPr="00230802" w:rsidRDefault="00095CF9" w:rsidP="00105B4B">
            <w:pPr>
              <w:rPr>
                <w:sz w:val="28"/>
                <w:szCs w:val="28"/>
              </w:rPr>
            </w:pPr>
          </w:p>
        </w:tc>
      </w:tr>
    </w:tbl>
    <w:p w:rsidR="003B6452" w:rsidRDefault="00230802" w:rsidP="003B6452">
      <w:pPr>
        <w:spacing w:before="240" w:line="240" w:lineRule="auto"/>
        <w:jc w:val="thaiDistribute"/>
        <w:rPr>
          <w:b/>
          <w:bCs/>
          <w:sz w:val="28"/>
          <w:szCs w:val="28"/>
        </w:rPr>
      </w:pPr>
      <w:r w:rsidRPr="00230802">
        <w:rPr>
          <w:rFonts w:hint="cs"/>
          <w:b/>
          <w:bCs/>
          <w:sz w:val="28"/>
          <w:szCs w:val="28"/>
          <w:cs/>
        </w:rPr>
        <w:t xml:space="preserve"> 5. </w:t>
      </w:r>
      <w:r w:rsidR="00F410E4" w:rsidRPr="00230802">
        <w:rPr>
          <w:rFonts w:hint="cs"/>
          <w:b/>
          <w:bCs/>
          <w:sz w:val="28"/>
          <w:szCs w:val="28"/>
          <w:cs/>
        </w:rPr>
        <w:t>ผู้ตรวจประเมิน</w:t>
      </w:r>
    </w:p>
    <w:p w:rsidR="00EA7120" w:rsidRPr="003B6452" w:rsidRDefault="00EA7120" w:rsidP="003B6452">
      <w:pPr>
        <w:jc w:val="thaiDistribute"/>
        <w:rPr>
          <w:sz w:val="28"/>
          <w:szCs w:val="28"/>
          <w:cs/>
        </w:rPr>
      </w:pPr>
      <w:r w:rsidRPr="003B6452">
        <w:rPr>
          <w:sz w:val="28"/>
          <w:szCs w:val="28"/>
        </w:rPr>
        <w:tab/>
        <w:t>(</w:t>
      </w:r>
      <w:r w:rsidRPr="003B6452">
        <w:rPr>
          <w:sz w:val="28"/>
          <w:szCs w:val="28"/>
          <w:cs/>
        </w:rPr>
        <w:t xml:space="preserve">บูรณาการการตรวจประเมินมาตรฐานตลาดร่วมกับองค์กรปกครองส่วนท้องถิ่นในพื้นที่ </w:t>
      </w:r>
      <w:r w:rsidR="003B6452" w:rsidRPr="003B6452">
        <w:rPr>
          <w:rFonts w:hint="cs"/>
          <w:sz w:val="28"/>
          <w:szCs w:val="28"/>
          <w:cs/>
        </w:rPr>
        <w:t>กรุงเทพมหานคร กรมอนามัย</w:t>
      </w:r>
      <w:r w:rsidR="003B6452" w:rsidRPr="003B6452">
        <w:rPr>
          <w:sz w:val="28"/>
          <w:szCs w:val="28"/>
          <w:cs/>
        </w:rPr>
        <w:t xml:space="preserve"> </w:t>
      </w:r>
      <w:r w:rsidR="003B6452">
        <w:rPr>
          <w:rFonts w:hint="cs"/>
          <w:sz w:val="28"/>
          <w:szCs w:val="28"/>
          <w:cs/>
        </w:rPr>
        <w:br/>
      </w:r>
      <w:r w:rsidRPr="003B6452">
        <w:rPr>
          <w:sz w:val="28"/>
          <w:szCs w:val="28"/>
          <w:cs/>
        </w:rPr>
        <w:t>สำนักงานสาธารณสุขจังหวัด ศูนย์อนามัยในพื้นที่รับผิดชอบ หน่วยงานในพื้นที่ที่เกี่ยวข้อง</w:t>
      </w:r>
      <w:r w:rsidRPr="003B6452">
        <w:rPr>
          <w:sz w:val="28"/>
          <w:szCs w:val="28"/>
        </w:rPr>
        <w:t xml:space="preserve"> </w:t>
      </w:r>
      <w:r w:rsidRPr="003B6452">
        <w:rPr>
          <w:sz w:val="28"/>
          <w:szCs w:val="28"/>
          <w:cs/>
        </w:rPr>
        <w:t xml:space="preserve"> และหน่วยงานที่กำกับดูแลตลาด</w:t>
      </w:r>
      <w:r w:rsidR="003B6452">
        <w:rPr>
          <w:rFonts w:hint="cs"/>
          <w:sz w:val="28"/>
          <w:szCs w:val="28"/>
          <w:cs/>
        </w:rPr>
        <w:br/>
      </w:r>
      <w:r w:rsidRPr="003B6452">
        <w:rPr>
          <w:sz w:val="28"/>
          <w:szCs w:val="28"/>
          <w:cs/>
        </w:rPr>
        <w:t>แต่ละประเภทในพื้นที่</w:t>
      </w:r>
      <w:r w:rsidRPr="003B6452">
        <w:rPr>
          <w:sz w:val="28"/>
          <w:szCs w:val="28"/>
        </w:rPr>
        <w:t xml:space="preserve"> </w:t>
      </w:r>
      <w:r w:rsidRPr="003B6452">
        <w:rPr>
          <w:rFonts w:hint="cs"/>
          <w:sz w:val="28"/>
          <w:szCs w:val="28"/>
          <w:cs/>
        </w:rPr>
        <w:t>อย่างน้อย 3 คน)</w:t>
      </w:r>
    </w:p>
    <w:tbl>
      <w:tblPr>
        <w:tblStyle w:val="a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3"/>
        <w:gridCol w:w="4324"/>
      </w:tblGrid>
      <w:tr w:rsidR="00230802" w:rsidRPr="00230802" w:rsidTr="000F4D46">
        <w:tc>
          <w:tcPr>
            <w:tcW w:w="4323" w:type="dxa"/>
          </w:tcPr>
          <w:p w:rsidR="00230802" w:rsidRPr="00230802" w:rsidRDefault="00230802" w:rsidP="00230802">
            <w:pPr>
              <w:spacing w:line="276" w:lineRule="auto"/>
              <w:rPr>
                <w:sz w:val="28"/>
                <w:szCs w:val="28"/>
              </w:rPr>
            </w:pPr>
          </w:p>
          <w:p w:rsidR="00230802" w:rsidRPr="00230802" w:rsidRDefault="00230802">
            <w:pPr>
              <w:rPr>
                <w:sz w:val="28"/>
                <w:szCs w:val="28"/>
              </w:rPr>
            </w:pPr>
            <w:r w:rsidRPr="00230802">
              <w:rPr>
                <w:rFonts w:hint="cs"/>
                <w:sz w:val="28"/>
                <w:szCs w:val="28"/>
                <w:cs/>
              </w:rPr>
              <w:t xml:space="preserve">              (.......................................................)</w:t>
            </w:r>
          </w:p>
          <w:p w:rsidR="00230802" w:rsidRPr="00230802" w:rsidRDefault="00230802">
            <w:pPr>
              <w:rPr>
                <w:sz w:val="28"/>
                <w:szCs w:val="28"/>
              </w:rPr>
            </w:pPr>
            <w:r w:rsidRPr="00230802">
              <w:rPr>
                <w:rFonts w:hint="cs"/>
                <w:sz w:val="28"/>
                <w:szCs w:val="28"/>
                <w:cs/>
              </w:rPr>
              <w:t>ตำแหน่ง .............................................................</w:t>
            </w:r>
          </w:p>
          <w:p w:rsidR="00230802" w:rsidRPr="00230802" w:rsidRDefault="00230802">
            <w:pPr>
              <w:rPr>
                <w:sz w:val="28"/>
                <w:szCs w:val="28"/>
              </w:rPr>
            </w:pPr>
            <w:r w:rsidRPr="00230802">
              <w:rPr>
                <w:rFonts w:hint="cs"/>
                <w:sz w:val="28"/>
                <w:szCs w:val="28"/>
                <w:cs/>
              </w:rPr>
              <w:t>หน่วยงาน ...........................................................</w:t>
            </w:r>
          </w:p>
        </w:tc>
        <w:tc>
          <w:tcPr>
            <w:tcW w:w="4324" w:type="dxa"/>
          </w:tcPr>
          <w:p w:rsidR="00230802" w:rsidRPr="00230802" w:rsidRDefault="00230802" w:rsidP="00230802">
            <w:pPr>
              <w:spacing w:line="276" w:lineRule="auto"/>
              <w:rPr>
                <w:sz w:val="28"/>
                <w:szCs w:val="28"/>
              </w:rPr>
            </w:pPr>
          </w:p>
          <w:p w:rsidR="00230802" w:rsidRPr="00230802" w:rsidRDefault="00230802" w:rsidP="00230802">
            <w:pPr>
              <w:rPr>
                <w:sz w:val="28"/>
                <w:szCs w:val="28"/>
              </w:rPr>
            </w:pPr>
            <w:r w:rsidRPr="00230802">
              <w:rPr>
                <w:rFonts w:hint="cs"/>
                <w:sz w:val="28"/>
                <w:szCs w:val="28"/>
                <w:cs/>
              </w:rPr>
              <w:t xml:space="preserve">              (.......................................................)</w:t>
            </w:r>
          </w:p>
          <w:p w:rsidR="00230802" w:rsidRPr="00230802" w:rsidRDefault="00230802" w:rsidP="00230802">
            <w:pPr>
              <w:rPr>
                <w:sz w:val="28"/>
                <w:szCs w:val="28"/>
              </w:rPr>
            </w:pPr>
            <w:r w:rsidRPr="00230802">
              <w:rPr>
                <w:rFonts w:hint="cs"/>
                <w:sz w:val="28"/>
                <w:szCs w:val="28"/>
                <w:cs/>
              </w:rPr>
              <w:t>ตำแหน่ง .............................................................</w:t>
            </w:r>
          </w:p>
          <w:p w:rsidR="00230802" w:rsidRPr="00230802" w:rsidRDefault="00230802" w:rsidP="00230802">
            <w:pPr>
              <w:rPr>
                <w:sz w:val="28"/>
                <w:szCs w:val="28"/>
              </w:rPr>
            </w:pPr>
            <w:r w:rsidRPr="00230802">
              <w:rPr>
                <w:rFonts w:hint="cs"/>
                <w:sz w:val="28"/>
                <w:szCs w:val="28"/>
                <w:cs/>
              </w:rPr>
              <w:t>หน่วยงาน ...........................................................</w:t>
            </w:r>
          </w:p>
        </w:tc>
      </w:tr>
      <w:tr w:rsidR="00230802" w:rsidRPr="00230802" w:rsidTr="000F4D46">
        <w:tc>
          <w:tcPr>
            <w:tcW w:w="4323" w:type="dxa"/>
          </w:tcPr>
          <w:p w:rsidR="00230802" w:rsidRPr="00230802" w:rsidRDefault="00230802" w:rsidP="00230802">
            <w:pPr>
              <w:spacing w:line="276" w:lineRule="auto"/>
              <w:rPr>
                <w:sz w:val="28"/>
                <w:szCs w:val="28"/>
              </w:rPr>
            </w:pPr>
          </w:p>
          <w:p w:rsidR="00230802" w:rsidRPr="00230802" w:rsidRDefault="00230802" w:rsidP="00230802">
            <w:pPr>
              <w:rPr>
                <w:sz w:val="28"/>
                <w:szCs w:val="28"/>
              </w:rPr>
            </w:pPr>
            <w:r w:rsidRPr="00230802">
              <w:rPr>
                <w:rFonts w:hint="cs"/>
                <w:sz w:val="28"/>
                <w:szCs w:val="28"/>
                <w:cs/>
              </w:rPr>
              <w:t xml:space="preserve">              (.......................................................)</w:t>
            </w:r>
          </w:p>
          <w:p w:rsidR="00230802" w:rsidRPr="00230802" w:rsidRDefault="00230802" w:rsidP="00230802">
            <w:pPr>
              <w:rPr>
                <w:sz w:val="28"/>
                <w:szCs w:val="28"/>
              </w:rPr>
            </w:pPr>
            <w:r w:rsidRPr="00230802">
              <w:rPr>
                <w:rFonts w:hint="cs"/>
                <w:sz w:val="28"/>
                <w:szCs w:val="28"/>
                <w:cs/>
              </w:rPr>
              <w:t>ตำแหน่ง .............................................................</w:t>
            </w:r>
          </w:p>
          <w:p w:rsidR="00230802" w:rsidRPr="00230802" w:rsidRDefault="00230802" w:rsidP="00230802">
            <w:pPr>
              <w:rPr>
                <w:sz w:val="28"/>
                <w:szCs w:val="28"/>
              </w:rPr>
            </w:pPr>
            <w:r w:rsidRPr="00230802">
              <w:rPr>
                <w:rFonts w:hint="cs"/>
                <w:sz w:val="28"/>
                <w:szCs w:val="28"/>
                <w:cs/>
              </w:rPr>
              <w:t>หน่วยงาน ...........................................................</w:t>
            </w:r>
          </w:p>
        </w:tc>
        <w:tc>
          <w:tcPr>
            <w:tcW w:w="4324" w:type="dxa"/>
          </w:tcPr>
          <w:p w:rsidR="00230802" w:rsidRPr="00230802" w:rsidRDefault="00230802" w:rsidP="00230802">
            <w:pPr>
              <w:spacing w:line="276" w:lineRule="auto"/>
              <w:rPr>
                <w:sz w:val="28"/>
                <w:szCs w:val="28"/>
              </w:rPr>
            </w:pPr>
          </w:p>
          <w:p w:rsidR="00230802" w:rsidRPr="00230802" w:rsidRDefault="00230802" w:rsidP="00230802">
            <w:pPr>
              <w:rPr>
                <w:sz w:val="28"/>
                <w:szCs w:val="28"/>
              </w:rPr>
            </w:pPr>
            <w:r w:rsidRPr="00230802">
              <w:rPr>
                <w:rFonts w:hint="cs"/>
                <w:sz w:val="28"/>
                <w:szCs w:val="28"/>
                <w:cs/>
              </w:rPr>
              <w:t xml:space="preserve">              (.......................................................)</w:t>
            </w:r>
          </w:p>
          <w:p w:rsidR="00230802" w:rsidRPr="00230802" w:rsidRDefault="00230802" w:rsidP="00230802">
            <w:pPr>
              <w:rPr>
                <w:sz w:val="28"/>
                <w:szCs w:val="28"/>
              </w:rPr>
            </w:pPr>
            <w:r w:rsidRPr="00230802">
              <w:rPr>
                <w:rFonts w:hint="cs"/>
                <w:sz w:val="28"/>
                <w:szCs w:val="28"/>
                <w:cs/>
              </w:rPr>
              <w:t>ตำแหน่ง .............................................................</w:t>
            </w:r>
          </w:p>
          <w:p w:rsidR="00230802" w:rsidRPr="00230802" w:rsidRDefault="00230802" w:rsidP="00230802">
            <w:pPr>
              <w:rPr>
                <w:sz w:val="28"/>
                <w:szCs w:val="28"/>
              </w:rPr>
            </w:pPr>
            <w:r w:rsidRPr="00230802">
              <w:rPr>
                <w:rFonts w:hint="cs"/>
                <w:sz w:val="28"/>
                <w:szCs w:val="28"/>
                <w:cs/>
              </w:rPr>
              <w:t>หน่วยงาน ...........................................................</w:t>
            </w:r>
          </w:p>
        </w:tc>
      </w:tr>
      <w:tr w:rsidR="00230802" w:rsidRPr="00230802" w:rsidTr="000F4D46">
        <w:tc>
          <w:tcPr>
            <w:tcW w:w="4323" w:type="dxa"/>
          </w:tcPr>
          <w:p w:rsidR="00230802" w:rsidRPr="00230802" w:rsidRDefault="00230802" w:rsidP="00230802">
            <w:pPr>
              <w:spacing w:line="276" w:lineRule="auto"/>
              <w:rPr>
                <w:sz w:val="28"/>
                <w:szCs w:val="28"/>
              </w:rPr>
            </w:pPr>
          </w:p>
          <w:p w:rsidR="00230802" w:rsidRPr="00230802" w:rsidRDefault="00230802" w:rsidP="00230802">
            <w:pPr>
              <w:rPr>
                <w:sz w:val="28"/>
                <w:szCs w:val="28"/>
              </w:rPr>
            </w:pPr>
            <w:r w:rsidRPr="00230802">
              <w:rPr>
                <w:rFonts w:hint="cs"/>
                <w:sz w:val="28"/>
                <w:szCs w:val="28"/>
                <w:cs/>
              </w:rPr>
              <w:t xml:space="preserve">              (.......................................................)</w:t>
            </w:r>
          </w:p>
          <w:p w:rsidR="00230802" w:rsidRPr="00230802" w:rsidRDefault="00230802" w:rsidP="00230802">
            <w:pPr>
              <w:rPr>
                <w:sz w:val="28"/>
                <w:szCs w:val="28"/>
              </w:rPr>
            </w:pPr>
            <w:r w:rsidRPr="00230802">
              <w:rPr>
                <w:rFonts w:hint="cs"/>
                <w:sz w:val="28"/>
                <w:szCs w:val="28"/>
                <w:cs/>
              </w:rPr>
              <w:t>ตำแหน่ง .............................................................</w:t>
            </w:r>
          </w:p>
          <w:p w:rsidR="00230802" w:rsidRPr="00230802" w:rsidRDefault="00230802" w:rsidP="00230802">
            <w:pPr>
              <w:rPr>
                <w:sz w:val="28"/>
                <w:szCs w:val="28"/>
              </w:rPr>
            </w:pPr>
            <w:r w:rsidRPr="00230802">
              <w:rPr>
                <w:rFonts w:hint="cs"/>
                <w:sz w:val="28"/>
                <w:szCs w:val="28"/>
                <w:cs/>
              </w:rPr>
              <w:t>หน่วยงาน ...........................................................</w:t>
            </w:r>
          </w:p>
        </w:tc>
        <w:tc>
          <w:tcPr>
            <w:tcW w:w="4324" w:type="dxa"/>
          </w:tcPr>
          <w:p w:rsidR="00230802" w:rsidRPr="00230802" w:rsidRDefault="00230802" w:rsidP="00230802">
            <w:pPr>
              <w:spacing w:line="276" w:lineRule="auto"/>
              <w:rPr>
                <w:sz w:val="28"/>
                <w:szCs w:val="28"/>
              </w:rPr>
            </w:pPr>
          </w:p>
          <w:p w:rsidR="00230802" w:rsidRPr="00230802" w:rsidRDefault="00230802" w:rsidP="00230802">
            <w:pPr>
              <w:rPr>
                <w:sz w:val="28"/>
                <w:szCs w:val="28"/>
              </w:rPr>
            </w:pPr>
            <w:r w:rsidRPr="00230802">
              <w:rPr>
                <w:rFonts w:hint="cs"/>
                <w:sz w:val="28"/>
                <w:szCs w:val="28"/>
                <w:cs/>
              </w:rPr>
              <w:t xml:space="preserve">              (.......................................................)</w:t>
            </w:r>
          </w:p>
          <w:p w:rsidR="00230802" w:rsidRPr="00230802" w:rsidRDefault="00230802" w:rsidP="00230802">
            <w:pPr>
              <w:rPr>
                <w:sz w:val="28"/>
                <w:szCs w:val="28"/>
              </w:rPr>
            </w:pPr>
            <w:r w:rsidRPr="00230802">
              <w:rPr>
                <w:rFonts w:hint="cs"/>
                <w:sz w:val="28"/>
                <w:szCs w:val="28"/>
                <w:cs/>
              </w:rPr>
              <w:t>ตำแหน่ง .............................................................</w:t>
            </w:r>
          </w:p>
          <w:p w:rsidR="00230802" w:rsidRPr="00230802" w:rsidRDefault="00230802" w:rsidP="00230802">
            <w:pPr>
              <w:rPr>
                <w:sz w:val="28"/>
                <w:szCs w:val="28"/>
              </w:rPr>
            </w:pPr>
            <w:r w:rsidRPr="00230802">
              <w:rPr>
                <w:rFonts w:hint="cs"/>
                <w:sz w:val="28"/>
                <w:szCs w:val="28"/>
                <w:cs/>
              </w:rPr>
              <w:t>หน่วยงาน ...........................................................</w:t>
            </w:r>
          </w:p>
        </w:tc>
      </w:tr>
    </w:tbl>
    <w:p w:rsidR="000F4D46" w:rsidRPr="00230802" w:rsidRDefault="000F4D46" w:rsidP="000F4D46">
      <w:pPr>
        <w:jc w:val="center"/>
        <w:rPr>
          <w:sz w:val="28"/>
          <w:szCs w:val="28"/>
        </w:rPr>
      </w:pPr>
      <w:r w:rsidRPr="00230802">
        <w:rPr>
          <w:sz w:val="28"/>
          <w:szCs w:val="28"/>
        </w:rPr>
        <w:sym w:font="Wingdings 2" w:char="F065"/>
      </w:r>
      <w:r w:rsidRPr="00230802">
        <w:rPr>
          <w:sz w:val="28"/>
          <w:szCs w:val="28"/>
        </w:rPr>
        <w:sym w:font="Wingdings 2" w:char="F065"/>
      </w:r>
      <w:r w:rsidRPr="00230802">
        <w:rPr>
          <w:sz w:val="28"/>
          <w:szCs w:val="28"/>
        </w:rPr>
        <w:sym w:font="Wingdings 2" w:char="F065"/>
      </w:r>
      <w:r w:rsidRPr="00230802">
        <w:rPr>
          <w:sz w:val="28"/>
          <w:szCs w:val="28"/>
        </w:rPr>
        <w:sym w:font="Wingdings 2" w:char="F065"/>
      </w:r>
      <w:r w:rsidRPr="00230802">
        <w:rPr>
          <w:rFonts w:hint="cs"/>
          <w:sz w:val="28"/>
          <w:szCs w:val="28"/>
        </w:rPr>
        <w:sym w:font="Wingdings 2" w:char="F066"/>
      </w:r>
      <w:r w:rsidRPr="00230802">
        <w:rPr>
          <w:rFonts w:hint="cs"/>
          <w:sz w:val="28"/>
          <w:szCs w:val="28"/>
        </w:rPr>
        <w:sym w:font="Wingdings 2" w:char="F066"/>
      </w:r>
      <w:r w:rsidRPr="00230802">
        <w:rPr>
          <w:rFonts w:hint="cs"/>
          <w:sz w:val="28"/>
          <w:szCs w:val="28"/>
        </w:rPr>
        <w:sym w:font="Wingdings 2" w:char="F066"/>
      </w:r>
      <w:r w:rsidRPr="00230802">
        <w:rPr>
          <w:rFonts w:hint="cs"/>
          <w:sz w:val="28"/>
          <w:szCs w:val="28"/>
        </w:rPr>
        <w:sym w:font="Wingdings 2" w:char="F066"/>
      </w:r>
    </w:p>
    <w:p w:rsidR="00F410E4" w:rsidRDefault="006A1738" w:rsidP="00BA77CA">
      <w:pPr>
        <w:tabs>
          <w:tab w:val="left" w:pos="1134"/>
          <w:tab w:val="left" w:pos="1843"/>
          <w:tab w:val="left" w:pos="3969"/>
        </w:tabs>
        <w:ind w:left="709"/>
        <w:rPr>
          <w:b/>
          <w:bCs/>
          <w:sz w:val="24"/>
          <w:szCs w:val="24"/>
        </w:rPr>
      </w:pPr>
      <w:r w:rsidRPr="00230802">
        <w:rPr>
          <w:rFonts w:hint="cs"/>
          <w:b/>
          <w:bCs/>
          <w:sz w:val="24"/>
          <w:szCs w:val="24"/>
          <w:cs/>
        </w:rPr>
        <w:t xml:space="preserve">หมายเหตุ </w:t>
      </w:r>
      <w:r w:rsidRPr="00230802">
        <w:rPr>
          <w:b/>
          <w:bCs/>
          <w:sz w:val="24"/>
          <w:szCs w:val="24"/>
        </w:rPr>
        <w:t>:</w:t>
      </w:r>
      <w:r w:rsidR="00BA77CA" w:rsidRPr="00230802">
        <w:rPr>
          <w:b/>
          <w:bCs/>
          <w:sz w:val="24"/>
          <w:szCs w:val="24"/>
        </w:rPr>
        <w:tab/>
      </w:r>
      <w:r w:rsidRPr="00230802">
        <w:rPr>
          <w:rFonts w:hint="cs"/>
          <w:b/>
          <w:bCs/>
          <w:sz w:val="24"/>
          <w:szCs w:val="24"/>
          <w:cs/>
        </w:rPr>
        <w:t>แนวทางการ</w:t>
      </w:r>
      <w:r w:rsidR="00E54A84" w:rsidRPr="00230802">
        <w:rPr>
          <w:rFonts w:hint="cs"/>
          <w:b/>
          <w:bCs/>
          <w:sz w:val="24"/>
          <w:szCs w:val="24"/>
          <w:cs/>
        </w:rPr>
        <w:t>คำนวณ</w:t>
      </w:r>
      <w:r w:rsidR="00BA77CA" w:rsidRPr="00230802">
        <w:rPr>
          <w:b/>
          <w:bCs/>
          <w:sz w:val="24"/>
          <w:szCs w:val="24"/>
        </w:rPr>
        <w:t xml:space="preserve"> </w:t>
      </w:r>
      <w:r w:rsidR="00BA77CA" w:rsidRPr="00230802">
        <w:rPr>
          <w:rFonts w:hint="cs"/>
          <w:b/>
          <w:bCs/>
          <w:sz w:val="24"/>
          <w:szCs w:val="24"/>
          <w:cs/>
        </w:rPr>
        <w:t>คะแนนรวมการประเมินทั้ง 4 ด้าน</w:t>
      </w:r>
    </w:p>
    <w:tbl>
      <w:tblPr>
        <w:tblStyle w:val="a3"/>
        <w:tblW w:w="7796" w:type="dxa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8"/>
        <w:gridCol w:w="3898"/>
      </w:tblGrid>
      <w:tr w:rsidR="00230802" w:rsidTr="00230802">
        <w:tc>
          <w:tcPr>
            <w:tcW w:w="3898" w:type="dxa"/>
          </w:tcPr>
          <w:p w:rsidR="00230802" w:rsidRPr="00230802" w:rsidRDefault="00230802" w:rsidP="00230802">
            <w:pPr>
              <w:tabs>
                <w:tab w:val="left" w:pos="1593"/>
              </w:tabs>
              <w:ind w:left="317"/>
              <w:rPr>
                <w:sz w:val="24"/>
                <w:szCs w:val="24"/>
              </w:rPr>
            </w:pPr>
            <w:r w:rsidRPr="00230802">
              <w:rPr>
                <w:rFonts w:hint="cs"/>
                <w:sz w:val="24"/>
                <w:szCs w:val="24"/>
                <w:cs/>
              </w:rPr>
              <w:t>ผ่านระดับดีมาก</w:t>
            </w:r>
            <w:r w:rsidRPr="00230802">
              <w:rPr>
                <w:sz w:val="24"/>
                <w:szCs w:val="24"/>
              </w:rPr>
              <w:t xml:space="preserve"> </w:t>
            </w:r>
            <w:r w:rsidRPr="00230802">
              <w:rPr>
                <w:sz w:val="24"/>
                <w:szCs w:val="24"/>
              </w:rPr>
              <w:tab/>
            </w:r>
            <w:r w:rsidRPr="00230802">
              <w:rPr>
                <w:rFonts w:hint="cs"/>
                <w:sz w:val="24"/>
                <w:szCs w:val="24"/>
                <w:cs/>
              </w:rPr>
              <w:t>ได้คะแนนรวม ตั้งแต่ 80 - 100</w:t>
            </w:r>
          </w:p>
        </w:tc>
        <w:tc>
          <w:tcPr>
            <w:tcW w:w="3898" w:type="dxa"/>
          </w:tcPr>
          <w:p w:rsidR="00230802" w:rsidRPr="00230802" w:rsidRDefault="00230802" w:rsidP="00230802">
            <w:pPr>
              <w:tabs>
                <w:tab w:val="left" w:pos="1593"/>
              </w:tabs>
              <w:ind w:left="317"/>
              <w:rPr>
                <w:sz w:val="24"/>
                <w:szCs w:val="24"/>
              </w:rPr>
            </w:pPr>
            <w:r w:rsidRPr="00230802">
              <w:rPr>
                <w:rFonts w:hint="cs"/>
                <w:sz w:val="24"/>
                <w:szCs w:val="24"/>
                <w:cs/>
              </w:rPr>
              <w:t>ผ่านระดับพื้นฐาน</w:t>
            </w:r>
            <w:r w:rsidRPr="00230802">
              <w:rPr>
                <w:sz w:val="24"/>
                <w:szCs w:val="24"/>
              </w:rPr>
              <w:tab/>
            </w:r>
            <w:r w:rsidRPr="00230802">
              <w:rPr>
                <w:rFonts w:hint="cs"/>
                <w:sz w:val="24"/>
                <w:szCs w:val="24"/>
                <w:cs/>
              </w:rPr>
              <w:t xml:space="preserve">ได้คะแนนรวม ตั้งแต่ </w:t>
            </w:r>
            <w:r w:rsidRPr="00230802">
              <w:rPr>
                <w:sz w:val="24"/>
                <w:szCs w:val="24"/>
              </w:rPr>
              <w:t>60</w:t>
            </w:r>
            <w:r w:rsidRPr="00230802">
              <w:rPr>
                <w:rFonts w:hint="cs"/>
                <w:sz w:val="24"/>
                <w:szCs w:val="24"/>
                <w:cs/>
              </w:rPr>
              <w:t xml:space="preserve"> - </w:t>
            </w:r>
            <w:r w:rsidRPr="00230802">
              <w:rPr>
                <w:sz w:val="24"/>
                <w:szCs w:val="24"/>
              </w:rPr>
              <w:t>69</w:t>
            </w:r>
          </w:p>
        </w:tc>
      </w:tr>
      <w:tr w:rsidR="00230802" w:rsidTr="00230802">
        <w:tc>
          <w:tcPr>
            <w:tcW w:w="3898" w:type="dxa"/>
          </w:tcPr>
          <w:p w:rsidR="00230802" w:rsidRPr="00230802" w:rsidRDefault="00230802" w:rsidP="00230802">
            <w:pPr>
              <w:tabs>
                <w:tab w:val="left" w:pos="1593"/>
              </w:tabs>
              <w:ind w:left="317"/>
              <w:rPr>
                <w:sz w:val="24"/>
                <w:szCs w:val="24"/>
              </w:rPr>
            </w:pPr>
            <w:r w:rsidRPr="00230802">
              <w:rPr>
                <w:rFonts w:hint="cs"/>
                <w:sz w:val="24"/>
                <w:szCs w:val="24"/>
                <w:cs/>
              </w:rPr>
              <w:t>ผ่านระดับดี</w:t>
            </w:r>
            <w:r w:rsidRPr="00230802">
              <w:rPr>
                <w:sz w:val="24"/>
                <w:szCs w:val="24"/>
              </w:rPr>
              <w:tab/>
            </w:r>
            <w:r w:rsidRPr="00230802">
              <w:rPr>
                <w:rFonts w:hint="cs"/>
                <w:sz w:val="24"/>
                <w:szCs w:val="24"/>
                <w:cs/>
              </w:rPr>
              <w:t xml:space="preserve">ได้คะแนนรวม ตั้งแต่ </w:t>
            </w:r>
            <w:r w:rsidRPr="00230802">
              <w:rPr>
                <w:sz w:val="24"/>
                <w:szCs w:val="24"/>
              </w:rPr>
              <w:t>70</w:t>
            </w:r>
            <w:r w:rsidRPr="00230802">
              <w:rPr>
                <w:rFonts w:hint="cs"/>
                <w:sz w:val="24"/>
                <w:szCs w:val="24"/>
                <w:cs/>
              </w:rPr>
              <w:t xml:space="preserve"> - 7</w:t>
            </w:r>
            <w:r w:rsidRPr="00230802">
              <w:rPr>
                <w:sz w:val="24"/>
                <w:szCs w:val="24"/>
              </w:rPr>
              <w:t>9</w:t>
            </w:r>
          </w:p>
        </w:tc>
        <w:tc>
          <w:tcPr>
            <w:tcW w:w="3898" w:type="dxa"/>
          </w:tcPr>
          <w:p w:rsidR="00230802" w:rsidRPr="00230802" w:rsidRDefault="00230802" w:rsidP="00230802">
            <w:pPr>
              <w:tabs>
                <w:tab w:val="left" w:pos="1593"/>
              </w:tabs>
              <w:ind w:left="317"/>
              <w:rPr>
                <w:sz w:val="24"/>
                <w:szCs w:val="24"/>
              </w:rPr>
            </w:pPr>
            <w:r w:rsidRPr="00230802">
              <w:rPr>
                <w:rFonts w:hint="cs"/>
                <w:sz w:val="24"/>
                <w:szCs w:val="24"/>
                <w:cs/>
              </w:rPr>
              <w:t>ต้องปรับปรุง</w:t>
            </w:r>
            <w:r w:rsidRPr="00230802">
              <w:rPr>
                <w:sz w:val="24"/>
                <w:szCs w:val="24"/>
              </w:rPr>
              <w:tab/>
            </w:r>
            <w:r w:rsidRPr="00230802">
              <w:rPr>
                <w:rFonts w:hint="cs"/>
                <w:sz w:val="24"/>
                <w:szCs w:val="24"/>
                <w:cs/>
              </w:rPr>
              <w:t xml:space="preserve">ได้คะแนนรวม น้อยกว่า </w:t>
            </w:r>
            <w:r w:rsidRPr="00230802">
              <w:rPr>
                <w:sz w:val="24"/>
                <w:szCs w:val="24"/>
              </w:rPr>
              <w:t>60</w:t>
            </w:r>
          </w:p>
        </w:tc>
      </w:tr>
    </w:tbl>
    <w:p w:rsidR="00651F4C" w:rsidRPr="00651F4C" w:rsidRDefault="00EA7120" w:rsidP="00651F4C">
      <w:pPr>
        <w:ind w:firstLine="2268"/>
        <w:rPr>
          <w:b/>
          <w:bCs/>
          <w:sz w:val="36"/>
          <w:szCs w:val="36"/>
        </w:rPr>
      </w:pPr>
      <w:r>
        <w:rPr>
          <w:rFonts w:asciiTheme="minorHAnsi" w:hAnsiTheme="minorHAnsi" w:cstheme="minorBidi"/>
          <w:noProof/>
          <w:sz w:val="2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8399F2" wp14:editId="23B59DED">
                <wp:simplePos x="0" y="0"/>
                <wp:positionH relativeFrom="column">
                  <wp:posOffset>4361815</wp:posOffset>
                </wp:positionH>
                <wp:positionV relativeFrom="paragraph">
                  <wp:posOffset>-210215</wp:posOffset>
                </wp:positionV>
                <wp:extent cx="1997592" cy="378460"/>
                <wp:effectExtent l="0" t="0" r="0" b="254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7592" cy="37846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120" w:rsidRDefault="00EA7120" w:rsidP="00EA7120">
                            <w:pPr>
                              <w:spacing w:line="240" w:lineRule="auto"/>
                              <w:rPr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cs/>
                              </w:rPr>
                              <w:t xml:space="preserve">แบบ ตป </w:t>
                            </w:r>
                            <w:r>
                              <w:rPr>
                                <w:rFonts w:hint="cs"/>
                                <w:sz w:val="40"/>
                                <w:szCs w:val="40"/>
                                <w:cs/>
                              </w:rPr>
                              <w:t>11</w:t>
                            </w:r>
                            <w:r>
                              <w:rPr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40"/>
                                <w:szCs w:val="40"/>
                                <w:cs/>
                              </w:rPr>
                              <w:t>(รายงานผล)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8399F2" id="สี่เหลี่ยมผืนผ้า 3" o:spid="_x0000_s1027" style="position:absolute;left:0;text-align:left;margin-left:343.45pt;margin-top:-16.55pt;width:157.3pt;height:29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" filled="f" stroked="f" strokeweight=".25pt">
                <v:textbox>
                  <w:txbxContent>
                    <w:p w:rsidR="00EA7120" w:rsidRDefault="00EA7120" w:rsidP="00EA7120">
                      <w:pPr>
                        <w:spacing w:line="240" w:lineRule="auto"/>
                        <w:rPr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sz w:val="40"/>
                          <w:szCs w:val="40"/>
                          <w:cs/>
                        </w:rPr>
                        <w:t xml:space="preserve">แบบ ตป </w:t>
                      </w:r>
                      <w:r>
                        <w:rPr>
                          <w:rFonts w:hint="cs"/>
                          <w:sz w:val="40"/>
                          <w:szCs w:val="40"/>
                          <w:cs/>
                        </w:rPr>
                        <w:t>11</w:t>
                      </w:r>
                      <w:r>
                        <w:rPr>
                          <w:sz w:val="40"/>
                          <w:szCs w:val="40"/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sz w:val="40"/>
                          <w:szCs w:val="40"/>
                          <w:cs/>
                        </w:rPr>
                        <w:t>(รายงานผล)</w:t>
                      </w:r>
                    </w:p>
                  </w:txbxContent>
                </v:textbox>
              </v:rect>
            </w:pict>
          </mc:Fallback>
        </mc:AlternateContent>
      </w:r>
      <w:r w:rsidR="00651F4C">
        <w:rPr>
          <w:rFonts w:asciiTheme="minorHAnsi" w:hAnsiTheme="minorHAnsi" w:cstheme="minorBidi"/>
          <w:noProof/>
          <w:sz w:val="22"/>
          <w:szCs w:val="28"/>
        </w:rPr>
        <w:drawing>
          <wp:anchor distT="0" distB="0" distL="114300" distR="114300" simplePos="0" relativeHeight="251662336" behindDoc="0" locked="0" layoutInCell="1" allowOverlap="1" wp14:anchorId="36C8CDB3" wp14:editId="50881B13">
            <wp:simplePos x="0" y="0"/>
            <wp:positionH relativeFrom="column">
              <wp:posOffset>235585</wp:posOffset>
            </wp:positionH>
            <wp:positionV relativeFrom="paragraph">
              <wp:posOffset>-207835</wp:posOffset>
            </wp:positionV>
            <wp:extent cx="996950" cy="949960"/>
            <wp:effectExtent l="0" t="0" r="0" b="254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61" t="4193" r="17403" b="66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949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1F4C" w:rsidRPr="00651F4C">
        <w:rPr>
          <w:b/>
          <w:bCs/>
          <w:color w:val="000000"/>
          <w:sz w:val="36"/>
          <w:szCs w:val="36"/>
          <w:cs/>
        </w:rPr>
        <w:t>แบบ</w:t>
      </w:r>
      <w:r w:rsidR="00651F4C" w:rsidRPr="00651F4C">
        <w:rPr>
          <w:rFonts w:hint="cs"/>
          <w:b/>
          <w:bCs/>
          <w:color w:val="000000"/>
          <w:sz w:val="36"/>
          <w:szCs w:val="36"/>
          <w:cs/>
        </w:rPr>
        <w:t>รายงานผลการประเมินตลาด</w:t>
      </w:r>
      <w:r w:rsidR="00651F4C" w:rsidRPr="00651F4C">
        <w:rPr>
          <w:b/>
          <w:bCs/>
          <w:color w:val="000000"/>
          <w:sz w:val="36"/>
          <w:szCs w:val="36"/>
          <w:cs/>
        </w:rPr>
        <w:t xml:space="preserve">ประชารัฐ </w:t>
      </w:r>
    </w:p>
    <w:p w:rsidR="00651F4C" w:rsidRDefault="00651F4C" w:rsidP="00651F4C">
      <w:pPr>
        <w:ind w:firstLine="2268"/>
        <w:rPr>
          <w:b/>
          <w:bCs/>
          <w:cs/>
        </w:rPr>
      </w:pPr>
      <w:r>
        <w:rPr>
          <w:rFonts w:hint="cs"/>
          <w:b/>
          <w:bCs/>
          <w:cs/>
        </w:rPr>
        <w:t>ตลาดสะอาด ตลาดปลอดภัย ไม่ใช้ภาชนะจากโฟม</w:t>
      </w:r>
    </w:p>
    <w:p w:rsidR="00651F4C" w:rsidRPr="00D61D90" w:rsidRDefault="00EA7120" w:rsidP="00651F4C">
      <w:pPr>
        <w:pBdr>
          <w:bottom w:val="single" w:sz="4" w:space="1" w:color="auto"/>
        </w:pBdr>
        <w:ind w:firstLine="2268"/>
        <w:rPr>
          <w:b/>
          <w:bCs/>
          <w:color w:val="000000"/>
          <w:cs/>
        </w:rPr>
      </w:pPr>
      <w:r>
        <w:rPr>
          <w:rFonts w:hint="cs"/>
          <w:b/>
          <w:bCs/>
          <w:cs/>
        </w:rPr>
        <w:t xml:space="preserve"> </w:t>
      </w:r>
    </w:p>
    <w:p w:rsidR="00651F4C" w:rsidRPr="00651F4C" w:rsidRDefault="00651F4C" w:rsidP="00651F4C">
      <w:pPr>
        <w:tabs>
          <w:tab w:val="left" w:pos="426"/>
        </w:tabs>
        <w:spacing w:before="120"/>
        <w:ind w:left="420" w:hanging="420"/>
        <w:rPr>
          <w:b/>
          <w:bCs/>
        </w:rPr>
      </w:pPr>
      <w:r w:rsidRPr="00651F4C">
        <w:rPr>
          <w:rFonts w:hint="cs"/>
          <w:b/>
          <w:bCs/>
          <w:cs/>
        </w:rPr>
        <w:t>1.</w:t>
      </w:r>
      <w:r>
        <w:rPr>
          <w:rFonts w:hint="cs"/>
          <w:b/>
          <w:bCs/>
          <w:cs/>
        </w:rPr>
        <w:tab/>
      </w:r>
      <w:r w:rsidRPr="00651F4C">
        <w:rPr>
          <w:rFonts w:hint="cs"/>
          <w:b/>
          <w:bCs/>
          <w:cs/>
        </w:rPr>
        <w:t>จังหวัด ................................................................................................</w:t>
      </w:r>
      <w:r w:rsidRPr="00651F4C">
        <w:rPr>
          <w:rFonts w:hint="cs"/>
          <w:b/>
          <w:bCs/>
          <w:cs/>
        </w:rPr>
        <w:br/>
        <w:t>อำเภอ ................................................................................................</w:t>
      </w:r>
    </w:p>
    <w:p w:rsidR="00651F4C" w:rsidRDefault="00651F4C" w:rsidP="00651F4C">
      <w:pPr>
        <w:tabs>
          <w:tab w:val="left" w:pos="426"/>
        </w:tabs>
        <w:spacing w:before="120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 xml:space="preserve">2. </w:t>
      </w:r>
      <w:r>
        <w:rPr>
          <w:rFonts w:hint="cs"/>
          <w:b/>
          <w:bCs/>
          <w:sz w:val="28"/>
          <w:szCs w:val="28"/>
          <w:cs/>
        </w:rPr>
        <w:tab/>
      </w:r>
      <w:r w:rsidRPr="00651F4C">
        <w:rPr>
          <w:b/>
          <w:bCs/>
          <w:sz w:val="28"/>
          <w:szCs w:val="28"/>
          <w:cs/>
        </w:rPr>
        <w:t>ผลการประเมินตลาดประชารัฐ</w:t>
      </w:r>
    </w:p>
    <w:tbl>
      <w:tblPr>
        <w:tblStyle w:val="a3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1"/>
        <w:gridCol w:w="1827"/>
        <w:gridCol w:w="1148"/>
        <w:gridCol w:w="1275"/>
        <w:gridCol w:w="1076"/>
        <w:gridCol w:w="1076"/>
        <w:gridCol w:w="1109"/>
        <w:gridCol w:w="1076"/>
        <w:gridCol w:w="1037"/>
      </w:tblGrid>
      <w:tr w:rsidR="00651F4C" w:rsidRPr="00651F4C" w:rsidTr="00651F4C">
        <w:trPr>
          <w:trHeight w:val="768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F4C" w:rsidRPr="00651F4C" w:rsidRDefault="00651F4C" w:rsidP="00651F4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51F4C"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>ที่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1F4C" w:rsidRPr="00651F4C" w:rsidRDefault="00651F4C" w:rsidP="00651F4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51F4C"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>ประเภท</w:t>
            </w:r>
          </w:p>
          <w:p w:rsidR="00651F4C" w:rsidRPr="00651F4C" w:rsidRDefault="00651F4C" w:rsidP="00651F4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51F4C"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>ของตลาดประชารัฐ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1F4C" w:rsidRPr="00651F4C" w:rsidRDefault="00651F4C" w:rsidP="00651F4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51F4C"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>จำนวนตลาดทั้งหมด</w:t>
            </w:r>
          </w:p>
          <w:p w:rsidR="00651F4C" w:rsidRPr="00651F4C" w:rsidRDefault="00651F4C" w:rsidP="00651F4C">
            <w:pPr>
              <w:jc w:val="center"/>
              <w:rPr>
                <w:b/>
                <w:bCs/>
                <w:color w:val="000000"/>
                <w:sz w:val="28"/>
                <w:szCs w:val="28"/>
                <w:cs/>
              </w:rPr>
            </w:pPr>
            <w:r w:rsidRPr="00651F4C"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>(1)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1F4C" w:rsidRPr="00651F4C" w:rsidRDefault="00651F4C" w:rsidP="00651F4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51F4C"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>จำนวนตลาดที่ได้รับการตรวจประเมิน</w:t>
            </w:r>
          </w:p>
          <w:p w:rsidR="00651F4C" w:rsidRPr="00651F4C" w:rsidRDefault="00651F4C" w:rsidP="00651F4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51F4C"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>(2)</w:t>
            </w:r>
          </w:p>
        </w:tc>
        <w:tc>
          <w:tcPr>
            <w:tcW w:w="4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4C" w:rsidRPr="00651F4C" w:rsidRDefault="00651F4C" w:rsidP="00651F4C">
            <w:pPr>
              <w:ind w:right="3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51F4C"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>ผลการประเมินตลาด</w:t>
            </w:r>
            <w:r w:rsidRPr="00651F4C">
              <w:rPr>
                <w:b/>
                <w:bCs/>
                <w:color w:val="000000"/>
                <w:sz w:val="28"/>
                <w:szCs w:val="28"/>
                <w:cs/>
              </w:rPr>
              <w:t>ประชารัฐ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F4C" w:rsidRPr="00651F4C" w:rsidRDefault="00651F4C" w:rsidP="00651F4C">
            <w:pPr>
              <w:ind w:right="33"/>
              <w:jc w:val="center"/>
              <w:rPr>
                <w:b/>
                <w:bCs/>
                <w:color w:val="000000"/>
                <w:sz w:val="28"/>
                <w:szCs w:val="28"/>
                <w:cs/>
              </w:rPr>
            </w:pPr>
            <w:r w:rsidRPr="00651F4C"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>หมายเหตุ</w:t>
            </w:r>
          </w:p>
        </w:tc>
      </w:tr>
      <w:tr w:rsidR="00651F4C" w:rsidRPr="00651F4C" w:rsidTr="00651F4C"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C" w:rsidRPr="00651F4C" w:rsidRDefault="00651F4C" w:rsidP="00651F4C">
            <w:pPr>
              <w:jc w:val="center"/>
              <w:rPr>
                <w:color w:val="000000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C" w:rsidRPr="00651F4C" w:rsidRDefault="00651F4C" w:rsidP="00651F4C">
            <w:pPr>
              <w:jc w:val="center"/>
              <w:rPr>
                <w:color w:val="000000"/>
                <w:cs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C" w:rsidRPr="00651F4C" w:rsidRDefault="00651F4C" w:rsidP="00651F4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C" w:rsidRPr="00651F4C" w:rsidRDefault="00651F4C" w:rsidP="00651F4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C" w:rsidRPr="00651F4C" w:rsidRDefault="00651F4C" w:rsidP="00651F4C">
            <w:pPr>
              <w:jc w:val="center"/>
              <w:rPr>
                <w:b/>
                <w:bCs/>
                <w:sz w:val="28"/>
                <w:szCs w:val="28"/>
              </w:rPr>
            </w:pPr>
            <w:r w:rsidRPr="00651F4C">
              <w:rPr>
                <w:rFonts w:hint="cs"/>
                <w:b/>
                <w:bCs/>
                <w:sz w:val="28"/>
                <w:szCs w:val="28"/>
                <w:cs/>
              </w:rPr>
              <w:t>ผ่านระดับ</w:t>
            </w:r>
          </w:p>
          <w:p w:rsidR="00651F4C" w:rsidRPr="00651F4C" w:rsidRDefault="00651F4C" w:rsidP="00651F4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51F4C">
              <w:rPr>
                <w:rFonts w:hint="cs"/>
                <w:b/>
                <w:bCs/>
                <w:sz w:val="28"/>
                <w:szCs w:val="28"/>
                <w:cs/>
              </w:rPr>
              <w:t>ดีมาก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C" w:rsidRPr="00651F4C" w:rsidRDefault="00651F4C" w:rsidP="00651F4C">
            <w:pPr>
              <w:jc w:val="center"/>
              <w:rPr>
                <w:b/>
                <w:bCs/>
                <w:sz w:val="28"/>
                <w:szCs w:val="28"/>
              </w:rPr>
            </w:pPr>
            <w:r w:rsidRPr="00651F4C">
              <w:rPr>
                <w:rFonts w:hint="cs"/>
                <w:b/>
                <w:bCs/>
                <w:sz w:val="28"/>
                <w:szCs w:val="28"/>
                <w:cs/>
              </w:rPr>
              <w:t>ผ่านระดับ</w:t>
            </w:r>
          </w:p>
          <w:p w:rsidR="00651F4C" w:rsidRPr="00651F4C" w:rsidRDefault="00651F4C" w:rsidP="00651F4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51F4C">
              <w:rPr>
                <w:rFonts w:hint="cs"/>
                <w:b/>
                <w:bCs/>
                <w:sz w:val="28"/>
                <w:szCs w:val="28"/>
                <w:cs/>
              </w:rPr>
              <w:t>ดี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C" w:rsidRPr="00651F4C" w:rsidRDefault="00651F4C" w:rsidP="00651F4C">
            <w:pPr>
              <w:jc w:val="center"/>
              <w:rPr>
                <w:b/>
                <w:bCs/>
                <w:sz w:val="28"/>
                <w:szCs w:val="28"/>
              </w:rPr>
            </w:pPr>
            <w:r w:rsidRPr="00651F4C">
              <w:rPr>
                <w:rFonts w:hint="cs"/>
                <w:b/>
                <w:bCs/>
                <w:sz w:val="28"/>
                <w:szCs w:val="28"/>
                <w:cs/>
              </w:rPr>
              <w:t>ผ่านระดับ</w:t>
            </w:r>
          </w:p>
          <w:p w:rsidR="00651F4C" w:rsidRPr="00651F4C" w:rsidRDefault="00651F4C" w:rsidP="00651F4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51F4C">
              <w:rPr>
                <w:rFonts w:hint="cs"/>
                <w:b/>
                <w:bCs/>
                <w:sz w:val="28"/>
                <w:szCs w:val="28"/>
                <w:cs/>
              </w:rPr>
              <w:t>พื้นฐาน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C" w:rsidRPr="00651F4C" w:rsidRDefault="00651F4C" w:rsidP="00651F4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51F4C">
              <w:rPr>
                <w:rFonts w:hint="cs"/>
                <w:b/>
                <w:bCs/>
                <w:sz w:val="28"/>
                <w:szCs w:val="28"/>
                <w:cs/>
              </w:rPr>
              <w:t>ต้องปรับปรุง</w:t>
            </w: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C" w:rsidRPr="00651F4C" w:rsidRDefault="00651F4C" w:rsidP="00651F4C">
            <w:pPr>
              <w:jc w:val="center"/>
              <w:rPr>
                <w:b/>
                <w:bCs/>
                <w:cs/>
              </w:rPr>
            </w:pPr>
          </w:p>
        </w:tc>
      </w:tr>
      <w:tr w:rsidR="00651F4C" w:rsidTr="00651F4C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C" w:rsidRDefault="00651F4C" w:rsidP="00651F4C">
            <w:pPr>
              <w:pStyle w:val="a6"/>
              <w:numPr>
                <w:ilvl w:val="0"/>
                <w:numId w:val="4"/>
              </w:numPr>
              <w:ind w:left="0" w:firstLine="0"/>
              <w:rPr>
                <w:rFonts w:cs="TH SarabunIT๙"/>
                <w:color w:val="000000"/>
                <w:szCs w:val="32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4C" w:rsidRDefault="00651F4C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ตลาดประชารัฐ </w:t>
            </w:r>
            <w:r>
              <w:rPr>
                <w:color w:val="000000"/>
                <w:sz w:val="28"/>
                <w:szCs w:val="28"/>
              </w:rPr>
              <w:t>Green Market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C" w:rsidRDefault="00651F4C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C" w:rsidRDefault="00651F4C">
            <w:pPr>
              <w:rPr>
                <w:b/>
                <w:bCs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C" w:rsidRDefault="00651F4C">
            <w:pPr>
              <w:rPr>
                <w:b/>
                <w:bCs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C" w:rsidRDefault="00651F4C">
            <w:pPr>
              <w:rPr>
                <w:b/>
                <w:bCs/>
                <w:color w:val="00000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C" w:rsidRDefault="00651F4C">
            <w:pPr>
              <w:rPr>
                <w:b/>
                <w:bCs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C" w:rsidRDefault="00651F4C">
            <w:pPr>
              <w:rPr>
                <w:b/>
                <w:bCs/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C" w:rsidRDefault="00651F4C">
            <w:pPr>
              <w:rPr>
                <w:b/>
                <w:bCs/>
                <w:color w:val="000000"/>
              </w:rPr>
            </w:pPr>
          </w:p>
        </w:tc>
      </w:tr>
      <w:tr w:rsidR="00651F4C" w:rsidTr="00651F4C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C" w:rsidRDefault="00651F4C" w:rsidP="00651F4C">
            <w:pPr>
              <w:pStyle w:val="a6"/>
              <w:numPr>
                <w:ilvl w:val="0"/>
                <w:numId w:val="4"/>
              </w:numPr>
              <w:ind w:left="0" w:firstLine="0"/>
              <w:rPr>
                <w:rFonts w:cs="TH SarabunIT๙"/>
                <w:color w:val="000000"/>
                <w:szCs w:val="32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4C" w:rsidRDefault="00651F4C">
            <w:pPr>
              <w:rPr>
                <w:color w:val="000000"/>
                <w:sz w:val="28"/>
                <w:szCs w:val="28"/>
              </w:rPr>
            </w:pPr>
            <w:r>
              <w:rPr>
                <w:rFonts w:hint="cs"/>
                <w:color w:val="000000"/>
                <w:sz w:val="28"/>
                <w:szCs w:val="28"/>
                <w:cs/>
              </w:rPr>
              <w:t>ตลาดประชารัฐ</w:t>
            </w:r>
          </w:p>
          <w:p w:rsidR="00651F4C" w:rsidRDefault="00651F4C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color w:val="000000"/>
                <w:sz w:val="28"/>
                <w:szCs w:val="28"/>
                <w:cs/>
              </w:rPr>
              <w:t>คนไทยยิ้มได้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C" w:rsidRDefault="00651F4C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C" w:rsidRDefault="00651F4C">
            <w:pPr>
              <w:rPr>
                <w:b/>
                <w:bCs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C" w:rsidRDefault="00651F4C">
            <w:pPr>
              <w:rPr>
                <w:b/>
                <w:bCs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C" w:rsidRDefault="00651F4C">
            <w:pPr>
              <w:rPr>
                <w:b/>
                <w:bCs/>
                <w:color w:val="00000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C" w:rsidRDefault="00651F4C">
            <w:pPr>
              <w:rPr>
                <w:b/>
                <w:bCs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C" w:rsidRDefault="00651F4C">
            <w:pPr>
              <w:rPr>
                <w:b/>
                <w:bCs/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C" w:rsidRDefault="00651F4C">
            <w:pPr>
              <w:rPr>
                <w:b/>
                <w:bCs/>
                <w:color w:val="000000"/>
              </w:rPr>
            </w:pPr>
          </w:p>
        </w:tc>
      </w:tr>
      <w:tr w:rsidR="00651F4C" w:rsidTr="00651F4C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C" w:rsidRDefault="00651F4C" w:rsidP="00651F4C">
            <w:pPr>
              <w:pStyle w:val="a6"/>
              <w:numPr>
                <w:ilvl w:val="0"/>
                <w:numId w:val="4"/>
              </w:numPr>
              <w:ind w:left="0" w:firstLine="0"/>
              <w:rPr>
                <w:rFonts w:cs="TH SarabunIT๙"/>
                <w:color w:val="000000"/>
                <w:szCs w:val="32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4C" w:rsidRDefault="00651F4C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color w:val="000000"/>
                <w:sz w:val="28"/>
                <w:szCs w:val="28"/>
                <w:cs/>
              </w:rPr>
              <w:t>ตลาดประชารัฐท้องถิ่นสุขใจ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C" w:rsidRDefault="00651F4C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C" w:rsidRDefault="00651F4C">
            <w:pPr>
              <w:rPr>
                <w:b/>
                <w:bCs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C" w:rsidRDefault="00651F4C">
            <w:pPr>
              <w:rPr>
                <w:b/>
                <w:bCs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C" w:rsidRDefault="00651F4C">
            <w:pPr>
              <w:rPr>
                <w:b/>
                <w:bCs/>
                <w:color w:val="00000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C" w:rsidRDefault="00651F4C">
            <w:pPr>
              <w:rPr>
                <w:b/>
                <w:bCs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C" w:rsidRDefault="00651F4C">
            <w:pPr>
              <w:rPr>
                <w:b/>
                <w:bCs/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C" w:rsidRDefault="00651F4C">
            <w:pPr>
              <w:rPr>
                <w:b/>
                <w:bCs/>
                <w:color w:val="000000"/>
              </w:rPr>
            </w:pPr>
          </w:p>
        </w:tc>
      </w:tr>
      <w:tr w:rsidR="00651F4C" w:rsidTr="00651F4C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C" w:rsidRDefault="00651F4C" w:rsidP="00651F4C">
            <w:pPr>
              <w:pStyle w:val="a6"/>
              <w:numPr>
                <w:ilvl w:val="0"/>
                <w:numId w:val="4"/>
              </w:numPr>
              <w:ind w:left="0" w:firstLine="0"/>
              <w:rPr>
                <w:rFonts w:cs="TH SarabunIT๙"/>
                <w:color w:val="000000"/>
                <w:szCs w:val="32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4C" w:rsidRDefault="00651F4C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color w:val="000000"/>
                <w:sz w:val="28"/>
                <w:szCs w:val="28"/>
                <w:cs/>
              </w:rPr>
              <w:t>ตลาดประชารัฐ กทม. คืนความสุข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C" w:rsidRDefault="00651F4C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C" w:rsidRDefault="00651F4C">
            <w:pPr>
              <w:rPr>
                <w:b/>
                <w:bCs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C" w:rsidRDefault="00651F4C">
            <w:pPr>
              <w:rPr>
                <w:b/>
                <w:bCs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C" w:rsidRDefault="00651F4C">
            <w:pPr>
              <w:rPr>
                <w:b/>
                <w:bCs/>
                <w:color w:val="00000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C" w:rsidRDefault="00651F4C">
            <w:pPr>
              <w:rPr>
                <w:b/>
                <w:bCs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C" w:rsidRDefault="00651F4C">
            <w:pPr>
              <w:rPr>
                <w:b/>
                <w:bCs/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C" w:rsidRDefault="00651F4C">
            <w:pPr>
              <w:rPr>
                <w:b/>
                <w:bCs/>
                <w:color w:val="000000"/>
              </w:rPr>
            </w:pPr>
          </w:p>
        </w:tc>
      </w:tr>
      <w:tr w:rsidR="00651F4C" w:rsidTr="00651F4C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C" w:rsidRDefault="00651F4C" w:rsidP="00651F4C">
            <w:pPr>
              <w:pStyle w:val="a6"/>
              <w:numPr>
                <w:ilvl w:val="0"/>
                <w:numId w:val="4"/>
              </w:numPr>
              <w:ind w:left="0" w:firstLine="0"/>
              <w:rPr>
                <w:rFonts w:cs="TH SarabunIT๙"/>
                <w:color w:val="000000"/>
                <w:szCs w:val="32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4C" w:rsidRDefault="00651F4C">
            <w:pPr>
              <w:rPr>
                <w:color w:val="000000"/>
                <w:sz w:val="28"/>
                <w:szCs w:val="28"/>
              </w:rPr>
            </w:pPr>
            <w:r>
              <w:rPr>
                <w:rFonts w:hint="cs"/>
                <w:color w:val="000000"/>
                <w:sz w:val="28"/>
                <w:szCs w:val="28"/>
                <w:cs/>
              </w:rPr>
              <w:t>ตลาดประชารัฐ</w:t>
            </w:r>
          </w:p>
          <w:p w:rsidR="00651F4C" w:rsidRDefault="00651F4C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color w:val="000000"/>
                <w:sz w:val="28"/>
                <w:szCs w:val="28"/>
                <w:cs/>
              </w:rPr>
              <w:t>ของดีจังหวัด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C" w:rsidRDefault="00651F4C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C" w:rsidRDefault="00651F4C">
            <w:pPr>
              <w:rPr>
                <w:b/>
                <w:bCs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C" w:rsidRDefault="00651F4C">
            <w:pPr>
              <w:rPr>
                <w:b/>
                <w:bCs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C" w:rsidRDefault="00651F4C">
            <w:pPr>
              <w:rPr>
                <w:b/>
                <w:bCs/>
                <w:color w:val="00000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C" w:rsidRDefault="00651F4C">
            <w:pPr>
              <w:rPr>
                <w:b/>
                <w:bCs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C" w:rsidRDefault="00651F4C">
            <w:pPr>
              <w:rPr>
                <w:b/>
                <w:bCs/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C" w:rsidRDefault="00651F4C">
            <w:pPr>
              <w:rPr>
                <w:b/>
                <w:bCs/>
                <w:color w:val="000000"/>
              </w:rPr>
            </w:pPr>
          </w:p>
        </w:tc>
      </w:tr>
      <w:tr w:rsidR="00651F4C" w:rsidTr="00651F4C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C" w:rsidRDefault="00651F4C" w:rsidP="00651F4C">
            <w:pPr>
              <w:pStyle w:val="a6"/>
              <w:numPr>
                <w:ilvl w:val="0"/>
                <w:numId w:val="4"/>
              </w:numPr>
              <w:ind w:left="0" w:firstLine="0"/>
              <w:rPr>
                <w:rFonts w:cs="TH SarabunIT๙"/>
                <w:color w:val="000000"/>
                <w:szCs w:val="32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4C" w:rsidRDefault="00651F4C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ตลาดประชารัฐ </w:t>
            </w:r>
            <w:r>
              <w:rPr>
                <w:color w:val="000000"/>
                <w:sz w:val="28"/>
                <w:szCs w:val="28"/>
              </w:rPr>
              <w:t>Modern Trade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C" w:rsidRDefault="00651F4C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C" w:rsidRDefault="00651F4C">
            <w:pPr>
              <w:rPr>
                <w:b/>
                <w:bCs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C" w:rsidRDefault="00651F4C">
            <w:pPr>
              <w:rPr>
                <w:b/>
                <w:bCs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C" w:rsidRDefault="00651F4C">
            <w:pPr>
              <w:rPr>
                <w:b/>
                <w:bCs/>
                <w:color w:val="00000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C" w:rsidRDefault="00651F4C">
            <w:pPr>
              <w:rPr>
                <w:b/>
                <w:bCs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C" w:rsidRDefault="00651F4C">
            <w:pPr>
              <w:rPr>
                <w:b/>
                <w:bCs/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C" w:rsidRDefault="00651F4C">
            <w:pPr>
              <w:rPr>
                <w:b/>
                <w:bCs/>
                <w:color w:val="000000"/>
              </w:rPr>
            </w:pPr>
          </w:p>
        </w:tc>
      </w:tr>
      <w:tr w:rsidR="00651F4C" w:rsidTr="00651F4C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C" w:rsidRDefault="00651F4C" w:rsidP="00651F4C">
            <w:pPr>
              <w:pStyle w:val="a6"/>
              <w:numPr>
                <w:ilvl w:val="0"/>
                <w:numId w:val="4"/>
              </w:numPr>
              <w:ind w:left="0" w:firstLine="0"/>
              <w:rPr>
                <w:rFonts w:cs="TH SarabunIT๙"/>
                <w:color w:val="000000"/>
                <w:szCs w:val="32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4C" w:rsidRDefault="00651F4C">
            <w:pPr>
              <w:rPr>
                <w:color w:val="000000"/>
                <w:sz w:val="28"/>
                <w:szCs w:val="28"/>
              </w:rPr>
            </w:pPr>
            <w:r>
              <w:rPr>
                <w:rFonts w:hint="cs"/>
                <w:color w:val="000000"/>
                <w:sz w:val="28"/>
                <w:szCs w:val="28"/>
                <w:cs/>
              </w:rPr>
              <w:t>ตลาดประชารัฐ</w:t>
            </w:r>
          </w:p>
          <w:p w:rsidR="00651F4C" w:rsidRDefault="00651F4C">
            <w:pPr>
              <w:rPr>
                <w:b/>
                <w:bCs/>
                <w:color w:val="000000"/>
                <w:spacing w:val="-14"/>
                <w:sz w:val="28"/>
                <w:szCs w:val="28"/>
              </w:rPr>
            </w:pPr>
            <w:r>
              <w:rPr>
                <w:rFonts w:hint="cs"/>
                <w:color w:val="000000"/>
                <w:spacing w:val="-14"/>
                <w:sz w:val="28"/>
                <w:szCs w:val="28"/>
                <w:cs/>
              </w:rPr>
              <w:t>ของดีวิถีชุมชน ธ.ก.ส.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C" w:rsidRDefault="00651F4C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C" w:rsidRDefault="00651F4C">
            <w:pPr>
              <w:rPr>
                <w:b/>
                <w:bCs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C" w:rsidRDefault="00651F4C">
            <w:pPr>
              <w:rPr>
                <w:b/>
                <w:bCs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C" w:rsidRDefault="00651F4C">
            <w:pPr>
              <w:rPr>
                <w:b/>
                <w:bCs/>
                <w:color w:val="00000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C" w:rsidRDefault="00651F4C">
            <w:pPr>
              <w:rPr>
                <w:b/>
                <w:bCs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C" w:rsidRDefault="00651F4C">
            <w:pPr>
              <w:rPr>
                <w:b/>
                <w:bCs/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C" w:rsidRDefault="00651F4C">
            <w:pPr>
              <w:rPr>
                <w:b/>
                <w:bCs/>
                <w:color w:val="000000"/>
              </w:rPr>
            </w:pPr>
          </w:p>
        </w:tc>
      </w:tr>
      <w:tr w:rsidR="00651F4C" w:rsidTr="00651F4C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C" w:rsidRDefault="00651F4C" w:rsidP="00651F4C">
            <w:pPr>
              <w:pStyle w:val="a6"/>
              <w:numPr>
                <w:ilvl w:val="0"/>
                <w:numId w:val="4"/>
              </w:numPr>
              <w:ind w:left="0" w:firstLine="0"/>
              <w:rPr>
                <w:rFonts w:cs="TH SarabunIT๙"/>
                <w:color w:val="000000"/>
                <w:szCs w:val="32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4C" w:rsidRDefault="00651F4C">
            <w:pPr>
              <w:rPr>
                <w:color w:val="000000"/>
                <w:sz w:val="28"/>
                <w:szCs w:val="28"/>
              </w:rPr>
            </w:pPr>
            <w:r>
              <w:rPr>
                <w:rFonts w:hint="cs"/>
                <w:color w:val="000000"/>
                <w:sz w:val="28"/>
                <w:szCs w:val="28"/>
                <w:cs/>
              </w:rPr>
              <w:t>ตลาดประชารัฐ</w:t>
            </w:r>
          </w:p>
          <w:p w:rsidR="00651F4C" w:rsidRDefault="00651F4C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color w:val="000000"/>
                <w:sz w:val="28"/>
                <w:szCs w:val="28"/>
                <w:cs/>
              </w:rPr>
              <w:t>ต้องชม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C" w:rsidRDefault="00651F4C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C" w:rsidRDefault="00651F4C">
            <w:pPr>
              <w:rPr>
                <w:b/>
                <w:bCs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C" w:rsidRDefault="00651F4C">
            <w:pPr>
              <w:rPr>
                <w:b/>
                <w:bCs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C" w:rsidRDefault="00651F4C">
            <w:pPr>
              <w:rPr>
                <w:b/>
                <w:bCs/>
                <w:color w:val="00000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C" w:rsidRDefault="00651F4C">
            <w:pPr>
              <w:rPr>
                <w:b/>
                <w:bCs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C" w:rsidRDefault="00651F4C">
            <w:pPr>
              <w:rPr>
                <w:b/>
                <w:bCs/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C" w:rsidRDefault="00651F4C">
            <w:pPr>
              <w:rPr>
                <w:b/>
                <w:bCs/>
                <w:color w:val="000000"/>
              </w:rPr>
            </w:pPr>
          </w:p>
        </w:tc>
      </w:tr>
      <w:tr w:rsidR="00651F4C" w:rsidTr="00651F4C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C" w:rsidRDefault="00651F4C" w:rsidP="00651F4C">
            <w:pPr>
              <w:pStyle w:val="a6"/>
              <w:numPr>
                <w:ilvl w:val="0"/>
                <w:numId w:val="4"/>
              </w:numPr>
              <w:ind w:left="0" w:firstLine="0"/>
              <w:rPr>
                <w:rFonts w:cs="TH SarabunIT๙"/>
                <w:color w:val="000000"/>
                <w:szCs w:val="32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4C" w:rsidRDefault="00651F4C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ตลาดประชารัฐ 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br/>
              <w:t xml:space="preserve">ตลาดวัฒนธรรม 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br/>
              <w:t>ถนนสายวัฒนธรรม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C" w:rsidRDefault="00651F4C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C" w:rsidRDefault="00651F4C">
            <w:pPr>
              <w:rPr>
                <w:b/>
                <w:bCs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C" w:rsidRDefault="00651F4C">
            <w:pPr>
              <w:rPr>
                <w:b/>
                <w:bCs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C" w:rsidRDefault="00651F4C">
            <w:pPr>
              <w:rPr>
                <w:b/>
                <w:bCs/>
                <w:color w:val="00000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C" w:rsidRDefault="00651F4C">
            <w:pPr>
              <w:rPr>
                <w:b/>
                <w:bCs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C" w:rsidRDefault="00651F4C">
            <w:pPr>
              <w:rPr>
                <w:b/>
                <w:bCs/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C" w:rsidRDefault="00651F4C">
            <w:pPr>
              <w:rPr>
                <w:b/>
                <w:bCs/>
                <w:color w:val="000000"/>
              </w:rPr>
            </w:pPr>
          </w:p>
        </w:tc>
      </w:tr>
      <w:tr w:rsidR="00651F4C" w:rsidTr="00651F4C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C" w:rsidRDefault="00651F4C" w:rsidP="00651F4C">
            <w:pPr>
              <w:pStyle w:val="a6"/>
              <w:numPr>
                <w:ilvl w:val="0"/>
                <w:numId w:val="4"/>
              </w:numPr>
              <w:ind w:left="0" w:firstLine="0"/>
              <w:rPr>
                <w:rFonts w:cs="TH SarabunIT๙"/>
                <w:color w:val="000000"/>
                <w:szCs w:val="32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4C" w:rsidRDefault="00651F4C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ตลาดเคหะประชารัฐ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C" w:rsidRDefault="00651F4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C" w:rsidRDefault="00651F4C">
            <w:pPr>
              <w:rPr>
                <w:b/>
                <w:bCs/>
                <w:color w:val="000000"/>
              </w:rPr>
            </w:pPr>
          </w:p>
          <w:p w:rsidR="00651F4C" w:rsidRDefault="00651F4C">
            <w:pPr>
              <w:rPr>
                <w:b/>
                <w:bCs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C" w:rsidRDefault="00651F4C">
            <w:pPr>
              <w:rPr>
                <w:b/>
                <w:bCs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C" w:rsidRDefault="00651F4C">
            <w:pPr>
              <w:rPr>
                <w:b/>
                <w:bCs/>
                <w:color w:val="00000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C" w:rsidRDefault="00651F4C">
            <w:pPr>
              <w:rPr>
                <w:b/>
                <w:bCs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C" w:rsidRDefault="00651F4C">
            <w:pPr>
              <w:rPr>
                <w:b/>
                <w:bCs/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C" w:rsidRDefault="00651F4C">
            <w:pPr>
              <w:rPr>
                <w:b/>
                <w:bCs/>
                <w:color w:val="000000"/>
              </w:rPr>
            </w:pPr>
          </w:p>
        </w:tc>
      </w:tr>
      <w:tr w:rsidR="00651F4C" w:rsidTr="00651F4C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4C" w:rsidRDefault="00651F4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C" w:rsidRDefault="00651F4C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C" w:rsidRDefault="00651F4C">
            <w:pPr>
              <w:rPr>
                <w:b/>
                <w:bCs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C" w:rsidRDefault="00651F4C">
            <w:pPr>
              <w:rPr>
                <w:b/>
                <w:bCs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C" w:rsidRDefault="00651F4C">
            <w:pPr>
              <w:rPr>
                <w:b/>
                <w:bCs/>
                <w:color w:val="00000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C" w:rsidRDefault="00651F4C">
            <w:pPr>
              <w:rPr>
                <w:b/>
                <w:bCs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C" w:rsidRDefault="00651F4C">
            <w:pPr>
              <w:rPr>
                <w:b/>
                <w:bCs/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C" w:rsidRDefault="00651F4C">
            <w:pPr>
              <w:rPr>
                <w:b/>
                <w:bCs/>
                <w:color w:val="000000"/>
              </w:rPr>
            </w:pPr>
          </w:p>
        </w:tc>
      </w:tr>
    </w:tbl>
    <w:p w:rsidR="00651F4C" w:rsidRDefault="00651F4C" w:rsidP="00651F4C">
      <w:pPr>
        <w:pStyle w:val="a4"/>
        <w:tabs>
          <w:tab w:val="clear" w:pos="4513"/>
          <w:tab w:val="left" w:pos="284"/>
          <w:tab w:val="left" w:pos="1843"/>
          <w:tab w:val="left" w:pos="2268"/>
          <w:tab w:val="left" w:pos="7230"/>
        </w:tabs>
        <w:jc w:val="center"/>
        <w:rPr>
          <w:rFonts w:cs="TH SarabunIT๙"/>
          <w:color w:val="000000"/>
          <w:szCs w:val="32"/>
        </w:rPr>
      </w:pPr>
      <w:r>
        <w:rPr>
          <w:rFonts w:cs="TH SarabunIT๙"/>
          <w:color w:val="000000"/>
          <w:szCs w:val="32"/>
        </w:rPr>
        <w:t>---------------------------------------------------</w:t>
      </w:r>
    </w:p>
    <w:p w:rsidR="00651F4C" w:rsidRDefault="00651F4C" w:rsidP="00651F4C">
      <w:pPr>
        <w:pStyle w:val="a4"/>
        <w:tabs>
          <w:tab w:val="clear" w:pos="4513"/>
          <w:tab w:val="left" w:pos="284"/>
          <w:tab w:val="left" w:pos="1843"/>
          <w:tab w:val="left" w:pos="2268"/>
          <w:tab w:val="left" w:pos="5103"/>
        </w:tabs>
        <w:rPr>
          <w:rFonts w:cs="TH SarabunIT๙"/>
          <w:color w:val="000000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7DC622" wp14:editId="6C26E7D5">
                <wp:simplePos x="0" y="0"/>
                <wp:positionH relativeFrom="column">
                  <wp:posOffset>119882</wp:posOffset>
                </wp:positionH>
                <wp:positionV relativeFrom="paragraph">
                  <wp:posOffset>70219</wp:posOffset>
                </wp:positionV>
                <wp:extent cx="2902689" cy="1137684"/>
                <wp:effectExtent l="0" t="0" r="12065" b="24765"/>
                <wp:wrapNone/>
                <wp:docPr id="236" name="สี่เหลี่ยมผืนผ้า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2689" cy="1137684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7120" w:rsidRDefault="00EA7120" w:rsidP="00651F4C">
                            <w:pPr>
                              <w:spacing w:line="240" w:lineRule="auto"/>
                              <w:ind w:left="993" w:hanging="993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หมายเหตุ : - ส่งแบบรายงานมาทางไปรษณีย์อิเล็กทรอนิกส์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moippb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0211.1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@gmail.com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EA7120" w:rsidRDefault="00EA7120" w:rsidP="00651F4C">
                            <w:pPr>
                              <w:spacing w:line="240" w:lineRule="auto"/>
                              <w:ind w:left="993" w:hanging="993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Pr="00651F4C"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ทุกวันที่ </w:t>
                            </w:r>
                            <w:r w:rsidRPr="00651F4C"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30 </w:t>
                            </w:r>
                            <w:r w:rsidRPr="00651F4C"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ของทุกเดือน (ยกเว้น เดือนกุมภาพันธ์ ให้รายงานวันที่ </w:t>
                            </w:r>
                            <w:r w:rsidRPr="00651F4C"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28 </w:t>
                            </w:r>
                            <w:r w:rsidRPr="00651F4C"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กุมภาพันธ์ </w:t>
                            </w:r>
                            <w:r w:rsidRPr="00651F4C"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2561) </w:t>
                            </w:r>
                            <w:r w:rsidRPr="00651F4C"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เริ่มครั้งแรกวันที่ </w:t>
                            </w:r>
                            <w:r w:rsidRPr="00651F4C"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30 </w:t>
                            </w:r>
                            <w:r w:rsidRPr="00651F4C"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มกราคม </w:t>
                            </w:r>
                            <w:r w:rsidRPr="00651F4C"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2561</w:t>
                            </w:r>
                            <w:r w:rsidRPr="00C22212">
                              <w:rPr>
                                <w:rFonts w:hint="cs"/>
                                <w:spacing w:val="-18"/>
                                <w:cs/>
                              </w:rPr>
                              <w:t xml:space="preserve">ทุกวันที่ </w:t>
                            </w:r>
                            <w:r w:rsidRPr="00C22212">
                              <w:rPr>
                                <w:spacing w:val="-18"/>
                                <w:cs/>
                              </w:rPr>
                              <w:br/>
                            </w:r>
                            <w:r w:rsidRPr="00C22212">
                              <w:rPr>
                                <w:rFonts w:hint="cs"/>
                                <w:spacing w:val="-18"/>
                                <w:cs/>
                              </w:rPr>
                              <w:t>30</w:t>
                            </w:r>
                            <w:r w:rsidRPr="00C22212">
                              <w:rPr>
                                <w:rFonts w:hint="cs"/>
                                <w:spacing w:val="-12"/>
                                <w:cs/>
                              </w:rPr>
                              <w:t xml:space="preserve"> ของทุกเดือน (ยกเว้น เดือนกุมภาพันธ์ ให้รายงานวันที่ 28 กุมภาพันธ์ 2561) เริ่มครั้งแรกวันที่ 30 มกราคม 2561</w:t>
                            </w:r>
                            <w:r>
                              <w:rPr>
                                <w:spacing w:val="-18"/>
                                <w:cs/>
                              </w:rPr>
                              <w:t xml:space="preserve">ทุกวันที่ </w:t>
                            </w:r>
                            <w:r>
                              <w:rPr>
                                <w:spacing w:val="-18"/>
                                <w:cs/>
                              </w:rPr>
                              <w:br/>
                              <w:t>30</w:t>
                            </w:r>
                            <w:r>
                              <w:rPr>
                                <w:spacing w:val="-12"/>
                                <w:cs/>
                              </w:rPr>
                              <w:t xml:space="preserve"> ของทุกเดือน (ยกเว้น เดือนกุมภาพันธ์ ให้รายงานวันที่ 28 กุมภาพันธ์ 2561) เริ่มครั้งแรกวันที่ 30 มกราคม 2561</w:t>
                            </w:r>
                            <w:r>
                              <w:rPr>
                                <w:spacing w:val="-18"/>
                                <w:cs/>
                              </w:rPr>
                              <w:t xml:space="preserve">ทุกวันที่ </w:t>
                            </w:r>
                            <w:r>
                              <w:rPr>
                                <w:spacing w:val="-18"/>
                                <w:cs/>
                              </w:rPr>
                              <w:br/>
                              <w:t>30</w:t>
                            </w:r>
                            <w:r>
                              <w:rPr>
                                <w:spacing w:val="-12"/>
                                <w:cs/>
                              </w:rPr>
                              <w:t xml:space="preserve"> ของทุกเดือน (ยกเว้น เดือนกุมภาพันธ์ ให้รายงานวันที่ 28 กุมภาพันธ์ 2561) เริ่มครั้งแรกวันที่ 30 มกราคม 2561</w:t>
                            </w:r>
                          </w:p>
                          <w:p w:rsidR="00EA7120" w:rsidRDefault="00EA7120" w:rsidP="00651F4C">
                            <w:pPr>
                              <w:tabs>
                                <w:tab w:val="left" w:pos="993"/>
                              </w:tabs>
                              <w:spacing w:line="240" w:lineRule="auto"/>
                              <w:ind w:left="851" w:hanging="851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7DC622" id="สี่เหลี่ยมผืนผ้า 236" o:spid="_x0000_s1028" style="position:absolute;margin-left:9.45pt;margin-top:5.55pt;width:228.55pt;height:8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" filled="f" strokecolor="black [3213]" strokeweight=".25pt">
                <v:textbox>
                  <w:txbxContent>
                    <w:p w:rsidR="00EA7120" w:rsidRDefault="00EA7120" w:rsidP="00651F4C">
                      <w:pPr>
                        <w:spacing w:line="240" w:lineRule="auto"/>
                        <w:ind w:left="993" w:hanging="993"/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หมายเหตุ : - ส่งแบบรายงานมาทางไปรษณีย์อิเล็กทรอนิกส์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 moippb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</w:rPr>
                        <w:t>0211.1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@gmail.com</w:t>
                      </w:r>
                      <w:r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</w:p>
                    <w:p w:rsidR="00EA7120" w:rsidRDefault="00EA7120" w:rsidP="00651F4C">
                      <w:pPr>
                        <w:spacing w:line="240" w:lineRule="auto"/>
                        <w:ind w:left="993" w:hanging="993"/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Pr="00651F4C"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ทุกวันที่ </w:t>
                      </w:r>
                      <w:r w:rsidRPr="00651F4C"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30 </w:t>
                      </w:r>
                      <w:r w:rsidRPr="00651F4C"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ของทุกเดือน (ยกเว้น เดือนกุมภาพันธ์ ให้รายงานวันที่ </w:t>
                      </w:r>
                      <w:r w:rsidRPr="00651F4C"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28 </w:t>
                      </w:r>
                      <w:r w:rsidRPr="00651F4C"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กุมภาพันธ์ </w:t>
                      </w:r>
                      <w:r w:rsidRPr="00651F4C"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2561) </w:t>
                      </w:r>
                      <w:r w:rsidRPr="00651F4C"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เริ่มครั้งแรกวันที่ </w:t>
                      </w:r>
                      <w:r w:rsidRPr="00651F4C"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30 </w:t>
                      </w:r>
                      <w:r w:rsidRPr="00651F4C"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มกราคม </w:t>
                      </w:r>
                      <w:r w:rsidRPr="00651F4C"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2561</w:t>
                      </w:r>
                      <w:r w:rsidRPr="00C22212">
                        <w:rPr>
                          <w:rFonts w:hint="cs"/>
                          <w:spacing w:val="-18"/>
                          <w:cs/>
                        </w:rPr>
                        <w:t xml:space="preserve">ทุกวันที่ </w:t>
                      </w:r>
                      <w:r w:rsidRPr="00C22212">
                        <w:rPr>
                          <w:spacing w:val="-18"/>
                          <w:cs/>
                        </w:rPr>
                        <w:br/>
                      </w:r>
                      <w:r w:rsidRPr="00C22212">
                        <w:rPr>
                          <w:rFonts w:hint="cs"/>
                          <w:spacing w:val="-18"/>
                          <w:cs/>
                        </w:rPr>
                        <w:t>30</w:t>
                      </w:r>
                      <w:r w:rsidRPr="00C22212">
                        <w:rPr>
                          <w:rFonts w:hint="cs"/>
                          <w:spacing w:val="-12"/>
                          <w:cs/>
                        </w:rPr>
                        <w:t xml:space="preserve"> ของทุกเดือน (ยกเว้น เดือนกุมภาพันธ์ ให้รายงานวันที่ 28 กุมภาพันธ์ 2561) เริ่มครั้งแรกวันที่ 30 มกราคม 2561</w:t>
                      </w:r>
                      <w:r>
                        <w:rPr>
                          <w:spacing w:val="-18"/>
                          <w:cs/>
                        </w:rPr>
                        <w:t xml:space="preserve">ทุกวันที่ </w:t>
                      </w:r>
                      <w:r>
                        <w:rPr>
                          <w:spacing w:val="-18"/>
                          <w:cs/>
                        </w:rPr>
                        <w:br/>
                        <w:t>30</w:t>
                      </w:r>
                      <w:r>
                        <w:rPr>
                          <w:spacing w:val="-12"/>
                          <w:cs/>
                        </w:rPr>
                        <w:t xml:space="preserve"> ของทุกเดือน (ยกเว้น เดือนกุมภาพันธ์ ให้รายงานวันที่ 28 กุมภาพันธ์ 2561) เริ่มครั้งแรกวันที่ 30 มกราคม 2561</w:t>
                      </w:r>
                      <w:r>
                        <w:rPr>
                          <w:spacing w:val="-18"/>
                          <w:cs/>
                        </w:rPr>
                        <w:t xml:space="preserve">ทุกวันที่ </w:t>
                      </w:r>
                      <w:r>
                        <w:rPr>
                          <w:spacing w:val="-18"/>
                          <w:cs/>
                        </w:rPr>
                        <w:br/>
                        <w:t>30</w:t>
                      </w:r>
                      <w:r>
                        <w:rPr>
                          <w:spacing w:val="-12"/>
                          <w:cs/>
                        </w:rPr>
                        <w:t xml:space="preserve"> ของทุกเดือน (ยกเว้น เดือนกุมภาพันธ์ ให้รายงานวันที่ 28 กุมภาพันธ์ 2561) เริ่มครั้งแรกวันที่ 30 มกราคม 2561</w:t>
                      </w:r>
                    </w:p>
                    <w:p w:rsidR="00EA7120" w:rsidRDefault="00EA7120" w:rsidP="00651F4C">
                      <w:pPr>
                        <w:tabs>
                          <w:tab w:val="left" w:pos="993"/>
                        </w:tabs>
                        <w:spacing w:line="240" w:lineRule="auto"/>
                        <w:ind w:left="851" w:hanging="851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H SarabunIT๙" w:hint="cs"/>
          <w:color w:val="000000"/>
          <w:szCs w:val="32"/>
          <w:cs/>
        </w:rPr>
        <w:tab/>
      </w:r>
      <w:r>
        <w:rPr>
          <w:rFonts w:cs="TH SarabunIT๙" w:hint="cs"/>
          <w:color w:val="000000"/>
          <w:szCs w:val="32"/>
          <w:cs/>
        </w:rPr>
        <w:tab/>
      </w:r>
      <w:r>
        <w:rPr>
          <w:rFonts w:cs="TH SarabunIT๙" w:hint="cs"/>
          <w:color w:val="000000"/>
          <w:szCs w:val="32"/>
          <w:cs/>
        </w:rPr>
        <w:tab/>
      </w:r>
      <w:r>
        <w:rPr>
          <w:rFonts w:cs="TH SarabunIT๙" w:hint="cs"/>
          <w:color w:val="000000"/>
          <w:szCs w:val="32"/>
          <w:cs/>
        </w:rPr>
        <w:tab/>
        <w:t>ผู้รายงาน  (ชื่อ)...............................................</w:t>
      </w:r>
    </w:p>
    <w:p w:rsidR="00651F4C" w:rsidRDefault="00651F4C" w:rsidP="00651F4C">
      <w:pPr>
        <w:pStyle w:val="a4"/>
        <w:tabs>
          <w:tab w:val="clear" w:pos="4513"/>
          <w:tab w:val="left" w:pos="284"/>
          <w:tab w:val="left" w:pos="1843"/>
          <w:tab w:val="left" w:pos="2268"/>
          <w:tab w:val="left" w:pos="5103"/>
        </w:tabs>
        <w:rPr>
          <w:rFonts w:cs="TH SarabunIT๙"/>
          <w:color w:val="000000"/>
          <w:szCs w:val="32"/>
        </w:rPr>
      </w:pPr>
      <w:r>
        <w:rPr>
          <w:rFonts w:cs="TH SarabunIT๙" w:hint="cs"/>
          <w:color w:val="000000"/>
          <w:szCs w:val="32"/>
          <w:cs/>
        </w:rPr>
        <w:tab/>
      </w:r>
      <w:r>
        <w:rPr>
          <w:rFonts w:cs="TH SarabunIT๙" w:hint="cs"/>
          <w:color w:val="000000"/>
          <w:szCs w:val="32"/>
          <w:cs/>
        </w:rPr>
        <w:tab/>
      </w:r>
      <w:r>
        <w:rPr>
          <w:rFonts w:cs="TH SarabunIT๙" w:hint="cs"/>
          <w:color w:val="000000"/>
          <w:szCs w:val="32"/>
          <w:cs/>
        </w:rPr>
        <w:tab/>
      </w:r>
      <w:r>
        <w:rPr>
          <w:rFonts w:cs="TH SarabunIT๙" w:hint="cs"/>
          <w:color w:val="000000"/>
          <w:szCs w:val="32"/>
          <w:cs/>
        </w:rPr>
        <w:tab/>
        <w:t>ตำแหน่ง  ........................................................</w:t>
      </w:r>
    </w:p>
    <w:p w:rsidR="00651F4C" w:rsidRDefault="00651F4C" w:rsidP="00651F4C">
      <w:pPr>
        <w:pStyle w:val="a4"/>
        <w:tabs>
          <w:tab w:val="clear" w:pos="4513"/>
          <w:tab w:val="left" w:pos="284"/>
          <w:tab w:val="left" w:pos="1843"/>
          <w:tab w:val="left" w:pos="2268"/>
          <w:tab w:val="left" w:pos="5103"/>
        </w:tabs>
        <w:rPr>
          <w:rFonts w:cs="TH SarabunIT๙"/>
          <w:color w:val="000000"/>
          <w:szCs w:val="32"/>
        </w:rPr>
      </w:pPr>
      <w:r>
        <w:rPr>
          <w:rFonts w:cs="TH SarabunIT๙" w:hint="cs"/>
          <w:color w:val="000000"/>
          <w:szCs w:val="32"/>
          <w:cs/>
        </w:rPr>
        <w:tab/>
      </w:r>
      <w:r>
        <w:rPr>
          <w:rFonts w:cs="TH SarabunIT๙" w:hint="cs"/>
          <w:color w:val="000000"/>
          <w:szCs w:val="32"/>
          <w:cs/>
        </w:rPr>
        <w:tab/>
        <w:t xml:space="preserve"> </w:t>
      </w:r>
      <w:r>
        <w:rPr>
          <w:rFonts w:cs="TH SarabunIT๙" w:hint="cs"/>
          <w:color w:val="000000"/>
          <w:szCs w:val="32"/>
          <w:cs/>
        </w:rPr>
        <w:tab/>
      </w:r>
      <w:r>
        <w:rPr>
          <w:rFonts w:cs="TH SarabunIT๙" w:hint="cs"/>
          <w:color w:val="000000"/>
          <w:szCs w:val="32"/>
          <w:cs/>
        </w:rPr>
        <w:tab/>
        <w:t>หน่วยงาน ......................................................</w:t>
      </w:r>
    </w:p>
    <w:p w:rsidR="00651F4C" w:rsidRDefault="00651F4C" w:rsidP="00651F4C">
      <w:pPr>
        <w:pStyle w:val="a4"/>
        <w:tabs>
          <w:tab w:val="clear" w:pos="4513"/>
          <w:tab w:val="left" w:pos="284"/>
          <w:tab w:val="left" w:pos="1843"/>
          <w:tab w:val="left" w:pos="2268"/>
          <w:tab w:val="left" w:pos="5103"/>
        </w:tabs>
        <w:rPr>
          <w:rFonts w:cs="TH SarabunIT๙"/>
          <w:color w:val="000000"/>
          <w:szCs w:val="32"/>
        </w:rPr>
      </w:pPr>
      <w:r>
        <w:rPr>
          <w:rFonts w:cs="TH SarabunIT๙" w:hint="cs"/>
          <w:color w:val="000000"/>
          <w:szCs w:val="32"/>
          <w:cs/>
        </w:rPr>
        <w:tab/>
      </w:r>
      <w:r>
        <w:rPr>
          <w:rFonts w:cs="TH SarabunIT๙" w:hint="cs"/>
          <w:color w:val="000000"/>
          <w:szCs w:val="32"/>
          <w:cs/>
        </w:rPr>
        <w:tab/>
      </w:r>
      <w:r>
        <w:rPr>
          <w:rFonts w:cs="TH SarabunIT๙" w:hint="cs"/>
          <w:color w:val="000000"/>
          <w:szCs w:val="32"/>
          <w:cs/>
        </w:rPr>
        <w:tab/>
      </w:r>
      <w:r>
        <w:rPr>
          <w:rFonts w:cs="TH SarabunIT๙" w:hint="cs"/>
          <w:color w:val="000000"/>
          <w:szCs w:val="32"/>
          <w:cs/>
        </w:rPr>
        <w:tab/>
        <w:t>โทรศัพท์มือถือ ...............................................</w:t>
      </w:r>
    </w:p>
    <w:p w:rsidR="00651F4C" w:rsidRDefault="00651F4C" w:rsidP="00651F4C">
      <w:pPr>
        <w:pStyle w:val="a4"/>
        <w:tabs>
          <w:tab w:val="clear" w:pos="4513"/>
          <w:tab w:val="left" w:pos="284"/>
          <w:tab w:val="left" w:pos="1843"/>
          <w:tab w:val="left" w:pos="2268"/>
          <w:tab w:val="left" w:pos="5103"/>
        </w:tabs>
        <w:rPr>
          <w:rFonts w:cs="TH SarabunIT๙"/>
          <w:color w:val="000000"/>
          <w:szCs w:val="32"/>
        </w:rPr>
      </w:pPr>
      <w:r>
        <w:rPr>
          <w:rFonts w:cs="TH SarabunIT๙"/>
          <w:color w:val="000000"/>
          <w:szCs w:val="32"/>
        </w:rPr>
        <w:tab/>
      </w:r>
      <w:r>
        <w:rPr>
          <w:rFonts w:cs="TH SarabunIT๙"/>
          <w:color w:val="000000"/>
          <w:szCs w:val="32"/>
        </w:rPr>
        <w:tab/>
      </w:r>
      <w:r>
        <w:rPr>
          <w:rFonts w:cs="TH SarabunIT๙"/>
          <w:color w:val="000000"/>
          <w:szCs w:val="32"/>
        </w:rPr>
        <w:tab/>
      </w:r>
      <w:r>
        <w:rPr>
          <w:rFonts w:cs="TH SarabunIT๙"/>
          <w:color w:val="000000"/>
          <w:szCs w:val="32"/>
        </w:rPr>
        <w:tab/>
      </w:r>
      <w:r>
        <w:rPr>
          <w:rFonts w:cs="TH SarabunIT๙" w:hint="cs"/>
          <w:color w:val="000000"/>
          <w:szCs w:val="32"/>
          <w:cs/>
        </w:rPr>
        <w:t>วันที่รายงาน ..................................................</w:t>
      </w:r>
    </w:p>
    <w:p w:rsidR="00651F4C" w:rsidRPr="00230802" w:rsidRDefault="00651F4C" w:rsidP="00651F4C">
      <w:pPr>
        <w:tabs>
          <w:tab w:val="left" w:pos="426"/>
        </w:tabs>
        <w:spacing w:before="120"/>
        <w:rPr>
          <w:b/>
          <w:bCs/>
          <w:sz w:val="28"/>
          <w:szCs w:val="28"/>
          <w:cs/>
        </w:rPr>
      </w:pPr>
    </w:p>
    <w:p w:rsidR="00E54A84" w:rsidRPr="00230802" w:rsidRDefault="00E54A84" w:rsidP="00E54A84">
      <w:pPr>
        <w:ind w:left="720" w:firstLine="720"/>
        <w:rPr>
          <w:sz w:val="28"/>
          <w:szCs w:val="28"/>
          <w:cs/>
        </w:rPr>
      </w:pPr>
    </w:p>
    <w:sectPr w:rsidR="00E54A84" w:rsidRPr="00230802" w:rsidSect="001655C1">
      <w:footerReference w:type="default" r:id="rId9"/>
      <w:pgSz w:w="11906" w:h="16838"/>
      <w:pgMar w:top="851" w:right="849" w:bottom="567" w:left="1134" w:header="426" w:footer="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CD1" w:rsidRDefault="00D82CD1" w:rsidP="0040723D">
      <w:pPr>
        <w:spacing w:line="240" w:lineRule="auto"/>
      </w:pPr>
      <w:r>
        <w:separator/>
      </w:r>
    </w:p>
  </w:endnote>
  <w:endnote w:type="continuationSeparator" w:id="0">
    <w:p w:rsidR="00D82CD1" w:rsidRDefault="00D82CD1" w:rsidP="004072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7179413"/>
      <w:docPartObj>
        <w:docPartGallery w:val="Page Numbers (Bottom of Page)"/>
        <w:docPartUnique/>
      </w:docPartObj>
    </w:sdtPr>
    <w:sdtEndPr>
      <w:rPr>
        <w:sz w:val="36"/>
        <w:szCs w:val="44"/>
      </w:rPr>
    </w:sdtEndPr>
    <w:sdtContent>
      <w:p w:rsidR="00EA7120" w:rsidRPr="0040723D" w:rsidRDefault="00EA7120" w:rsidP="0040723D">
        <w:pPr>
          <w:pStyle w:val="a7"/>
          <w:jc w:val="right"/>
          <w:rPr>
            <w:sz w:val="36"/>
            <w:szCs w:val="44"/>
          </w:rPr>
        </w:pPr>
        <w:r w:rsidRPr="0040723D">
          <w:rPr>
            <w:sz w:val="36"/>
            <w:szCs w:val="44"/>
          </w:rPr>
          <w:fldChar w:fldCharType="begin"/>
        </w:r>
        <w:r w:rsidRPr="0040723D">
          <w:rPr>
            <w:sz w:val="36"/>
            <w:szCs w:val="44"/>
          </w:rPr>
          <w:instrText>PAGE   \* MERGEFORMAT</w:instrText>
        </w:r>
        <w:r w:rsidRPr="0040723D">
          <w:rPr>
            <w:sz w:val="36"/>
            <w:szCs w:val="44"/>
          </w:rPr>
          <w:fldChar w:fldCharType="separate"/>
        </w:r>
        <w:r w:rsidR="004F2EDD" w:rsidRPr="004F2EDD">
          <w:rPr>
            <w:rFonts w:cs="TH SarabunIT๙"/>
            <w:noProof/>
            <w:sz w:val="36"/>
            <w:szCs w:val="36"/>
            <w:lang w:val="th-TH"/>
          </w:rPr>
          <w:t>1</w:t>
        </w:r>
        <w:r w:rsidRPr="0040723D">
          <w:rPr>
            <w:sz w:val="36"/>
            <w:szCs w:val="4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CD1" w:rsidRDefault="00D82CD1" w:rsidP="0040723D">
      <w:pPr>
        <w:spacing w:line="240" w:lineRule="auto"/>
      </w:pPr>
      <w:r>
        <w:separator/>
      </w:r>
    </w:p>
  </w:footnote>
  <w:footnote w:type="continuationSeparator" w:id="0">
    <w:p w:rsidR="00D82CD1" w:rsidRDefault="00D82CD1" w:rsidP="0040723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73D2B"/>
    <w:multiLevelType w:val="hybridMultilevel"/>
    <w:tmpl w:val="EB90AB2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81BA8"/>
    <w:multiLevelType w:val="hybridMultilevel"/>
    <w:tmpl w:val="EB90AB2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0D3A48"/>
    <w:multiLevelType w:val="hybridMultilevel"/>
    <w:tmpl w:val="24BEF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C7E"/>
    <w:rsid w:val="00014BBB"/>
    <w:rsid w:val="0007498E"/>
    <w:rsid w:val="00091E45"/>
    <w:rsid w:val="00095CF9"/>
    <w:rsid w:val="000F4D46"/>
    <w:rsid w:val="00105B4B"/>
    <w:rsid w:val="00120DE9"/>
    <w:rsid w:val="001253D5"/>
    <w:rsid w:val="00130BEB"/>
    <w:rsid w:val="001655C1"/>
    <w:rsid w:val="001C7422"/>
    <w:rsid w:val="001D28F8"/>
    <w:rsid w:val="00230802"/>
    <w:rsid w:val="00237931"/>
    <w:rsid w:val="00241925"/>
    <w:rsid w:val="002E4DB3"/>
    <w:rsid w:val="00317EA1"/>
    <w:rsid w:val="0032250E"/>
    <w:rsid w:val="003948C6"/>
    <w:rsid w:val="003B6452"/>
    <w:rsid w:val="003C759B"/>
    <w:rsid w:val="003E47CE"/>
    <w:rsid w:val="00404202"/>
    <w:rsid w:val="0040723D"/>
    <w:rsid w:val="00427662"/>
    <w:rsid w:val="004A46D1"/>
    <w:rsid w:val="004B33B0"/>
    <w:rsid w:val="004B501C"/>
    <w:rsid w:val="004B6CBC"/>
    <w:rsid w:val="004D018F"/>
    <w:rsid w:val="004F2EDD"/>
    <w:rsid w:val="00550226"/>
    <w:rsid w:val="00582C74"/>
    <w:rsid w:val="005C48A6"/>
    <w:rsid w:val="005F3127"/>
    <w:rsid w:val="00651F4C"/>
    <w:rsid w:val="0065495E"/>
    <w:rsid w:val="00655040"/>
    <w:rsid w:val="006843FD"/>
    <w:rsid w:val="006A1738"/>
    <w:rsid w:val="007043C2"/>
    <w:rsid w:val="00704AF4"/>
    <w:rsid w:val="007234CE"/>
    <w:rsid w:val="00742E84"/>
    <w:rsid w:val="007B1CB1"/>
    <w:rsid w:val="007E3663"/>
    <w:rsid w:val="0084764F"/>
    <w:rsid w:val="008722D5"/>
    <w:rsid w:val="00897930"/>
    <w:rsid w:val="008B1EF4"/>
    <w:rsid w:val="008B6D22"/>
    <w:rsid w:val="008F7B0D"/>
    <w:rsid w:val="009C5182"/>
    <w:rsid w:val="00A12C7E"/>
    <w:rsid w:val="00A37711"/>
    <w:rsid w:val="00A57422"/>
    <w:rsid w:val="00A83835"/>
    <w:rsid w:val="00AA0739"/>
    <w:rsid w:val="00AA6E60"/>
    <w:rsid w:val="00AB212D"/>
    <w:rsid w:val="00BA77CA"/>
    <w:rsid w:val="00C2010A"/>
    <w:rsid w:val="00CE5135"/>
    <w:rsid w:val="00CF00F0"/>
    <w:rsid w:val="00D82CD1"/>
    <w:rsid w:val="00DC0E9C"/>
    <w:rsid w:val="00DD1075"/>
    <w:rsid w:val="00E06FF6"/>
    <w:rsid w:val="00E53EE9"/>
    <w:rsid w:val="00E54A84"/>
    <w:rsid w:val="00EA7120"/>
    <w:rsid w:val="00F410E4"/>
    <w:rsid w:val="00FA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F799B1-D9CE-47EB-AD11-94710280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C7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2C7E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A12C7E"/>
    <w:rPr>
      <w:rFonts w:cs="Angsana New"/>
      <w:szCs w:val="40"/>
    </w:rPr>
  </w:style>
  <w:style w:type="paragraph" w:styleId="a6">
    <w:name w:val="List Paragraph"/>
    <w:basedOn w:val="a"/>
    <w:uiPriority w:val="34"/>
    <w:qFormat/>
    <w:rsid w:val="00A12C7E"/>
    <w:pPr>
      <w:ind w:left="720"/>
      <w:contextualSpacing/>
    </w:pPr>
    <w:rPr>
      <w:rFonts w:cs="Angsana New"/>
      <w:szCs w:val="40"/>
    </w:rPr>
  </w:style>
  <w:style w:type="paragraph" w:styleId="a7">
    <w:name w:val="footer"/>
    <w:basedOn w:val="a"/>
    <w:link w:val="a8"/>
    <w:uiPriority w:val="99"/>
    <w:unhideWhenUsed/>
    <w:rsid w:val="0040723D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40723D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0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D29CC-8ADE-47EE-9525-29EF23CAF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2018-01-17T07:31:00Z</cp:lastPrinted>
  <dcterms:created xsi:type="dcterms:W3CDTF">2018-01-18T06:39:00Z</dcterms:created>
  <dcterms:modified xsi:type="dcterms:W3CDTF">2018-01-18T06:39:00Z</dcterms:modified>
</cp:coreProperties>
</file>