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0C" w:rsidRDefault="0080210C" w:rsidP="0080210C">
      <w:pPr>
        <w:ind w:left="-284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bookmarkStart w:id="0" w:name="_GoBack"/>
      <w:bookmarkEnd w:id="0"/>
    </w:p>
    <w:p w:rsidR="0080210C" w:rsidRDefault="0080210C" w:rsidP="0080210C">
      <w:pPr>
        <w:ind w:left="-284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0210C" w:rsidRDefault="0080210C" w:rsidP="0080210C">
      <w:pPr>
        <w:ind w:left="-284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0210C" w:rsidRDefault="0080210C" w:rsidP="0080210C">
      <w:pPr>
        <w:ind w:left="-284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0C352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 “ท้องถิ่นสะอาด ปราศจากขยะ” ของจังหวัดอ่างทอง ประจำปี พ.ศ. 2561</w:t>
      </w:r>
    </w:p>
    <w:p w:rsidR="0080210C" w:rsidRDefault="0080210C" w:rsidP="0080210C">
      <w:pPr>
        <w:ind w:left="-284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</w:t>
      </w:r>
    </w:p>
    <w:p w:rsidR="0080210C" w:rsidRDefault="0080210C" w:rsidP="0080210C">
      <w:pPr>
        <w:ind w:left="-284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:rsidR="0080210C" w:rsidRDefault="0080210C" w:rsidP="0080210C">
      <w:pPr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ตามที่คณะรัฐมนตรีในคราวประชุมเมื่อวันที่ 20 กันยายน 2559 ได้มีมติเห็นชอบแผนปฏิบัติการ “ประเทศไทยไร้ขยะ” ตามแนวทาง “ประชารัฐ” ระยะ 1 ปี (พ.ศ. 2559 - 2560) และกระทรวงมหาดไทย ได้แจ้งให้จังหวัดดำเนินการจัดทำแนวทางปฏิบัติงานด้านการบริหารจัดการขยะมูลฝอยชุมชน “จังหวัดสะอาด” โดยมีกรอบการดำเนินงานภายใต้แผนปฏิบัติการ ฯ จำนวน 2 ระยะ ได้แก่ ระยะต้นทาง คือ การลดปริมาณขยะ และการส่งเสริมการคัดแยกขยะที่ต้นทาง และระยะกลางทาง คือการจัดทำระบบเก็บและขนอย่างมีประสิทธิภาพบนพื้นฐานแนวคิด 3 </w:t>
      </w:r>
      <w:proofErr w:type="spellStart"/>
      <w:r>
        <w:rPr>
          <w:rFonts w:ascii="TH SarabunIT๙" w:hAnsi="TH SarabunIT๙" w:cs="TH SarabunIT๙"/>
          <w:spacing w:val="-8"/>
          <w:sz w:val="32"/>
          <w:szCs w:val="32"/>
        </w:rPr>
        <w:t>Rs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ซึ่งผลการปฏิบัติตามแผนปฏิบัติการ ฯ ในปี พ.ศ. 2560 ส่งผลให้ปริมาณขยะมูลฝอยก่อนเข้าสู่ระบบกำจัดที่ปลายทางลดลงร้อยละ 5.28 เมื่อเทียบกับปริมาณขยะมูลฝอยที่เกิดขึ้นในปี พ.ศ. 2559 และเพื่อให้การจัดการขยะมูลฝอยของประเทศ มีการปฏิบัติการอย่างต่อเนื่องและเป็นไปตามเป้าหมายของแผนแม่บทการบริหารจัดการขยะมูลฝอยของประเทศ (พ.ศ. 2559 - 2564) กระทรวงมหาดไทยจึงจัดทำ “แผนปฏิบัติการจัดการขยะมูลฝอยชุมชน “จังหวัดสะอาด” ประจำปี พ.ศ. 2561”</w:t>
      </w:r>
    </w:p>
    <w:p w:rsidR="0080210C" w:rsidRDefault="0080210C" w:rsidP="0080210C">
      <w:pPr>
        <w:ind w:firstLine="721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จังหวัดอ่างทอง ได้ดำเนินการตามแนวทางดังกล่าว โดยการจัดทำโครงการ จังหวัดสะอาด ประจำปี 2561 โดยจัดทำ “แผนปฏิบัติการจัดการขยะมูลฝอย “จังหวัดอ่างทอง”ประจำปี พ.ศ. 2561” ประกอบกับจังหวัดอ่างทอง ได้ดำเนินการ โครงการอ่างทอง น่าอยู่ น่าเที่ยว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ในปี พ.ศ. ๒๕๖๑ เพื่อดำเนินการเกี่ยวกับภูมิทัศน์และสิ่งแวดล้อมในจังหวัดอ่างทอง  ดังนั้น เพื่อให้การดำเนินกาบรรลุวัตถุประสงค์ของโครงการและการดำเนินการเป็นไปตามแผนปฏิบัติการดังกล่าว จึงได้จัดทำโครงการ “ท้องถิ่นสะอาด ปราศจากขยะ” ของจังหวัดอ่างทอง ประจำปี 2561</w:t>
      </w:r>
    </w:p>
    <w:p w:rsidR="0080210C" w:rsidRDefault="0080210C" w:rsidP="0080210C">
      <w:pPr>
        <w:ind w:firstLine="721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:rsidR="0080210C" w:rsidRDefault="0080210C" w:rsidP="008021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เป้าหมายในการดำเนินโครงการ</w:t>
      </w:r>
    </w:p>
    <w:p w:rsidR="0080210C" w:rsidRPr="00FA6392" w:rsidRDefault="0080210C" w:rsidP="0080210C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ประชุมชี้แจงรายละเอียดโครงการและแนวทางการดำเนินโครงการ “ท้องถิ่นสะอาด ปราศจากขยะ” ให้กับผู้บริหารองค์กรปกครองส่วนท้องถิ่น จำนวน 128 คน  ประกอบด้วย</w:t>
      </w:r>
    </w:p>
    <w:p w:rsidR="0080210C" w:rsidRPr="00997070" w:rsidRDefault="0080210C" w:rsidP="0080210C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FA6392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นายกเทศมนตรีหรือผู้แทนและปลัดเทศบาลหรือผู้แทน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แห่งละ 2 คน รวม 42 คน</w:t>
      </w:r>
    </w:p>
    <w:p w:rsidR="0080210C" w:rsidRDefault="0080210C" w:rsidP="0080210C">
      <w:pPr>
        <w:tabs>
          <w:tab w:val="left" w:pos="1985"/>
        </w:tabs>
        <w:ind w:left="2410" w:hanging="15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นายกองค์การบริหารส่วนตำบลหรือผู้แทนและปลัดองค์การบริหารส่วนตำบล</w:t>
      </w:r>
    </w:p>
    <w:p w:rsidR="0080210C" w:rsidRPr="00121074" w:rsidRDefault="0080210C" w:rsidP="0080210C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หรือผู้แทน จำนวน แห่งละ 2 คน รวม 86 คน</w:t>
      </w:r>
    </w:p>
    <w:p w:rsidR="0080210C" w:rsidRDefault="0080210C" w:rsidP="0080210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ศึกษาดูงานการบริหารจัดการสิ่งแวดล้อมและขยะมูลฝอยของจังหวัดสกลนคร</w:t>
      </w:r>
    </w:p>
    <w:p w:rsidR="0080210C" w:rsidRDefault="0080210C" w:rsidP="008021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มอบโล่พร้อมเงินรางวัลให้แก่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กรปกครองส่วนท้องถิ่นที่ผ่านเกณฑ์การคัดเลือกตามโครงการ “ท้องถิ่นสะอาด ปราศจากขยะ” ของจังหวัดอ่างทอง ประจำปี ๒๕๖๑ ดังนี้</w:t>
      </w:r>
    </w:p>
    <w:p w:rsidR="0080210C" w:rsidRPr="00984C8A" w:rsidRDefault="0080210C" w:rsidP="0080210C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๑. งบประมาณของจังหวัดอ่างทอง งบยุทธศาสตร์จังหวัดอ่างทอง ปีงบประมาณ ๒๕๖๑ จำนวน ๕๐,๐๐๐ บาท   ดังนี้</w:t>
      </w:r>
    </w:p>
    <w:p w:rsidR="0080210C" w:rsidRPr="00CE1100" w:rsidRDefault="0080210C" w:rsidP="0080210C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๑.1 </w:t>
      </w: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โล่  จำนวน  ๑๒ โล่ จำนวน  ๑๐,๐๐๐ บาท</w:t>
      </w: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และเงินรางวัล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0,000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>จากเงินงบประมาณยุทธศาสตร์จังหวัดอ่างทอง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ประจำปีงบประมาณ  ๒๕๖๑</w:t>
      </w:r>
    </w:p>
    <w:p w:rsidR="0080210C" w:rsidRDefault="0080210C" w:rsidP="0080210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เงินรางวัลรวม จำนวน  ๔๐,๐๐๐ บาท  ดังนี้</w:t>
      </w:r>
    </w:p>
    <w:p w:rsidR="0080210C" w:rsidRDefault="0080210C" w:rsidP="0080210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เทศบาลสะอาด  ได้รับรางวัล ดังนี้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รางวัลชนะเลิศ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ได้รับโล่พร้อมเงินรางวัล      10,000 บาท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รางวัลชนะเลิศอันดับ  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ได้รับโล่พร้อมเงินรางวัล      5,000 บาท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รางวัลชนะเลิศอันดับ 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</w:t>
      </w:r>
      <w:r>
        <w:rPr>
          <w:rFonts w:ascii="TH SarabunIT๙" w:hAnsi="TH SarabunIT๙" w:cs="TH SarabunIT๙"/>
          <w:sz w:val="32"/>
          <w:szCs w:val="32"/>
          <w:cs/>
        </w:rPr>
        <w:t>พร้อมเงิน</w:t>
      </w:r>
      <w:r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3</w:t>
      </w:r>
      <w:r w:rsidRPr="00D6441A">
        <w:rPr>
          <w:rFonts w:ascii="TH SarabunIT๙" w:hAnsi="TH SarabunIT๙" w:cs="TH SarabunIT๙"/>
          <w:sz w:val="32"/>
          <w:szCs w:val="32"/>
        </w:rPr>
        <w:t>,</w:t>
      </w:r>
      <w:r w:rsidRPr="00D6441A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รางวัลชมเชย  2 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ได้รับโล่พร้อมเงินรางวัลละ   1,000 บาท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</w:p>
    <w:p w:rsidR="0080210C" w:rsidRDefault="0080210C" w:rsidP="0080210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- องค์การบริหารส่วนตำบล  ได้รับรางวัล 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0210C" w:rsidRDefault="0080210C" w:rsidP="0080210C">
      <w:pPr>
        <w:tabs>
          <w:tab w:val="left" w:pos="2127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รางวัลชนะเลิศ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ได้รับโล่พร้อมเงินรางวัล      10,000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(2) รางวัลชนะเลิศอันดับ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ได้รับโล่พร้อมเงินรางวัล      5,000 บาท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3) รางวัลชนะเลิศอันดับ 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</w:t>
      </w:r>
      <w:r>
        <w:rPr>
          <w:rFonts w:ascii="TH SarabunIT๙" w:hAnsi="TH SarabunIT๙" w:cs="TH SarabunIT๙"/>
          <w:sz w:val="32"/>
          <w:szCs w:val="32"/>
          <w:cs/>
        </w:rPr>
        <w:t>พร้อมเงิน</w:t>
      </w:r>
      <w:r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3</w:t>
      </w:r>
      <w:r w:rsidRPr="00D6441A">
        <w:rPr>
          <w:rFonts w:ascii="TH SarabunIT๙" w:hAnsi="TH SarabunIT๙" w:cs="TH SarabunIT๙"/>
          <w:sz w:val="32"/>
          <w:szCs w:val="32"/>
        </w:rPr>
        <w:t>,</w:t>
      </w:r>
      <w:r w:rsidRPr="00D6441A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รางวัลชมเชย  2 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ได้รับโล่พร้อมเงินรางวัลละ   1,000 บาท</w:t>
      </w:r>
    </w:p>
    <w:p w:rsidR="0080210C" w:rsidRPr="00721F5C" w:rsidRDefault="0080210C" w:rsidP="0080210C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ค่าลงทะเบียนจากองค์กรปกครองส่วนท้องถิ่น ที่ส่งนายกและปลัดเข้าร่วมโครงการ</w:t>
      </w:r>
      <w:r w:rsidRPr="00FA639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80210C" w:rsidRDefault="0080210C" w:rsidP="008021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ประชุมชี้แจงและมอบแนวทางการดำเนินโครงการแก่ผู้บริหารและปลัดองค์กรปกครองส่วนท้องถิ่น (นายกเทศมนตรีหรือผู้แทน ปลัดเทศบาลหรือผู้แทน นายกองค์การบริหารส่วนตำบลหรือผู้แทนและปลัดองค์การบริหารส่วนตำบลหรือผู้แทน) รวม ๑๒๘ คน ในวันที่ 20 เมษายน 2561 ณ ห้องประชุมองค์การบริหารส่วนจังหวัดอ่างทอง</w:t>
      </w:r>
    </w:p>
    <w:p w:rsidR="0080210C" w:rsidRPr="00F13EF3" w:rsidRDefault="0080210C" w:rsidP="0080210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ศึกษาดูงานการบริหารจัดการสิ่งแวดล้อมและขยะมูลฝอย ณ จังหวัดสกลนคร ในวันที่    21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 เมษายน 2561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0210C" w:rsidRDefault="0080210C" w:rsidP="008021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องค์กรปกครองส่วนท้องถิ่นดำเนินการตามกระบวนการบริหารจัดการสิ่งแวดล้อมและการบริหารจัดการขยะมูลฝอยในพื้นที่ ระหว่างเดือนพฤษภาคม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2561</w:t>
      </w:r>
    </w:p>
    <w:p w:rsidR="0080210C" w:rsidRDefault="0080210C" w:rsidP="0080210C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B11C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8B11C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คณะกรรมการออก</w:t>
      </w:r>
      <w:r w:rsidRPr="008B11C8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ประเมิน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ผลการบริการจัดการสิ่งแวดล้อมและการบริหารจัดการขยะมูลฝอยของ</w:t>
      </w:r>
      <w:r w:rsidRPr="008B11C8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ใน</w:t>
      </w:r>
      <w:r w:rsidRPr="008B11C8">
        <w:rPr>
          <w:rFonts w:ascii="TH SarabunIT๙" w:hAnsi="TH SarabunIT๙" w:cs="TH SarabunIT๙" w:hint="cs"/>
          <w:spacing w:val="-12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8B11C8">
        <w:rPr>
          <w:rFonts w:ascii="TH SarabunIT๙" w:hAnsi="TH SarabunIT๙" w:cs="TH SarabunIT๙" w:hint="cs"/>
          <w:spacing w:val="-12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B11C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2561</w:t>
      </w:r>
    </w:p>
    <w:p w:rsidR="0080210C" w:rsidRDefault="0080210C" w:rsidP="0080210C">
      <w:pPr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๕. มอบโล่พร้อมเงินรางวัลให้แก่องค์กรปกครองส่วนท้องถิ่นที่ได้รับรางวัลในที่ประชุมคณะกรมการจังหวัดอ่างทอง เดือน สิงหาคม  ๒๕๖๑</w:t>
      </w:r>
    </w:p>
    <w:p w:rsidR="0080210C" w:rsidRPr="00721F5C" w:rsidRDefault="0080210C" w:rsidP="0080210C">
      <w:pP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</w:p>
    <w:p w:rsidR="001763E4" w:rsidRDefault="001763E4"/>
    <w:sectPr w:rsidR="001763E4" w:rsidSect="00C471C5">
      <w:pgSz w:w="11906" w:h="16838"/>
      <w:pgMar w:top="227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0C"/>
    <w:rsid w:val="001763E4"/>
    <w:rsid w:val="00761CCD"/>
    <w:rsid w:val="0080210C"/>
    <w:rsid w:val="00C8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jass</cp:lastModifiedBy>
  <cp:revision>2</cp:revision>
  <dcterms:created xsi:type="dcterms:W3CDTF">2018-03-27T10:00:00Z</dcterms:created>
  <dcterms:modified xsi:type="dcterms:W3CDTF">2018-03-27T10:00:00Z</dcterms:modified>
</cp:coreProperties>
</file>