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C522E2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แบบบูรณาการ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A6753">
        <w:rPr>
          <w:rFonts w:ascii="TH SarabunIT๙" w:hAnsi="TH SarabunIT๙" w:cs="TH SarabunIT๙"/>
          <w:sz w:val="32"/>
          <w:szCs w:val="32"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185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832</w:t>
      </w:r>
      <w:r w:rsidRPr="009A675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900 บาท (หนึ่งร้อยแปดสิบห้าล้านแปดแสนสามหมื่นสองพัน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เก้าร้อยบาทถ้วน)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จำนวน 10</w:t>
      </w:r>
      <w:r w:rsidR="002E2BE0">
        <w:rPr>
          <w:rFonts w:ascii="TH SarabunIT๙" w:eastAsia="Times New Roman" w:hAnsi="TH SarabunIT๙" w:cs="TH SarabunIT๙"/>
          <w:spacing w:val="18"/>
          <w:sz w:val="32"/>
          <w:szCs w:val="32"/>
        </w:rPr>
        <w:t>7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แยกเป็น 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  <w:cs/>
        </w:rPr>
      </w:pP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- งบลงทุน </w:t>
      </w:r>
      <w:r w:rsidR="002E2BE0">
        <w:rPr>
          <w:rFonts w:ascii="TH SarabunIT๙" w:eastAsia="Times New Roman" w:hAnsi="TH SarabunIT๙" w:cs="TH SarabunIT๙"/>
          <w:spacing w:val="18"/>
          <w:sz w:val="32"/>
          <w:szCs w:val="32"/>
        </w:rPr>
        <w:t>40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 xml:space="preserve"> รายการ งบประมาณ 110,869,600 บาท (หนึ่งร้อย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สิบล้านแปดแสนหกหมื่นเก้าพันหกร้อยบาทถ้วน) ยกเลิก 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3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กิจกรรม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งบปร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ะมาณ 7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128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,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</w:t>
      </w:r>
      <w:r w:rsidRPr="009A675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00 บาท (</w:t>
      </w:r>
      <w:r w:rsidRPr="009A6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เจ็ดล้านหนึ่งแสนสองหมื่นแปดพันหนึ่งร้อยบาทถ้วน</w:t>
      </w:r>
      <w:r w:rsidRPr="009A6753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 xml:space="preserve"> </w:t>
      </w:r>
      <w:r w:rsidRPr="009A6753">
        <w:rPr>
          <w:rFonts w:ascii="TH SarabunIT๙" w:eastAsia="Times New Roman" w:hAnsi="TH SarabunIT๙" w:cs="TH SarabunIT๙" w:hint="cs"/>
          <w:spacing w:val="18"/>
          <w:sz w:val="32"/>
          <w:szCs w:val="32"/>
          <w:cs/>
        </w:rPr>
        <w:t>คงเหลืองบประมาณดำเนินการ 103,741,500 บาท (หนึ่งร้อยสามล้านเจ็ดแสนสี่หมื่นหนึ่งพันห้าร้อยบาทถ้วน)</w:t>
      </w:r>
    </w:p>
    <w:p w:rsidR="00C522E2" w:rsidRPr="009A6753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(เจ็ดสิบสี่ล้านเก้าแสนหกหมื่นสามพันสามร้อยบาทถ้วน)</w:t>
      </w:r>
    </w:p>
    <w:p w:rsidR="00C522E2" w:rsidRPr="00EA1998" w:rsidRDefault="00C522E2" w:rsidP="00EA1998">
      <w:pPr>
        <w:ind w:right="-1"/>
        <w:jc w:val="thaiDistribute"/>
        <w:rPr>
          <w:rFonts w:ascii="TH SarabunIT๙" w:hAnsi="TH SarabunIT๙" w:cs="TH SarabunIT๙"/>
          <w:b/>
          <w:bCs/>
          <w:spacing w:val="18"/>
          <w:sz w:val="32"/>
          <w:szCs w:val="32"/>
        </w:rPr>
      </w:pP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eastAsia="Times New Roman" w:hAnsi="TH SarabunIT๙" w:cs="TH SarabunIT๙"/>
          <w:spacing w:val="18"/>
          <w:sz w:val="32"/>
          <w:szCs w:val="32"/>
        </w:rPr>
        <w:tab/>
      </w:r>
      <w:r w:rsidRPr="009A6753">
        <w:rPr>
          <w:rFonts w:ascii="TH SarabunIT๙" w:hAnsi="TH SarabunIT๙" w:cs="TH SarabunIT๙"/>
          <w:b/>
          <w:bCs/>
          <w:spacing w:val="18"/>
          <w:sz w:val="32"/>
          <w:szCs w:val="32"/>
          <w:cs/>
        </w:rPr>
        <w:t>ผลการดำเนินงาน</w:t>
      </w:r>
      <w:r w:rsidR="00EA1998">
        <w:rPr>
          <w:rFonts w:ascii="TH SarabunIT๙" w:hAnsi="TH SarabunIT๙" w:cs="TH SarabunIT๙" w:hint="cs"/>
          <w:b/>
          <w:bCs/>
          <w:spacing w:val="18"/>
          <w:sz w:val="32"/>
          <w:szCs w:val="32"/>
          <w:cs/>
        </w:rPr>
        <w:t>งบลงทุน</w:t>
      </w:r>
    </w:p>
    <w:p w:rsidR="00C522E2" w:rsidRPr="009A6753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และทำ </w:t>
      </w:r>
      <w:r w:rsidR="00EA1998">
        <w:rPr>
          <w:rFonts w:ascii="TH SarabunIT๙" w:hAnsi="TH SarabunIT๙" w:cs="TH SarabunIT๙"/>
          <w:sz w:val="32"/>
          <w:szCs w:val="32"/>
        </w:rPr>
        <w:t xml:space="preserve">PO 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A6753">
        <w:rPr>
          <w:rFonts w:ascii="TH SarabunIT๙" w:hAnsi="TH SarabunIT๙" w:cs="TH SarabunIT๙"/>
          <w:sz w:val="32"/>
          <w:szCs w:val="32"/>
          <w:cs/>
        </w:rPr>
        <w:tab/>
      </w:r>
      <w:r w:rsidRPr="009A675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3</w:t>
      </w:r>
      <w:r w:rsidR="00090B2E">
        <w:rPr>
          <w:rFonts w:ascii="TH SarabunIT๙" w:hAnsi="TH SarabunIT๙" w:cs="TH SarabunIT๙"/>
          <w:sz w:val="32"/>
          <w:szCs w:val="32"/>
        </w:rPr>
        <w:t>4</w:t>
      </w:r>
      <w:r w:rsidRPr="009A675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274CDE" w:rsidRPr="009A6753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ab/>
        <w:t>- ได้ตัวผู้รับจ้างแล้ว รอลงนาม</w:t>
      </w:r>
      <w:r w:rsidR="00EA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90B2E">
        <w:rPr>
          <w:rFonts w:ascii="TH SarabunIT๙" w:hAnsi="TH SarabunIT๙" w:cs="TH SarabunIT๙"/>
          <w:sz w:val="32"/>
          <w:szCs w:val="32"/>
        </w:rPr>
        <w:t>1</w:t>
      </w:r>
      <w:r w:rsidR="00274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2E2BE0" w:rsidRDefault="00C522E2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/>
          <w:sz w:val="32"/>
          <w:szCs w:val="32"/>
        </w:rPr>
        <w:t xml:space="preserve">- 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>
        <w:rPr>
          <w:rFonts w:ascii="TH SarabunIT๙" w:hAnsi="TH SarabunIT๙" w:cs="TH SarabunIT๙" w:hint="cs"/>
          <w:sz w:val="32"/>
          <w:szCs w:val="32"/>
          <w:cs/>
        </w:rPr>
        <w:tab/>
      </w:r>
      <w:r w:rsidR="002E2BE0" w:rsidRPr="009A67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90B2E">
        <w:rPr>
          <w:rFonts w:ascii="TH SarabunIT๙" w:hAnsi="TH SarabunIT๙" w:cs="TH SarabunIT๙"/>
          <w:sz w:val="32"/>
          <w:szCs w:val="32"/>
        </w:rPr>
        <w:t>1</w:t>
      </w:r>
      <w:r w:rsidR="002E2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BE0" w:rsidRPr="009A6753"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C522E2" w:rsidRPr="00AF04FD" w:rsidRDefault="002E2BE0" w:rsidP="00C522E2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90B2E">
        <w:rPr>
          <w:rFonts w:ascii="TH SarabunIT๙" w:hAnsi="TH SarabunIT๙" w:cs="TH SarabunIT๙" w:hint="cs"/>
          <w:sz w:val="32"/>
          <w:szCs w:val="32"/>
          <w:cs/>
        </w:rPr>
        <w:t>ประกาศใหม่</w:t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6E5">
        <w:rPr>
          <w:rFonts w:ascii="TH SarabunIT๙" w:hAnsi="TH SarabunIT๙" w:cs="TH SarabunIT๙" w:hint="cs"/>
          <w:sz w:val="32"/>
          <w:szCs w:val="32"/>
          <w:cs/>
        </w:rPr>
        <w:tab/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74CDE">
        <w:rPr>
          <w:rFonts w:ascii="TH SarabunIT๙" w:hAnsi="TH SarabunIT๙" w:cs="TH SarabunIT๙"/>
          <w:sz w:val="32"/>
          <w:szCs w:val="32"/>
        </w:rPr>
        <w:t>1</w:t>
      </w:r>
      <w:r w:rsidR="00C522E2" w:rsidRPr="00AF04FD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C522E2" w:rsidRPr="004F4072" w:rsidRDefault="00C522E2" w:rsidP="00C522E2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4FD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5459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</w:t>
      </w:r>
      <w:r w:rsidR="00090B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74F14" w:rsidRDefault="00C522E2" w:rsidP="00365C8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545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52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5459BC">
        <w:rPr>
          <w:rFonts w:ascii="TH SarabunIT๙" w:eastAsia="Times New Roman" w:hAnsi="TH SarabunIT๙" w:cs="TH SarabunIT๙"/>
          <w:spacing w:val="8"/>
          <w:sz w:val="32"/>
          <w:szCs w:val="32"/>
        </w:rPr>
        <w:t>083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5459BC">
        <w:rPr>
          <w:rFonts w:ascii="TH SarabunIT๙" w:eastAsia="Times New Roman" w:hAnsi="TH SarabunIT๙" w:cs="TH SarabunIT๙"/>
          <w:spacing w:val="8"/>
          <w:sz w:val="32"/>
          <w:szCs w:val="32"/>
        </w:rPr>
        <w:t>707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.</w:t>
      </w:r>
      <w:r w:rsidR="005459BC">
        <w:rPr>
          <w:rFonts w:ascii="TH SarabunIT๙" w:eastAsia="Times New Roman" w:hAnsi="TH SarabunIT๙" w:cs="TH SarabunIT๙"/>
          <w:spacing w:val="8"/>
          <w:sz w:val="32"/>
          <w:szCs w:val="32"/>
        </w:rPr>
        <w:t>19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(</w:t>
      </w:r>
      <w:r w:rsidR="00545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ห้าสิบสองล้านแปดหมื่นสามพันเจ็ดร้อยเจ็ดบาทสิบเก้าสตางค์</w:t>
      </w:r>
      <w:r w:rsidR="00EA1998"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5459BC">
        <w:rPr>
          <w:rFonts w:ascii="TH SarabunIT๙" w:eastAsia="Times New Roman" w:hAnsi="TH SarabunIT๙" w:cs="TH SarabunIT๙" w:hint="cs"/>
          <w:sz w:val="32"/>
          <w:szCs w:val="32"/>
          <w:cs/>
        </w:rPr>
        <w:t>28.03</w:t>
      </w: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664"/>
        <w:gridCol w:w="3586"/>
        <w:gridCol w:w="1812"/>
        <w:gridCol w:w="1895"/>
        <w:gridCol w:w="1966"/>
      </w:tblGrid>
      <w:tr w:rsidR="00EA1998" w:rsidRPr="00EA1998" w:rsidTr="00DB54F6">
        <w:tc>
          <w:tcPr>
            <w:tcW w:w="664" w:type="dxa"/>
            <w:shd w:val="clear" w:color="auto" w:fill="auto"/>
            <w:vAlign w:val="center"/>
          </w:tcPr>
          <w:p w:rsidR="00EA1998" w:rsidRPr="00C02B86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1998" w:rsidRPr="00EA1998" w:rsidRDefault="00EA1998" w:rsidP="00EA1998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A1998" w:rsidRPr="00EA1998" w:rsidRDefault="00EA1998" w:rsidP="00C02B86">
            <w:pPr>
              <w:ind w:right="-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</w:tr>
      <w:tr w:rsidR="00EA1998" w:rsidRPr="00EA1998" w:rsidTr="007B2A1D">
        <w:tc>
          <w:tcPr>
            <w:tcW w:w="664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รถรางชมวิวระบบเชื้อเพลิงเบนซิน ขนาดไม่น้อยกว่า 23 ที่นั่ง</w:t>
            </w:r>
          </w:p>
        </w:tc>
        <w:tc>
          <w:tcPr>
            <w:tcW w:w="1812" w:type="dxa"/>
          </w:tcPr>
          <w:p w:rsidR="00EA1998" w:rsidRPr="00EA1998" w:rsidRDefault="00EA1998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895" w:type="dxa"/>
          </w:tcPr>
          <w:p w:rsidR="00EA1998" w:rsidRPr="00EA1998" w:rsidRDefault="00EA1998" w:rsidP="00D21760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99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สำนักงานเกษตรและสหกรณ์จังหวัด</w:t>
            </w:r>
          </w:p>
        </w:tc>
        <w:tc>
          <w:tcPr>
            <w:tcW w:w="1966" w:type="dxa"/>
          </w:tcPr>
          <w:p w:rsidR="00BB764F" w:rsidRPr="00EA1998" w:rsidRDefault="00BB764F" w:rsidP="00090B2E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ประกาศใหม่</w:t>
            </w:r>
          </w:p>
        </w:tc>
      </w:tr>
      <w:tr w:rsidR="007B2A1D" w:rsidRPr="00EA1998" w:rsidTr="003C1656">
        <w:tc>
          <w:tcPr>
            <w:tcW w:w="9923" w:type="dxa"/>
            <w:gridSpan w:val="5"/>
          </w:tcPr>
          <w:p w:rsidR="007B2A1D" w:rsidRPr="007B2A1D" w:rsidRDefault="007B2A1D" w:rsidP="009D72EC">
            <w:pPr>
              <w:ind w:right="-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2A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กิจกรรมเงินเหลือจ่าย</w:t>
            </w:r>
          </w:p>
        </w:tc>
      </w:tr>
      <w:tr w:rsidR="00365C86" w:rsidRPr="00EA1998" w:rsidTr="007B2A1D">
        <w:tc>
          <w:tcPr>
            <w:tcW w:w="664" w:type="dxa"/>
          </w:tcPr>
          <w:p w:rsidR="00365C86" w:rsidRPr="00EA1998" w:rsidRDefault="007B2A1D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86" w:type="dxa"/>
          </w:tcPr>
          <w:p w:rsidR="00365C86" w:rsidRPr="00EA1998" w:rsidRDefault="00365C86" w:rsidP="00365C86">
            <w:pPr>
              <w:ind w:right="-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กิจกรรมปรับปรุงซ่อมแซมถนนคอนกรีตเสริมเหล็กโดยการปูแอสฟัลท์ติกคอนกรีต สายที่ 3 (หมู่ที่ 4,5) ตำบลเอกราช อำเภอป่าโมก จังหวัดอ่างทอง</w:t>
            </w:r>
          </w:p>
        </w:tc>
        <w:tc>
          <w:tcPr>
            <w:tcW w:w="1812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1,482,700</w:t>
            </w:r>
          </w:p>
        </w:tc>
        <w:tc>
          <w:tcPr>
            <w:tcW w:w="1895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อำเภอป่าโมก</w:t>
            </w:r>
          </w:p>
        </w:tc>
        <w:tc>
          <w:tcPr>
            <w:tcW w:w="1966" w:type="dxa"/>
          </w:tcPr>
          <w:p w:rsidR="00090B2E" w:rsidRDefault="00090B2E" w:rsidP="009D72EC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ได้ตัวผู้รับจ้างแล้ว </w:t>
            </w:r>
          </w:p>
          <w:p w:rsidR="00365C86" w:rsidRDefault="00090B2E" w:rsidP="009D72EC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รอลงนาม</w:t>
            </w:r>
          </w:p>
        </w:tc>
      </w:tr>
      <w:tr w:rsidR="00365C86" w:rsidRPr="00EA1998" w:rsidTr="007B2A1D">
        <w:tc>
          <w:tcPr>
            <w:tcW w:w="664" w:type="dxa"/>
          </w:tcPr>
          <w:p w:rsidR="00365C86" w:rsidRPr="00EA1998" w:rsidRDefault="007B2A1D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86" w:type="dxa"/>
          </w:tcPr>
          <w:p w:rsidR="00365C86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กิจกรรมก่อสร้างถนนคอนกรีตเสริมเหล็ก หมู่ที่ 4 ตำบลรำมะสัก อำเภอโพธิ์ทอง เชื่อมต่อ หมู่ที่ 2 ตำบลวังน้ำเย็น </w:t>
            </w:r>
          </w:p>
          <w:p w:rsidR="00365C86" w:rsidRPr="00EA1998" w:rsidRDefault="00365C86" w:rsidP="00365C86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5C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อำเภอแสวงหา จังหวัดอ่างทอง</w:t>
            </w:r>
          </w:p>
        </w:tc>
        <w:tc>
          <w:tcPr>
            <w:tcW w:w="1812" w:type="dxa"/>
          </w:tcPr>
          <w:p w:rsidR="00365C86" w:rsidRPr="00EA1998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4,300,000</w:t>
            </w:r>
          </w:p>
        </w:tc>
        <w:tc>
          <w:tcPr>
            <w:tcW w:w="1895" w:type="dxa"/>
          </w:tcPr>
          <w:p w:rsidR="00365C86" w:rsidRPr="00365C86" w:rsidRDefault="00365C86" w:rsidP="00365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C86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อำเภอโพธิ์ทอง</w:t>
            </w:r>
          </w:p>
          <w:p w:rsidR="00365C86" w:rsidRPr="00365C86" w:rsidRDefault="00365C86" w:rsidP="00365C8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365C86" w:rsidRDefault="00365C86" w:rsidP="00EA1998">
            <w:pPr>
              <w:ind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</w:tc>
      </w:tr>
    </w:tbl>
    <w:p w:rsidR="00CB7DBF" w:rsidRPr="004F4072" w:rsidRDefault="00CB7DBF" w:rsidP="003D2C50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0B2E" w:rsidRDefault="00090B2E" w:rsidP="003D2C5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แบบบูรณาการ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- ได้รับจัดสรร 7 โครงการ 7 กิจกรรม งบประมาณ 31,447,700 บาท 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(สามสิบเอ็ดล้านสี่แสนสี่หมื่นเจ็ดพันเจ็ดร้อยบาทถ้วน)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(1) งบลงทุน 4 กิจกรรม งบประมาณ 17,723,</w:t>
      </w:r>
      <w:r w:rsidR="00FC68D5" w:rsidRPr="00FC68D5">
        <w:rPr>
          <w:rFonts w:ascii="TH SarabunIT๙" w:hAnsi="TH SarabunIT๙" w:cs="TH SarabunIT๙"/>
          <w:spacing w:val="4"/>
          <w:sz w:val="32"/>
          <w:szCs w:val="32"/>
          <w:cs/>
        </w:rPr>
        <w:t>000 บาท (สิบเจ็ดล้านเจ็ดแสน</w:t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สองหมื่น</w:t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สามพันบาทถ้วน) 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4"/>
          <w:sz w:val="32"/>
          <w:szCs w:val="32"/>
          <w:cs/>
        </w:rPr>
        <w:t>(2) งบดำเนินงาน 5 กิจกรรม งบประมาณ 13,724,700 บาท (สิบสามล้านเจ็ดแสน</w:t>
      </w:r>
      <w:r w:rsidR="00FC68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สองหมื่นสี่พันเจ็ดร้อยบาทถ้วน)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FC68D5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- ยกเลิกโครงการ จำนว</w:t>
      </w:r>
      <w:r w:rsidR="00FC68D5" w:rsidRPr="00FC68D5">
        <w:rPr>
          <w:rFonts w:ascii="TH SarabunIT๙" w:hAnsi="TH SarabunIT๙" w:cs="TH SarabunIT๙"/>
          <w:spacing w:val="-4"/>
          <w:sz w:val="32"/>
          <w:szCs w:val="32"/>
          <w:cs/>
        </w:rPr>
        <w:t>น 3 โครงการ 3 กิจกรรม งบประมาณ</w:t>
      </w:r>
      <w:r w:rsidR="00FC68D5" w:rsidRPr="00FC68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C68D5">
        <w:rPr>
          <w:rFonts w:ascii="TH SarabunIT๙" w:hAnsi="TH SarabunIT๙" w:cs="TH SarabunIT๙"/>
          <w:spacing w:val="-4"/>
          <w:sz w:val="32"/>
          <w:szCs w:val="32"/>
          <w:cs/>
        </w:rPr>
        <w:t>10,027,700 บาท (สิบล้าน</w:t>
      </w:r>
      <w:r w:rsidRPr="00FC68D5">
        <w:rPr>
          <w:rFonts w:ascii="TH SarabunIT๙" w:hAnsi="TH SarabunIT๙" w:cs="TH SarabunIT๙"/>
          <w:sz w:val="32"/>
          <w:szCs w:val="32"/>
          <w:cs/>
        </w:rPr>
        <w:t>สองหมื่นเจ็ดพันเจ็ดร้อยบาทถ้วน)</w:t>
      </w:r>
      <w:r w:rsidRPr="00FC68D5">
        <w:rPr>
          <w:rFonts w:ascii="TH SarabunIT๙" w:hAnsi="TH SarabunIT๙" w:cs="TH SarabunIT๙"/>
          <w:sz w:val="32"/>
          <w:szCs w:val="32"/>
        </w:rPr>
        <w:t xml:space="preserve"> </w:t>
      </w:r>
      <w:r w:rsidRPr="00FC68D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(1) งบลงทุน จำนวน 9,803,000 บาท (เก้าล้านแปดแสนสามพันบาท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ถ้วน)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224,700 บา</w:t>
      </w:r>
      <w:r w:rsidR="00FC68D5">
        <w:rPr>
          <w:rFonts w:ascii="TH SarabunIT๙" w:hAnsi="TH SarabunIT๙" w:cs="TH SarabunIT๙"/>
          <w:spacing w:val="10"/>
          <w:sz w:val="32"/>
          <w:szCs w:val="32"/>
          <w:cs/>
        </w:rPr>
        <w:t>ท (สองแสนสองหมื่นสี่พันเจ็ดร้อย</w:t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>บาทถ้วน)</w:t>
      </w:r>
    </w:p>
    <w:p w:rsidR="003D2C50" w:rsidRPr="00FC68D5" w:rsidRDefault="003D2C50" w:rsidP="003D2C50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FC68D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90943">
        <w:rPr>
          <w:rFonts w:ascii="TH SarabunIT๙" w:hAnsi="TH SarabunIT๙" w:cs="TH SarabunIT๙"/>
          <w:spacing w:val="-4"/>
          <w:sz w:val="32"/>
          <w:szCs w:val="32"/>
          <w:cs/>
        </w:rPr>
        <w:t>คงเหลือโครงการที่ดำเนินการ จำนว</w:t>
      </w:r>
      <w:r w:rsidR="00C90943" w:rsidRPr="00C909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 4 โครงการ 4 กิจกรรม งบประมาณ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21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419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(ยี่สิบเอ็ดล้านสี่แสนหนึ่งหมื่นเก้าพันเก้าร้อยเก้าสิบแปดบาทสี่สิบสตางค์)</w:t>
      </w:r>
      <w:r w:rsidRPr="00C90943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3D2C50" w:rsidRPr="003D2C50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(1) 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งบลงทุน จำนวน 7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919</w:t>
      </w:r>
      <w:r w:rsidR="00C90943" w:rsidRPr="00C90943">
        <w:rPr>
          <w:rFonts w:ascii="TH SarabunIT๙" w:hAnsi="TH SarabunIT๙" w:cs="TH SarabunIT๙"/>
          <w:sz w:val="32"/>
          <w:szCs w:val="32"/>
        </w:rPr>
        <w:t>,</w:t>
      </w:r>
      <w:r w:rsidR="00C90943" w:rsidRPr="00C90943">
        <w:rPr>
          <w:rFonts w:ascii="TH SarabunIT๙" w:hAnsi="TH SarabunIT๙" w:cs="TH SarabunIT๙"/>
          <w:sz w:val="32"/>
          <w:szCs w:val="32"/>
          <w:cs/>
        </w:rPr>
        <w:t>998.40 บาท (เจ็ดล้านเก้าแสนหนึ่งหมื่นเก้าพัน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เก้าร้อย</w:t>
      </w:r>
      <w:r w:rsidR="00C90943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="00C90943" w:rsidRPr="00C90943">
        <w:rPr>
          <w:rFonts w:ascii="TH SarabunIT๙" w:hAnsi="TH SarabunIT๙" w:cs="TH SarabunIT๙"/>
          <w:spacing w:val="10"/>
          <w:sz w:val="32"/>
          <w:szCs w:val="32"/>
          <w:cs/>
        </w:rPr>
        <w:t>เก้าสิบแปดบาทสี่สิบสตางค์)</w:t>
      </w:r>
    </w:p>
    <w:p w:rsidR="003D2C50" w:rsidRPr="007D6B23" w:rsidRDefault="003D2C50" w:rsidP="003D2C50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3D2C50">
        <w:rPr>
          <w:rFonts w:ascii="TH SarabunIT๙" w:hAnsi="TH SarabunIT๙" w:cs="TH SarabunIT๙"/>
          <w:spacing w:val="10"/>
          <w:sz w:val="32"/>
          <w:szCs w:val="32"/>
          <w:cs/>
        </w:rPr>
        <w:tab/>
        <w:t>(2) งบดำเนินงาน จำนวน 13,500,000 บาท (สิบสามล้านห้าแสนบาทถ้วน)</w:t>
      </w:r>
    </w:p>
    <w:p w:rsidR="003D2C50" w:rsidRDefault="003D2C50" w:rsidP="003D2C50">
      <w:pPr>
        <w:tabs>
          <w:tab w:val="left" w:pos="2127"/>
          <w:tab w:val="left" w:pos="2835"/>
          <w:tab w:val="left" w:pos="3119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8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7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3"/>
        <w:gridCol w:w="1610"/>
        <w:gridCol w:w="1314"/>
        <w:gridCol w:w="1484"/>
        <w:gridCol w:w="1374"/>
        <w:gridCol w:w="1418"/>
        <w:gridCol w:w="1133"/>
      </w:tblGrid>
      <w:tr w:rsidR="003D2C50" w:rsidRPr="00E72882" w:rsidTr="00C02B86">
        <w:trPr>
          <w:tblHeader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2073" w:type="pct"/>
            <w:gridSpan w:val="3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72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D2C50" w:rsidRPr="00E72882" w:rsidRDefault="00C02B86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0943" w:rsidRPr="00E72882" w:rsidTr="00C02B86">
        <w:trPr>
          <w:tblHeader/>
        </w:trPr>
        <w:tc>
          <w:tcPr>
            <w:tcW w:w="200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646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2B52CF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 xml:space="preserve">Road Show </w:t>
            </w:r>
          </w:p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การท่องเที่ยวและสุดยอด </w:t>
            </w:r>
            <w:r w:rsidRPr="00E72882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9A6965" w:rsidRPr="005D4371" w:rsidRDefault="005D4371" w:rsidP="005D4371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43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จะจัดงานครั้งที่ 2 เดือนพฤษภาคม 61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1" w:type="pct"/>
            <w:shd w:val="clear" w:color="auto" w:fill="auto"/>
          </w:tcPr>
          <w:p w:rsid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ปรับปรุงภูมิทัศน์และสิ่งอำนวยความ</w:t>
            </w:r>
            <w:r w:rsidRPr="00C462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สะดวก </w:t>
            </w:r>
          </w:p>
          <w:p w:rsidR="00C90943" w:rsidRPr="00C4629D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C4629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ณ วัดขุนอินทประมูล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7,9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B8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สนง.</w:t>
            </w:r>
            <w:r w:rsidRPr="00C02B8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โยธาธิการ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และผังเมืองจังหวัด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งนามสัญญาจ้าง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5,836,380 บาท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หจก.สุรัตน์เฟอร์นิเจอร์กระจกอะลูมิเนียม</w:t>
            </w:r>
          </w:p>
          <w:p w:rsidR="00C02B86" w:rsidRPr="00C02B86" w:rsidRDefault="00C02B86" w:rsidP="00C02B86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02B86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 20 ก.พ.61 สิ้นสุด 17 ต.ค.61</w:t>
            </w:r>
          </w:p>
        </w:tc>
        <w:tc>
          <w:tcPr>
            <w:tcW w:w="533" w:type="pct"/>
            <w:shd w:val="clear" w:color="auto" w:fill="auto"/>
          </w:tcPr>
          <w:p w:rsidR="00C90943" w:rsidRPr="00C02B86" w:rsidRDefault="00C90943" w:rsidP="009A696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C02B8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C02B86" w:rsidRP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เหลือจ่าย 2,083,620</w:t>
            </w:r>
            <w:r w:rsidR="00C02B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81" w:type="pct"/>
            <w:shd w:val="clear" w:color="auto" w:fill="auto"/>
          </w:tcPr>
          <w:p w:rsidR="003D2C50" w:rsidRPr="00E72882" w:rsidRDefault="003D2C50" w:rsidP="004306E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พัฒนาผลิตภัณฑ์ของฝากของที่ระลึกกลุ่มจังหวัด</w:t>
            </w:r>
          </w:p>
        </w:tc>
        <w:tc>
          <w:tcPr>
            <w:tcW w:w="757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1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698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3D2C50" w:rsidRPr="00E72882" w:rsidRDefault="003D2C50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สนง.พัฒนาชุมชนจังหวัด</w:t>
            </w:r>
          </w:p>
        </w:tc>
        <w:tc>
          <w:tcPr>
            <w:tcW w:w="667" w:type="pct"/>
            <w:shd w:val="clear" w:color="auto" w:fill="auto"/>
          </w:tcPr>
          <w:p w:rsidR="003D2C50" w:rsidRPr="005D4371" w:rsidRDefault="00090B2E" w:rsidP="005D4371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4371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5D43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ประชุมคณะกรรมการคัดเลือกผลิตภัณฑ์</w:t>
            </w:r>
            <w:r w:rsidR="005D4371" w:rsidRPr="005D43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เดือนพฤษภาคม</w:t>
            </w:r>
            <w:r w:rsidR="005D43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61</w:t>
            </w:r>
          </w:p>
        </w:tc>
        <w:tc>
          <w:tcPr>
            <w:tcW w:w="533" w:type="pct"/>
            <w:shd w:val="clear" w:color="auto" w:fill="auto"/>
          </w:tcPr>
          <w:p w:rsidR="003D2C50" w:rsidRPr="00E72882" w:rsidRDefault="003D2C50" w:rsidP="002B52CF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81" w:type="pct"/>
            <w:shd w:val="clear" w:color="auto" w:fill="auto"/>
          </w:tcPr>
          <w:p w:rsidR="002B52CF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</w:t>
            </w:r>
          </w:p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การท่องเที่ยวชุมชน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C504A5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8B5AB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สนง.การท่องเที่ยว</w:t>
            </w:r>
            <w:r w:rsidRPr="00E7288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และกีฬาจังหวัด</w:t>
            </w:r>
          </w:p>
        </w:tc>
        <w:tc>
          <w:tcPr>
            <w:tcW w:w="667" w:type="pct"/>
            <w:shd w:val="clear" w:color="auto" w:fill="auto"/>
          </w:tcPr>
          <w:p w:rsidR="00C90943" w:rsidRPr="00090B2E" w:rsidRDefault="00090B2E" w:rsidP="00090B2E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 w:rsidRPr="00090B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21760" w:rsidRPr="00090B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จะจัดอบรม</w:t>
            </w:r>
          </w:p>
          <w:p w:rsidR="00D21760" w:rsidRDefault="00090B2E" w:rsidP="00D21760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เดือนพฤษภาคม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61</w:t>
            </w:r>
          </w:p>
          <w:p w:rsidR="00090B2E" w:rsidRPr="005D4371" w:rsidRDefault="00090B2E" w:rsidP="00D21760">
            <w:pPr>
              <w:tabs>
                <w:tab w:val="left" w:pos="2127"/>
                <w:tab w:val="left" w:pos="2835"/>
                <w:tab w:val="left" w:pos="3119"/>
              </w:tabs>
              <w:ind w:right="-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0B2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ทำแผนเดือนมิถุนายน 61</w:t>
            </w: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0943" w:rsidRPr="00E72882" w:rsidTr="00C02B86">
        <w:tc>
          <w:tcPr>
            <w:tcW w:w="200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8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1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7288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98" w:type="pct"/>
            <w:shd w:val="clear" w:color="auto" w:fill="auto"/>
          </w:tcPr>
          <w:p w:rsidR="00C90943" w:rsidRPr="00E72882" w:rsidRDefault="00C90943" w:rsidP="00AA2A03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E72882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 w:rsidRPr="00E72882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E7288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998.40</w:t>
            </w:r>
          </w:p>
        </w:tc>
        <w:tc>
          <w:tcPr>
            <w:tcW w:w="646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7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3" w:type="pct"/>
            <w:shd w:val="clear" w:color="auto" w:fill="auto"/>
          </w:tcPr>
          <w:p w:rsidR="00C90943" w:rsidRPr="00E72882" w:rsidRDefault="00C90943" w:rsidP="00B455D7">
            <w:pPr>
              <w:tabs>
                <w:tab w:val="left" w:pos="2127"/>
                <w:tab w:val="left" w:pos="2835"/>
                <w:tab w:val="left" w:pos="3119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7631" w:rsidRPr="004662B4" w:rsidRDefault="00B56613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9F57C" wp14:editId="425B744F">
                <wp:simplePos x="0" y="0"/>
                <wp:positionH relativeFrom="column">
                  <wp:posOffset>4833620</wp:posOffset>
                </wp:positionH>
                <wp:positionV relativeFrom="paragraph">
                  <wp:posOffset>-475615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6pt;margin-top:-37.4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dWwIAANw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57763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577631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577631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รายการ งบประมาณ 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9,573,200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บาท (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เก้าล้านห้าแสนเจ็ดหมื่นสามพันสองร้อย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บาทถ้วน)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    สรุปได้ดังนี้</w:t>
      </w:r>
    </w:p>
    <w:p w:rsidR="00577631" w:rsidRPr="00497653" w:rsidRDefault="00577631" w:rsidP="00E62DAB">
      <w:pPr>
        <w:ind w:right="-1"/>
        <w:rPr>
          <w:rFonts w:ascii="TH SarabunIT๙" w:hAnsi="TH SarabunIT๙" w:cs="TH SarabunIT๙"/>
          <w:sz w:val="32"/>
          <w:szCs w:val="32"/>
          <w:u w:val="single"/>
        </w:rPr>
      </w:pPr>
      <w:r w:rsidRPr="00497653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ผลการดำเนินงาน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394"/>
        <w:gridCol w:w="1418"/>
        <w:gridCol w:w="1701"/>
        <w:gridCol w:w="1701"/>
      </w:tblGrid>
      <w:tr w:rsidR="00577631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งบประมาณ 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3E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97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577631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โครงการแก้มลิงคลองบ้านใหม่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49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2B52CF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โครงการชลประทาน</w:t>
            </w:r>
          </w:p>
          <w:p w:rsidR="00577631" w:rsidRPr="00497653" w:rsidRDefault="00577631" w:rsidP="00320B93">
            <w:pPr>
              <w:ind w:right="-544" w:firstLine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B24A91" w:rsidRDefault="00D21760" w:rsidP="00274CDE">
            <w:pPr>
              <w:ind w:right="-544" w:firstLine="34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</w:tc>
      </w:tr>
      <w:tr w:rsidR="00577631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โครงการพัฒนาคุณภาพชีวิตด้านสาธารณสุขแก่ผู้สูงอายุ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ห้องสุขาผู้สูงอายุ จำนวน 6</w:t>
            </w:r>
            <w:r w:rsidR="0004433E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 หลัง</w:t>
            </w:r>
          </w:p>
          <w:p w:rsidR="004D5487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เตียงผู้ป่วยปรับได้ จำนวน 166 เตียง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 xml:space="preserve">- รถเข็นนั่ง จำนวน 830 คัน </w:t>
            </w: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- อุปกรณ์ออกกำลังกายในชมรมผู้สูงอายุ จำนวน 180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712FD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753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86</w:t>
            </w:r>
            <w:r w:rsidR="00577631" w:rsidRPr="00497653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</w:p>
          <w:p w:rsidR="004D5487" w:rsidRDefault="00577631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9</w:t>
            </w:r>
            <w:r w:rsidR="00712FD7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 w:rsidR="00712FD7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Pr="00497653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577631" w:rsidRDefault="00712FD7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653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  <w:r w:rsidR="00577631" w:rsidRPr="00497653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  <w:p w:rsidR="00987043" w:rsidRPr="00497653" w:rsidRDefault="00987043" w:rsidP="00320B9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497653" w:rsidRDefault="00712FD7" w:rsidP="00712F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16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799</w:t>
            </w:r>
            <w:r w:rsidR="00577631" w:rsidRPr="00497653"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04433E" w:rsidRPr="00497653" w:rsidRDefault="0004433E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577631" w:rsidRPr="002B52CF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สำนักงานสาธารณสุข</w:t>
            </w:r>
          </w:p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2B52CF" w:rsidRDefault="002B52CF" w:rsidP="00B24A91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  <w:p w:rsidR="005D4371" w:rsidRDefault="002B52CF" w:rsidP="002B52CF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Pr="002B52C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5D4371">
              <w:rPr>
                <w:rFonts w:ascii="TH SarabunIT๙" w:eastAsia="Calibri" w:hAnsi="TH SarabunIT๙" w:cs="TH SarabunIT๙" w:hint="cs"/>
                <w:sz w:val="28"/>
                <w:cs/>
              </w:rPr>
              <w:t>ส่งเบิกแล้ว</w:t>
            </w:r>
          </w:p>
          <w:p w:rsidR="00EE791D" w:rsidRDefault="002B52CF" w:rsidP="00320B93">
            <w:pPr>
              <w:ind w:right="14"/>
              <w:rPr>
                <w:rFonts w:ascii="TH SarabunIT๙" w:eastAsia="Calibri" w:hAnsi="TH SarabunIT๙" w:cs="TH SarabunIT๙"/>
                <w:sz w:val="28"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1662D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สเปคงานไม่ผ่าน </w:t>
            </w:r>
          </w:p>
          <w:p w:rsidR="002B52CF" w:rsidRDefault="001662DE" w:rsidP="00320B93">
            <w:pPr>
              <w:ind w:right="14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อยู่ระหว่างแก้ไข</w:t>
            </w:r>
          </w:p>
          <w:p w:rsidR="002B52CF" w:rsidRPr="002B52CF" w:rsidRDefault="002B52CF" w:rsidP="00D21760">
            <w:pPr>
              <w:ind w:right="14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B52C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- </w:t>
            </w:r>
            <w:r w:rsidR="00D2176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ลงนามสัญญาจ้าง </w:t>
            </w:r>
          </w:p>
        </w:tc>
      </w:tr>
      <w:tr w:rsidR="00E62DAB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497653" w:rsidRDefault="00E62DAB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C531BA" w:rsidRDefault="00E62DAB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กิจกรรมเงินเหลือจ่าย</w:t>
            </w:r>
          </w:p>
          <w:p w:rsidR="00E62DAB" w:rsidRPr="00916498" w:rsidRDefault="00916498" w:rsidP="00916498">
            <w:pPr>
              <w:tabs>
                <w:tab w:val="left" w:pos="1575"/>
              </w:tabs>
              <w:ind w:right="-54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อุปกรณ์ออกกำลังกาย จำนวน 34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Default="00E62DAB" w:rsidP="00C531B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E62DAB" w:rsidRPr="00916498" w:rsidRDefault="00916498" w:rsidP="00916498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457,700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Pr="00C531BA" w:rsidRDefault="00E62DAB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DAB" w:rsidRDefault="00E62DAB" w:rsidP="00C531BA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E62DAB" w:rsidRPr="00C531BA" w:rsidRDefault="00916498" w:rsidP="007B2A1D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ลงนามสัญญาจ้าง</w:t>
            </w:r>
          </w:p>
        </w:tc>
      </w:tr>
      <w:tr w:rsidR="00916498" w:rsidRPr="00497653" w:rsidTr="00D92C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16498">
            <w:pPr>
              <w:tabs>
                <w:tab w:val="left" w:pos="1575"/>
              </w:tabs>
              <w:ind w:right="-54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- จัดซื้อที่นอนลม จำนวน 156 ผืน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987043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916498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716</w:t>
            </w:r>
            <w:r w:rsidRPr="00916498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16498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16498" w:rsidRDefault="00916498" w:rsidP="00916498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916498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916498">
              <w:rPr>
                <w:rFonts w:ascii="TH SarabunIT๙" w:eastAsia="Calibri" w:hAnsi="TH SarabunIT๙" w:cs="TH SarabunIT๙" w:hint="cs"/>
                <w:sz w:val="28"/>
                <w:cs/>
              </w:rPr>
              <w:t>รอสำนักงบอนุมัติ</w:t>
            </w:r>
          </w:p>
        </w:tc>
      </w:tr>
      <w:tr w:rsidR="00916498" w:rsidRPr="00497653" w:rsidTr="00D92C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รถพยาบาล (รถตู้) ปริมาตรกระบอกสูบไม่ต่ำกว่า </w:t>
            </w:r>
          </w:p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E62DAB">
              <w:rPr>
                <w:rFonts w:ascii="TH SarabunIT๙" w:eastAsia="Calibri" w:hAnsi="TH SarabunIT๙" w:cs="TH SarabunIT๙"/>
                <w:sz w:val="28"/>
              </w:rPr>
              <w:t xml:space="preserve">2,400 </w:t>
            </w:r>
            <w:r w:rsidRPr="00E62DAB">
              <w:rPr>
                <w:rFonts w:ascii="TH SarabunIT๙" w:eastAsia="Calibri" w:hAnsi="TH SarabunIT๙" w:cs="TH SarabunIT๙"/>
                <w:sz w:val="28"/>
                <w:cs/>
              </w:rPr>
              <w:t xml:space="preserve">ซีซี จำนวน </w:t>
            </w:r>
            <w:r w:rsidRPr="00E62DAB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E62DAB">
              <w:rPr>
                <w:rFonts w:ascii="TH SarabunIT๙" w:eastAsia="Calibri" w:hAnsi="TH SarabunIT๙" w:cs="TH SarabunIT๙"/>
                <w:sz w:val="28"/>
                <w:cs/>
              </w:rPr>
              <w:t>คัน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กล้องถ่ายภาพจอประสาทตาดิจิตอล จำนวน </w:t>
            </w:r>
            <w:r w:rsidRPr="00987043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เครื่องวัดความดัน </w:t>
            </w:r>
            <w:r w:rsidRPr="00987043">
              <w:rPr>
                <w:rFonts w:ascii="TH SarabunIT๙" w:eastAsia="Calibri" w:hAnsi="TH SarabunIT๙" w:cs="TH SarabunIT๙"/>
                <w:sz w:val="28"/>
              </w:rPr>
              <w:t xml:space="preserve">BP digital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จำนวน 873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3,055,500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6498" w:rsidRPr="00497653" w:rsidTr="00712F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987043" w:rsidRDefault="00916498" w:rsidP="00987043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87043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87043">
              <w:rPr>
                <w:rFonts w:ascii="TH SarabunIT๙" w:eastAsia="Calibri" w:hAnsi="TH SarabunIT๙" w:cs="TH SarabunIT๙"/>
                <w:sz w:val="28"/>
                <w:cs/>
              </w:rPr>
              <w:t>ที่นอนลม จำนวน 104 ผืน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 w:hanging="533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1,144,000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498" w:rsidRPr="00E62DAB" w:rsidRDefault="00916498" w:rsidP="00E62DAB">
            <w:pPr>
              <w:ind w:right="-544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531BA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C531BA" w:rsidP="004D5487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C531BA" w:rsidP="00712FD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</w:t>
            </w:r>
            <w:r w:rsidR="00712FD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 w:rsidR="00712FD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723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31" w:rsidRPr="00497653" w:rsidRDefault="00577631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C531BA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Pr="00C531BA" w:rsidRDefault="00C531BA" w:rsidP="00C531BA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กิจกรรมขอปรับแผน</w:t>
            </w:r>
          </w:p>
          <w:p w:rsidR="00C531BA" w:rsidRPr="00712FD7" w:rsidRDefault="00C531BA" w:rsidP="00C531BA">
            <w:pPr>
              <w:ind w:right="-544"/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เครื่องดูดเสมหะแบบเคลื่อนที่ได้ จำนวน 100 เครื่อง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C531B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เตียงผู้ป่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วยปรับระดับได้ จำนวน 185 เตียง</w:t>
            </w:r>
          </w:p>
          <w:p w:rsidR="00C531BA" w:rsidRPr="00C531BA" w:rsidRDefault="00C531BA" w:rsidP="00C531BA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เครื่องวัดความดัน </w:t>
            </w:r>
            <w:r w:rsidRPr="00E70201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BP digital 182 </w:t>
            </w: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Default="00C531BA" w:rsidP="00C4629D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  <w:p w:rsidR="00C531BA" w:rsidRPr="00E70201" w:rsidRDefault="00C531BA" w:rsidP="004D548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2,220,000</w:t>
            </w:r>
          </w:p>
          <w:p w:rsidR="00C531BA" w:rsidRPr="00C531BA" w:rsidRDefault="00C531BA" w:rsidP="00E62DAB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702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BA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BB903" wp14:editId="08F5804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56516</wp:posOffset>
                      </wp:positionV>
                      <wp:extent cx="85725" cy="800100"/>
                      <wp:effectExtent l="0" t="0" r="28575" b="1905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00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5" o:spid="_x0000_s1026" type="#_x0000_t88" style="position:absolute;margin-left:77.6pt;margin-top:4.45pt;width:6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" adj="193" strokecolor="#4579b8 [3044]"/>
                  </w:pict>
                </mc:Fallback>
              </mc:AlternateContent>
            </w:r>
          </w:p>
          <w:p w:rsidR="00C531BA" w:rsidRPr="00497653" w:rsidRDefault="00C531BA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531BA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สำนักงานสาธารณสุขจังหวัดอ่างทอง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  <w:p w:rsidR="00C531BA" w:rsidRPr="004D5487" w:rsidRDefault="00916498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  <w:r w:rsidRPr="00916498">
              <w:rPr>
                <w:rFonts w:ascii="TH SarabunIT๙" w:eastAsia="Calibri" w:hAnsi="TH SarabunIT๙" w:cs="TH SarabunIT๙" w:hint="cs"/>
                <w:sz w:val="28"/>
                <w:cs/>
              </w:rPr>
              <w:t>รอสำนักงบอนุมัติ</w:t>
            </w:r>
          </w:p>
        </w:tc>
      </w:tr>
      <w:tr w:rsidR="004D5487" w:rsidRPr="00497653" w:rsidTr="00DB54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92302D">
            <w:pPr>
              <w:ind w:right="-544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Pr="00497653" w:rsidRDefault="004D5487" w:rsidP="004D5487">
            <w:pPr>
              <w:ind w:right="-544" w:hanging="53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957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7" w:rsidRDefault="004D5487" w:rsidP="00320B93">
            <w:pPr>
              <w:ind w:right="-544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E62DAB" w:rsidRPr="004F4072" w:rsidRDefault="00E62DAB" w:rsidP="00E62DA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712F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F40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B455D7" w:rsidRPr="005459BC" w:rsidRDefault="00E62DAB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40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02B8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1,942,200</w:t>
      </w:r>
      <w:r w:rsidRPr="000B44EA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712FD7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หนึ่งล้านเก้าแสนสี่หมื่นสองพันสองร้อยบาทถ้วน</w:t>
      </w:r>
      <w:r w:rsidRPr="00C02B8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712FD7">
        <w:rPr>
          <w:rFonts w:ascii="TH SarabunIT๙" w:eastAsia="Times New Roman" w:hAnsi="TH SarabunIT๙" w:cs="TH SarabunIT๙" w:hint="cs"/>
          <w:sz w:val="32"/>
          <w:szCs w:val="32"/>
          <w:cs/>
        </w:rPr>
        <w:t>2.19</w:t>
      </w:r>
      <w:r w:rsidR="00843D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EFB65" wp14:editId="7B6F25D5">
                <wp:simplePos x="0" y="0"/>
                <wp:positionH relativeFrom="column">
                  <wp:posOffset>2939415</wp:posOffset>
                </wp:positionH>
                <wp:positionV relativeFrom="paragraph">
                  <wp:posOffset>-9833610</wp:posOffset>
                </wp:positionV>
                <wp:extent cx="1371600" cy="419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03" w:rsidRDefault="00AA2A03" w:rsidP="00843D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1.45pt;margin-top:-774.3pt;width:10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+TJgIAAFc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" strokecolor="white">
                <v:textbox>
                  <w:txbxContent>
                    <w:p w:rsidR="00AA2A03" w:rsidRDefault="00AA2A03" w:rsidP="00843D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5D7" w:rsidRPr="005459BC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20" w:rsidRDefault="004E3E20" w:rsidP="00292FE8">
      <w:r>
        <w:separator/>
      </w:r>
    </w:p>
  </w:endnote>
  <w:endnote w:type="continuationSeparator" w:id="0">
    <w:p w:rsidR="004E3E20" w:rsidRDefault="004E3E20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20" w:rsidRDefault="004E3E20" w:rsidP="00292FE8">
      <w:r>
        <w:separator/>
      </w:r>
    </w:p>
  </w:footnote>
  <w:footnote w:type="continuationSeparator" w:id="0">
    <w:p w:rsidR="004E3E20" w:rsidRDefault="004E3E20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3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4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5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6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8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15"/>
  </w:num>
  <w:num w:numId="5">
    <w:abstractNumId w:val="2"/>
  </w:num>
  <w:num w:numId="6">
    <w:abstractNumId w:val="22"/>
  </w:num>
  <w:num w:numId="7">
    <w:abstractNumId w:val="17"/>
  </w:num>
  <w:num w:numId="8">
    <w:abstractNumId w:val="3"/>
  </w:num>
  <w:num w:numId="9">
    <w:abstractNumId w:val="23"/>
  </w:num>
  <w:num w:numId="10">
    <w:abstractNumId w:val="6"/>
  </w:num>
  <w:num w:numId="11">
    <w:abstractNumId w:val="13"/>
  </w:num>
  <w:num w:numId="12">
    <w:abstractNumId w:val="24"/>
  </w:num>
  <w:num w:numId="13">
    <w:abstractNumId w:val="14"/>
  </w:num>
  <w:num w:numId="14">
    <w:abstractNumId w:val="35"/>
  </w:num>
  <w:num w:numId="15">
    <w:abstractNumId w:val="37"/>
  </w:num>
  <w:num w:numId="16">
    <w:abstractNumId w:val="9"/>
  </w:num>
  <w:num w:numId="17">
    <w:abstractNumId w:val="1"/>
  </w:num>
  <w:num w:numId="18">
    <w:abstractNumId w:val="0"/>
  </w:num>
  <w:num w:numId="19">
    <w:abstractNumId w:val="4"/>
  </w:num>
  <w:num w:numId="20">
    <w:abstractNumId w:val="10"/>
  </w:num>
  <w:num w:numId="21">
    <w:abstractNumId w:val="36"/>
  </w:num>
  <w:num w:numId="22">
    <w:abstractNumId w:val="8"/>
  </w:num>
  <w:num w:numId="23">
    <w:abstractNumId w:val="29"/>
  </w:num>
  <w:num w:numId="24">
    <w:abstractNumId w:val="21"/>
  </w:num>
  <w:num w:numId="25">
    <w:abstractNumId w:val="38"/>
  </w:num>
  <w:num w:numId="26">
    <w:abstractNumId w:val="12"/>
  </w:num>
  <w:num w:numId="27">
    <w:abstractNumId w:val="33"/>
  </w:num>
  <w:num w:numId="28">
    <w:abstractNumId w:val="11"/>
  </w:num>
  <w:num w:numId="29">
    <w:abstractNumId w:val="5"/>
  </w:num>
  <w:num w:numId="30">
    <w:abstractNumId w:val="18"/>
  </w:num>
  <w:num w:numId="31">
    <w:abstractNumId w:val="34"/>
  </w:num>
  <w:num w:numId="32">
    <w:abstractNumId w:val="16"/>
  </w:num>
  <w:num w:numId="33">
    <w:abstractNumId w:val="26"/>
  </w:num>
  <w:num w:numId="34">
    <w:abstractNumId w:val="27"/>
  </w:num>
  <w:num w:numId="35">
    <w:abstractNumId w:val="30"/>
  </w:num>
  <w:num w:numId="36">
    <w:abstractNumId w:val="25"/>
  </w:num>
  <w:num w:numId="37">
    <w:abstractNumId w:val="19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10582"/>
    <w:rsid w:val="00410C4F"/>
    <w:rsid w:val="00416F26"/>
    <w:rsid w:val="004306E5"/>
    <w:rsid w:val="004409FF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3E20"/>
    <w:rsid w:val="004E4DF4"/>
    <w:rsid w:val="004E6541"/>
    <w:rsid w:val="004E6BD8"/>
    <w:rsid w:val="004F3D36"/>
    <w:rsid w:val="004F4072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4E8"/>
    <w:rsid w:val="00577631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6792"/>
    <w:rsid w:val="00640841"/>
    <w:rsid w:val="00641AC5"/>
    <w:rsid w:val="00641BB4"/>
    <w:rsid w:val="0064271B"/>
    <w:rsid w:val="00642756"/>
    <w:rsid w:val="00643B5C"/>
    <w:rsid w:val="0065173F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7E22"/>
    <w:rsid w:val="007C0697"/>
    <w:rsid w:val="007C0E91"/>
    <w:rsid w:val="007C252A"/>
    <w:rsid w:val="007C56D0"/>
    <w:rsid w:val="007D2346"/>
    <w:rsid w:val="007D53AC"/>
    <w:rsid w:val="007D6B23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B3D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5629"/>
    <w:rsid w:val="00C00873"/>
    <w:rsid w:val="00C02B86"/>
    <w:rsid w:val="00C045C0"/>
    <w:rsid w:val="00C05D7A"/>
    <w:rsid w:val="00C0606A"/>
    <w:rsid w:val="00C07EBC"/>
    <w:rsid w:val="00C13FD2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055C"/>
    <w:rsid w:val="00CF5685"/>
    <w:rsid w:val="00D00C7B"/>
    <w:rsid w:val="00D07F6E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B3FAD"/>
    <w:rsid w:val="00DB54F6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413F7"/>
    <w:rsid w:val="00E46576"/>
    <w:rsid w:val="00E478DF"/>
    <w:rsid w:val="00E47EA5"/>
    <w:rsid w:val="00E52F08"/>
    <w:rsid w:val="00E55655"/>
    <w:rsid w:val="00E55F18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55C3"/>
    <w:rsid w:val="00F47E85"/>
    <w:rsid w:val="00F51574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DF7D-5AF2-400A-B45A-4A56B596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2018-04-24T09:32:00Z</cp:lastPrinted>
  <dcterms:created xsi:type="dcterms:W3CDTF">2018-04-26T05:00:00Z</dcterms:created>
  <dcterms:modified xsi:type="dcterms:W3CDTF">2018-04-26T05:00:00Z</dcterms:modified>
</cp:coreProperties>
</file>