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0AE" w:rsidRDefault="00BD07BD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7BD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DB4E" wp14:editId="04173DAB">
                <wp:simplePos x="0" y="0"/>
                <wp:positionH relativeFrom="column">
                  <wp:posOffset>4702175</wp:posOffset>
                </wp:positionH>
                <wp:positionV relativeFrom="paragraph">
                  <wp:posOffset>-453390</wp:posOffset>
                </wp:positionV>
                <wp:extent cx="1714500" cy="314325"/>
                <wp:effectExtent l="0" t="0" r="19050" b="2857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7BD" w:rsidRDefault="00BD07BD" w:rsidP="00BD07B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25pt;margin-top:-35.7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fnWAIAAMAEAAAOAAAAZHJzL2Uyb0RvYy54bWysVMlu2zAQvRfoPxC8N/KatEbkwHXgokCQ&#10;BEiKnGmKsoVSHJakLblf30dKdraeivpAcxbO8uaNLq/aWrO9cr4ik/Ph2YAzZSQVldnk/Mfj6tNn&#10;znwQphCajMr5QXl+Nf/44bKxMzWiLelCOYYgxs8am/NtCHaWZV5uVS38GVllYCzJ1SJAdJuscKJB&#10;9Fpno8HgPGvIFdaRVN5De90Z+TzFL0slw11ZehWYzjlqC+l06VzHM5tfitnGCbutZF+G+IcqalEZ&#10;JD2FuhZBsJ2r3oWqK+nIUxnOJNUZlWUlVeoB3QwHb7p52AqrUi8Ax9sTTP7/hZW3+3vHqiLnI86M&#10;qDGiR9UG9pVaNo7oNNbP4PRg4RZaqDHlo95DGZtuS1fHf7TDYAfOhxO2MZiMjy6Gk+kAJgnbeDgZ&#10;j6YxTPb82jofvimqWbzk3GF2CVKxv/Ghcz26xGSedFWsKq2TcPBL7dheYMxgR0ENZ1r4AGXOV+nX&#10;Z3v1TBvW5Px8PB2kTK9sMdcp5loL+fN9BFSvTcyvEtX6OiNkHTTxFtp12+O4puIAGB11NPRWripk&#10;uUGh98KBd4AHuxTucJSaUBr1N8625H7/TR/9QQdYOWvA45z7XzvhFPr/bkCUL8PJJBI/CZPpxQiC&#10;e2lZv7SYXb0kYDjE1lqZrtE/6OO1dFQ/YeUWMStMwkjkznk4Xpeh2y6srFSLRXIC1a0IN+bByhg6&#10;AhbRfWyfhLP9uAOIcktHxovZm6l3vvGlocUuUFklSkSAO1RBpShgTRKp+pWOe/hSTl7PH575HwAA&#10;AP//AwBQSwMEFAAGAAgAAAAhABeyyiPfAAAADAEAAA8AAABkcnMvZG93bnJldi54bWxMj8FOwzAM&#10;hu9IvENkJG5b0mmwrTSdpkkcEaJwgFuWmDZb41RN1pU9PekJjv796ffnYju6lg3YB+tJQjYXwJC0&#10;N5ZqCR/vz7M1sBAVGdV6Qgk/GGBb3t4UKjf+Qm84VLFmqYRCriQ0MXY550E36FSY+w4p7b5971RM&#10;Y19z06tLKnctXwjxyJ2ylC40qsN9g/pUnZ0EQ5+e9Jd9uVqqtN1cX9dHPUh5fzfunoBFHOMfDJN+&#10;UocyOR38mUxgrYTVUjwkVMJslS2BTYTIpuiQokW2AV4W/P8T5S8AAAD//wMAUEsBAi0AFAAGAAgA&#10;AAAhALaDOJL+AAAA4QEAABMAAAAAAAAAAAAAAAAAAAAAAFtDb250ZW50X1R5cGVzXS54bWxQSwEC&#10;LQAUAAYACAAAACEAOP0h/9YAAACUAQAACwAAAAAAAAAAAAAAAAAvAQAAX3JlbHMvLnJlbHNQSwEC&#10;LQAUAAYACAAAACEAJDk351gCAADABAAADgAAAAAAAAAAAAAAAAAuAgAAZHJzL2Uyb0RvYy54bWxQ&#10;SwECLQAUAAYACAAAACEAF7LKI98AAAAMAQAADwAAAAAAAAAAAAAAAACyBAAAZHJzL2Rvd25yZXYu&#10;eG1sUEsFBgAAAAAEAAQA8wAAAL4FAAAAAA==&#10;" fillcolor="window" strokeweight=".5pt">
                <v:textbox>
                  <w:txbxContent>
                    <w:p w:rsidR="00BD07BD" w:rsidRDefault="00BD07BD" w:rsidP="00BD07B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การจัดสรรงบประมาณโครงการพัฒนาจังหวัดแบบ</w:t>
      </w:r>
      <w:proofErr w:type="spellStart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76300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993710" w:rsidRPr="002972FE" w:rsidRDefault="002972FE" w:rsidP="002972F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3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74D89" w:rsidRDefault="00374D89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ได้รับจัดสรรงบประมาณทั้งสิ้น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195,006,100 บาท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0B66">
        <w:rPr>
          <w:rFonts w:ascii="TH SarabunIT๙" w:hAnsi="TH SarabunIT๙" w:cs="TH SarabunIT๙" w:hint="cs"/>
          <w:sz w:val="32"/>
          <w:szCs w:val="32"/>
          <w:cs/>
        </w:rPr>
        <w:t xml:space="preserve">(หนึ่งร้อยเก้าสิบห้าล้านหกพันหนึ่งร้อยบาทถ้วน) </w:t>
      </w:r>
    </w:p>
    <w:p w:rsidR="00633420" w:rsidRPr="00EC1094" w:rsidRDefault="00633420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160,273,400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82.19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26,732,700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13.71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4.10</w:t>
            </w:r>
          </w:p>
        </w:tc>
      </w:tr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195,006,100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44404B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934CB9" w:rsidRDefault="00C51159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0343EF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A14BCB" w:rsidRPr="00E26FBC" w:rsidRDefault="00A14BCB" w:rsidP="00A14B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112376" w:rsidRDefault="00112376" w:rsidP="00297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2376" w:rsidRPr="002972FE" w:rsidRDefault="002972FE" w:rsidP="002972FE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191A" w:rsidRPr="00316A62" w:rsidRDefault="00F8191A" w:rsidP="002972F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</w:rPr>
        <w:t>รายการงบลงทุน มีจำนวน 30 กิจกรรม หน่วยงานดำเนินการ 11 หน่วยงาน</w:t>
      </w:r>
    </w:p>
    <w:p w:rsidR="00F8191A" w:rsidRPr="00316A62" w:rsidRDefault="00F8191A" w:rsidP="002125E4">
      <w:pPr>
        <w:spacing w:after="0" w:line="240" w:lineRule="auto"/>
        <w:ind w:right="-1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- ยกเลิก 1 กิจกรรม ได้แก่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ซ่อมสร้างทาง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แอสฟัลท์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ติ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กคอ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นกรีต สายทาง 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อท.ถ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.</w:t>
      </w:r>
      <w:r w:rsidR="00B1232E"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01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-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031 บ้านพราน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lang w:val="en-GB"/>
        </w:rPr>
        <w:t xml:space="preserve">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บ้านหนองจิก อำเภอแสวงหา จังหวัดอ่างทอง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งบประมาณ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984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000บาท (เก้าล้านเก้าแสนแปดหมื่นสี่พันบาทถ้วน)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</w:t>
      </w:r>
      <w:proofErr w:type="spellStart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ก.บ.จ</w:t>
      </w:r>
      <w:proofErr w:type="spellEnd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ให้ความเห็นชอบแล้ว เมื่อวันที่ 29 สิงหาคม  2561 โดยให้ปรับแผนปฏิบัติราชการฯและ</w:t>
      </w:r>
      <w:r w:rsidR="002125E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</w:t>
      </w:r>
      <w:r w:rsidR="002125E4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อนเปลี่ยนแปลงงบประมาณดังกล่าว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ไปดำเนินกิจกรรมใหม่ในบัญชีโครงการสำรอง (</w:t>
      </w:r>
      <w:r w:rsidRPr="00316A62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) จำนวน 3 กิจกรรม ได้แก่ </w:t>
      </w:r>
    </w:p>
    <w:p w:rsidR="00F8191A" w:rsidRPr="00316A62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</w:t>
      </w:r>
      <w:proofErr w:type="spellStart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หนองคช</w:t>
      </w:r>
      <w:proofErr w:type="spellEnd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บาล พร้อมเสริมคันดิน งบประมาณ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484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 บาท (หนึ่งล้านสี่แสน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แปดหมื่นสี่พันบาทถ้วน) โครงการชลประทานอ่างทอง เป็นหน่วยงานดำเนินการ</w:t>
      </w:r>
    </w:p>
    <w:p w:rsidR="00E23555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ขุดลอกหนองสามง่ามเหนือ พร้อมเสริมคันดิน 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200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000บาท (ห้าล้าน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สองแสนบาทถ้วน) โครงการชลประทานอ่างทอง เป็นหน่วยงานดำเนินการ</w:t>
      </w:r>
    </w:p>
    <w:p w:rsidR="005F44D7" w:rsidRPr="002D2BA9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D2BA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ขุดลอกหนองสามง่ามใต้ พร้อมเสริมคันดิน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3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300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000 บาท (สามล้าน</w:t>
      </w:r>
      <w:r w:rsid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สามแสนบาทถ้วน)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โครงการชลประทานอ่างทอง เป็นหน่วยงานดำเนินการ</w:t>
      </w:r>
    </w:p>
    <w:p w:rsidR="00E73F8A" w:rsidRPr="00247E42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รวมรายการงบลงทุนที่ดำเนินการทั้งสิ้น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32 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ผู้ว่าราชการจังหวัดอ่างทองได้อนุมัติ</w:t>
      </w:r>
      <w:r w:rsidRPr="00247E4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โครงการครบถ้วนทั้ง 32 กิจกรรม แล้ว ผลการดำเนินงานตามบัญชีแนบท้าย </w:t>
      </w:r>
    </w:p>
    <w:p w:rsidR="00EC1094" w:rsidRDefault="00F43BF8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2) รายการงบดำเนินงาน มีจำนวน 37 กิจกรรม หน่วยงานดำเนินการ 20 หน่วยงาน ขณะนี้อยู่ระหว่างหน่วยงานจัดทำเอกสารโครงการเพื่อเสนอขออนุมัติต่อผู้ว่าราชการจังหวัดอ่างทอง </w:t>
      </w: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3CFE" w:rsidRDefault="0072666F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การจัดสรรงบประมาณโครงการ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B02E05" w:rsidRPr="00B02E05" w:rsidRDefault="0072666F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 พ.ศ. 2562 และผลการดำเนินงาน</w:t>
      </w:r>
    </w:p>
    <w:p w:rsidR="00C71B16" w:rsidRDefault="002972FE" w:rsidP="002972F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 </w:t>
      </w:r>
    </w:p>
    <w:p w:rsidR="00E43CFE" w:rsidRDefault="00B42B7B" w:rsidP="0078666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ได้รับการจัดสรรงบประมาณ ทั้งสิ้น 2 โครงการ</w:t>
      </w:r>
      <w:r w:rsidR="007866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กิจกรรมหลัก 3 กิจกรรมย่อย </w:t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งบประมาณ 70,979,000 บาท (เจ็ดสิบล้านเก้าแสนเจ็ดหมื่นเก้าพันบาทถ้วน) </w:t>
      </w:r>
      <w:r w:rsidR="00860239"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>เป็นรายการงบลงทุนทั้งหมด ประกอบด้วย</w:t>
      </w:r>
    </w:p>
    <w:tbl>
      <w:tblPr>
        <w:tblStyle w:val="a4"/>
        <w:tblW w:w="5486" w:type="pct"/>
        <w:tblInd w:w="-601" w:type="dxa"/>
        <w:tblLook w:val="04A0" w:firstRow="1" w:lastRow="0" w:firstColumn="1" w:lastColumn="0" w:noHBand="0" w:noVBand="1"/>
      </w:tblPr>
      <w:tblGrid>
        <w:gridCol w:w="405"/>
        <w:gridCol w:w="6928"/>
        <w:gridCol w:w="1334"/>
        <w:gridCol w:w="1966"/>
      </w:tblGrid>
      <w:tr w:rsidR="00A43B17" w:rsidTr="00A43B17">
        <w:tc>
          <w:tcPr>
            <w:tcW w:w="3455" w:type="pct"/>
            <w:gridSpan w:val="2"/>
            <w:shd w:val="clear" w:color="auto" w:fill="FFCC99"/>
            <w:vAlign w:val="center"/>
          </w:tcPr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17" w:type="pct"/>
            <w:shd w:val="clear" w:color="auto" w:fill="FFCC99"/>
            <w:vAlign w:val="center"/>
          </w:tcPr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8" w:type="pct"/>
            <w:shd w:val="clear" w:color="auto" w:fill="FFCC99"/>
            <w:vAlign w:val="center"/>
          </w:tcPr>
          <w:p w:rsidR="00E516C8" w:rsidRPr="00E516C8" w:rsidRDefault="00E516C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457E23" w:rsidTr="00A43B17">
        <w:tc>
          <w:tcPr>
            <w:tcW w:w="3455" w:type="pct"/>
            <w:gridSpan w:val="2"/>
            <w:shd w:val="clear" w:color="auto" w:fill="FFFFCC"/>
            <w:vAlign w:val="center"/>
          </w:tcPr>
          <w:p w:rsidR="00457E23" w:rsidRPr="00E516C8" w:rsidRDefault="00457E23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2 ประเด็นยุทธศาสตร์</w:t>
            </w:r>
          </w:p>
        </w:tc>
        <w:tc>
          <w:tcPr>
            <w:tcW w:w="617" w:type="pct"/>
            <w:shd w:val="clear" w:color="auto" w:fill="FFFFCC"/>
            <w:vAlign w:val="center"/>
          </w:tcPr>
          <w:p w:rsidR="00457E23" w:rsidRPr="00E516C8" w:rsidRDefault="008B6E54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70,979,000</w:t>
            </w:r>
          </w:p>
        </w:tc>
        <w:tc>
          <w:tcPr>
            <w:tcW w:w="928" w:type="pct"/>
            <w:shd w:val="clear" w:color="auto" w:fill="FFFFCC"/>
            <w:vAlign w:val="center"/>
          </w:tcPr>
          <w:p w:rsidR="00457E23" w:rsidRPr="00E516C8" w:rsidRDefault="00457E23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516C8" w:rsidTr="00CB2DB4">
        <w:tc>
          <w:tcPr>
            <w:tcW w:w="3455" w:type="pct"/>
            <w:gridSpan w:val="2"/>
            <w:shd w:val="clear" w:color="auto" w:fill="92CDDC" w:themeFill="accent5" w:themeFillTint="99"/>
          </w:tcPr>
          <w:p w:rsidR="00E516C8" w:rsidRPr="00E516C8" w:rsidRDefault="00E516C8" w:rsidP="009B2C74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ฟื้นฟูและยกระดับแหล่งท่องเที่ยว กิจกรรมท่องเที่ยว ผลิตภัณฑ์ชุมชน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</w:p>
          <w:p w:rsidR="00E516C8" w:rsidRPr="00E516C8" w:rsidRDefault="00E516C8" w:rsidP="009B2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และปรับปรุงสิ่งอำนวยความสะดวก ความปลอดภัย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ให้ได้มาตรฐานสากล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เพื่อสร้างความประทับใจ</w:t>
            </w:r>
          </w:p>
          <w:p w:rsidR="00E516C8" w:rsidRPr="00E516C8" w:rsidRDefault="00E516C8" w:rsidP="009B2C74">
            <w:pPr>
              <w:rPr>
                <w:rFonts w:ascii="TH SarabunIT๙" w:hAnsi="TH SarabunIT๙" w:cs="TH SarabunIT๙"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แก่นักท่องเที่ยว</w:t>
            </w:r>
            <w:r w:rsidRPr="00E516C8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617" w:type="pct"/>
            <w:shd w:val="clear" w:color="auto" w:fill="92CDDC" w:themeFill="accent5" w:themeFillTint="99"/>
          </w:tcPr>
          <w:p w:rsidR="00E516C8" w:rsidRPr="00E516C8" w:rsidRDefault="00E516C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  <w:shd w:val="clear" w:color="auto" w:fill="92CDDC" w:themeFill="accent5" w:themeFillTint="99"/>
          </w:tcPr>
          <w:p w:rsidR="00E516C8" w:rsidRPr="00E516C8" w:rsidRDefault="00E516C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16C8" w:rsidTr="00A505B9">
        <w:tc>
          <w:tcPr>
            <w:tcW w:w="3455" w:type="pct"/>
            <w:gridSpan w:val="2"/>
          </w:tcPr>
          <w:p w:rsidR="00E516C8" w:rsidRPr="00E516C8" w:rsidRDefault="00E516C8" w:rsidP="005F5719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โครงการปรับปรุงสิ่งอำนวยความสะดวกความปลอดภัยและฟื้นฟูแหล่งท่องเที่ยวประวัติศาสตร์ วัฒนธรรม และท่องเที่ยววิถีชุมชนลุ่มแม่น้ำเจ้าพระยาป่าสัก</w:t>
            </w:r>
          </w:p>
        </w:tc>
        <w:tc>
          <w:tcPr>
            <w:tcW w:w="617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16C8" w:rsidTr="00A505B9">
        <w:tc>
          <w:tcPr>
            <w:tcW w:w="3455" w:type="pct"/>
            <w:gridSpan w:val="2"/>
          </w:tcPr>
          <w:p w:rsidR="00E516C8" w:rsidRPr="00E516C8" w:rsidRDefault="00E516C8" w:rsidP="005F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พัฒนาและยกระดับ แหล่งท่องเที่ยวทางประวัติศาสตร์ ศาสนา วัฒนธรรมวิถีชุมชน</w:t>
            </w:r>
          </w:p>
        </w:tc>
        <w:tc>
          <w:tcPr>
            <w:tcW w:w="617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E516C8" w:rsidRPr="00E516C8" w:rsidRDefault="00E516C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7A07" w:rsidTr="00A505B9">
        <w:tc>
          <w:tcPr>
            <w:tcW w:w="194" w:type="pct"/>
          </w:tcPr>
          <w:p w:rsidR="00E516C8" w:rsidRPr="00E516C8" w:rsidRDefault="00E516C8" w:rsidP="005F57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pct"/>
          </w:tcPr>
          <w:p w:rsidR="00E516C8" w:rsidRPr="005F2356" w:rsidRDefault="00E516C8" w:rsidP="005F2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6C8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ตำบลไผ่ดำพัฒนา อำเภอวิเศษชัยชาญ จังหวัดอ่างทอง</w:t>
            </w:r>
            <w:r w:rsidRPr="00E516C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617" w:type="pct"/>
          </w:tcPr>
          <w:p w:rsidR="00E516C8" w:rsidRPr="00E516C8" w:rsidRDefault="005F2356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</w:tc>
        <w:tc>
          <w:tcPr>
            <w:tcW w:w="928" w:type="pct"/>
          </w:tcPr>
          <w:p w:rsidR="00E516C8" w:rsidRPr="00E516C8" w:rsidRDefault="005F2356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</w:tc>
      </w:tr>
      <w:tr w:rsidR="005F2356" w:rsidTr="00CB2DB4">
        <w:tc>
          <w:tcPr>
            <w:tcW w:w="3455" w:type="pct"/>
            <w:gridSpan w:val="2"/>
            <w:shd w:val="clear" w:color="auto" w:fill="FF99CC"/>
          </w:tcPr>
          <w:p w:rsidR="005F2356" w:rsidRPr="00E516C8" w:rsidRDefault="005F2356" w:rsidP="005F2356">
            <w:pPr>
              <w:rPr>
                <w:rFonts w:ascii="TH SarabunIT๙" w:hAnsi="TH SarabunIT๙" w:cs="TH SarabunIT๙"/>
                <w:sz w:val="28"/>
              </w:rPr>
            </w:pPr>
            <w:r w:rsidRPr="004A3F2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บริหารจัดการทรัพยากรน้ำ และรักษามลภาวะสิ่งแวดล้อม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ที่มีคุณภาพ</w:t>
            </w:r>
            <w:r w:rsidRPr="004A3F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รวมทั้งสร้า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งมูลค่าเพิ่มจากผักตบชวา วัชพืช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โดยใช้นวัตกรรม</w:t>
            </w:r>
          </w:p>
        </w:tc>
        <w:tc>
          <w:tcPr>
            <w:tcW w:w="617" w:type="pct"/>
            <w:shd w:val="clear" w:color="auto" w:fill="FF99CC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  <w:shd w:val="clear" w:color="auto" w:fill="FF99CC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2356" w:rsidTr="00A505B9">
        <w:tc>
          <w:tcPr>
            <w:tcW w:w="3455" w:type="pct"/>
            <w:gridSpan w:val="2"/>
          </w:tcPr>
          <w:p w:rsidR="005F2356" w:rsidRPr="004A3F25" w:rsidRDefault="007E278F" w:rsidP="005F2356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โครงการ</w:t>
            </w:r>
            <w:r w:rsidR="004321D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เพิ่มศักยภาพการบริหารจัดการทรัพยากรน้ำแบบ</w:t>
            </w:r>
            <w:proofErr w:type="spellStart"/>
            <w:r w:rsidR="004321D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บูรณา</w:t>
            </w:r>
            <w:proofErr w:type="spellEnd"/>
            <w:r w:rsidR="004321D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การ กลุ่มจังหวัดภาคกลางตอนบน</w:t>
            </w:r>
          </w:p>
        </w:tc>
        <w:tc>
          <w:tcPr>
            <w:tcW w:w="617" w:type="pct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5F2356" w:rsidRPr="00E516C8" w:rsidRDefault="005F2356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21D8" w:rsidTr="00A505B9">
        <w:tc>
          <w:tcPr>
            <w:tcW w:w="3455" w:type="pct"/>
            <w:gridSpan w:val="2"/>
          </w:tcPr>
          <w:p w:rsidR="004321D8" w:rsidRPr="005F2356" w:rsidRDefault="004321D8" w:rsidP="004321D8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325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  <w:r w:rsidRPr="00B3253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ก่อสร้าง/ปรับปรุงระบบป้องกันน้ำท่วมพื้นที่ชุมชน/เขื่อนป้องกันตลิ่ง</w:t>
            </w:r>
          </w:p>
        </w:tc>
        <w:tc>
          <w:tcPr>
            <w:tcW w:w="617" w:type="pct"/>
          </w:tcPr>
          <w:p w:rsidR="004321D8" w:rsidRPr="00E516C8" w:rsidRDefault="004321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8" w:type="pct"/>
          </w:tcPr>
          <w:p w:rsidR="004321D8" w:rsidRPr="00E516C8" w:rsidRDefault="004321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7A07" w:rsidTr="00A505B9">
        <w:tc>
          <w:tcPr>
            <w:tcW w:w="194" w:type="pct"/>
          </w:tcPr>
          <w:p w:rsidR="00E516C8" w:rsidRPr="00E516C8" w:rsidRDefault="00F43602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pct"/>
          </w:tcPr>
          <w:p w:rsidR="00F43602" w:rsidRDefault="00F43602" w:rsidP="00F43602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516C8" w:rsidRPr="00F43602" w:rsidRDefault="00F43602" w:rsidP="00F436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530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เมืองอ่างทอง จ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617" w:type="pct"/>
          </w:tcPr>
          <w:p w:rsidR="00E516C8" w:rsidRPr="00E516C8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37,479,00</w:t>
            </w:r>
            <w:r w:rsidR="008B6E5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28" w:type="pct"/>
          </w:tcPr>
          <w:p w:rsidR="00787A07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การและ</w:t>
            </w:r>
          </w:p>
          <w:p w:rsidR="00E516C8" w:rsidRPr="00E516C8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ผังเมืองจังหวัดอ่างทอง </w:t>
            </w:r>
          </w:p>
        </w:tc>
      </w:tr>
      <w:tr w:rsidR="00787A07" w:rsidTr="00A505B9">
        <w:tc>
          <w:tcPr>
            <w:tcW w:w="194" w:type="pct"/>
          </w:tcPr>
          <w:p w:rsidR="00E516C8" w:rsidRPr="00E516C8" w:rsidRDefault="00F43602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1" w:type="pct"/>
          </w:tcPr>
          <w:p w:rsidR="00E516C8" w:rsidRPr="00E516C8" w:rsidRDefault="00F43602" w:rsidP="00F436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spacing w:val="-16"/>
                <w:sz w:val="28"/>
                <w:cs/>
              </w:rPr>
              <w:t>ก่อสร้างอาคารป้องกันตลิ่ง หน้าวัดวังน้ำเย็น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 </w:t>
            </w:r>
            <w:r w:rsidRPr="00B32530">
              <w:rPr>
                <w:rFonts w:ascii="TH SarabunIT๙" w:hAnsi="TH SarabunIT๙" w:cs="TH SarabunIT๙"/>
                <w:spacing w:val="-16"/>
                <w:sz w:val="28"/>
                <w:cs/>
              </w:rPr>
              <w:t>ตำบลวังน้ำเย็น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 </w:t>
            </w:r>
            <w:r w:rsidRPr="00B32530">
              <w:rPr>
                <w:rFonts w:ascii="TH SarabunIT๙" w:hAnsi="TH SarabunIT๙" w:cs="TH SarabunIT๙"/>
                <w:spacing w:val="-16"/>
                <w:sz w:val="28"/>
                <w:cs/>
              </w:rPr>
              <w:t>อำเภอแสวงหา จังหวัดอ่างทอง</w:t>
            </w:r>
          </w:p>
        </w:tc>
        <w:tc>
          <w:tcPr>
            <w:tcW w:w="617" w:type="pct"/>
          </w:tcPr>
          <w:p w:rsidR="00E516C8" w:rsidRPr="00E516C8" w:rsidRDefault="00787A07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</w:tc>
        <w:tc>
          <w:tcPr>
            <w:tcW w:w="928" w:type="pct"/>
          </w:tcPr>
          <w:p w:rsidR="00E516C8" w:rsidRPr="00E516C8" w:rsidRDefault="00457E23" w:rsidP="00457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</w:tr>
    </w:tbl>
    <w:p w:rsidR="00CC1A73" w:rsidRDefault="00CC1A73" w:rsidP="00605C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5C8E" w:rsidRDefault="00605C8E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F00406" w:rsidRDefault="00605C8E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040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อนุมัติโครงการ ทั้ง 3 โครงการแล้ว อยู่ระหว่างแจ้งหน่วยงานรับผิดชอบโครงการ และให้</w:t>
      </w:r>
      <w:r w:rsidR="00F00406" w:rsidRPr="00F51541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ดำเนินการจัดหาผู้รับจ้างไว้ล่วงหน้า โดยมีเงื่อนไขว่า จะลงนามในสัญญาได้ เมื่อได้รับ</w:t>
      </w:r>
      <w:r w:rsidR="00F0040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อนุมัติเงินประจำงวดจากสำนักงบประมาณ</w:t>
      </w:r>
    </w:p>
    <w:p w:rsidR="00F83A27" w:rsidRDefault="00F83A27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3A27" w:rsidRDefault="00F83A27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Pr="00B42B7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FD5DCB" w:rsidRPr="00B42B7B" w:rsidSect="00CB19E9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343EF"/>
    <w:rsid w:val="00051714"/>
    <w:rsid w:val="00053457"/>
    <w:rsid w:val="0006628B"/>
    <w:rsid w:val="0008259E"/>
    <w:rsid w:val="000E13C4"/>
    <w:rsid w:val="000F36F6"/>
    <w:rsid w:val="000F3A3D"/>
    <w:rsid w:val="00112376"/>
    <w:rsid w:val="001130AE"/>
    <w:rsid w:val="0013332D"/>
    <w:rsid w:val="00145460"/>
    <w:rsid w:val="0016471A"/>
    <w:rsid w:val="001D639F"/>
    <w:rsid w:val="00207626"/>
    <w:rsid w:val="002125E4"/>
    <w:rsid w:val="00234FFB"/>
    <w:rsid w:val="00247E42"/>
    <w:rsid w:val="00264E48"/>
    <w:rsid w:val="00271A80"/>
    <w:rsid w:val="002972FE"/>
    <w:rsid w:val="002A3016"/>
    <w:rsid w:val="002A33E8"/>
    <w:rsid w:val="002D2BA9"/>
    <w:rsid w:val="00322692"/>
    <w:rsid w:val="00343967"/>
    <w:rsid w:val="00360BEC"/>
    <w:rsid w:val="00372A9B"/>
    <w:rsid w:val="00374D89"/>
    <w:rsid w:val="003E32E9"/>
    <w:rsid w:val="003F2112"/>
    <w:rsid w:val="0042075C"/>
    <w:rsid w:val="00420B66"/>
    <w:rsid w:val="004321D8"/>
    <w:rsid w:val="00434559"/>
    <w:rsid w:val="0044404B"/>
    <w:rsid w:val="00457E23"/>
    <w:rsid w:val="00476E48"/>
    <w:rsid w:val="004A3F25"/>
    <w:rsid w:val="004B31EC"/>
    <w:rsid w:val="005464C2"/>
    <w:rsid w:val="00551313"/>
    <w:rsid w:val="00574165"/>
    <w:rsid w:val="00576300"/>
    <w:rsid w:val="005B4607"/>
    <w:rsid w:val="005E0918"/>
    <w:rsid w:val="005F2356"/>
    <w:rsid w:val="005F44D7"/>
    <w:rsid w:val="005F5719"/>
    <w:rsid w:val="006033A3"/>
    <w:rsid w:val="00605C8E"/>
    <w:rsid w:val="00633420"/>
    <w:rsid w:val="00695B2C"/>
    <w:rsid w:val="006B7486"/>
    <w:rsid w:val="006C6A70"/>
    <w:rsid w:val="006E163E"/>
    <w:rsid w:val="0072492D"/>
    <w:rsid w:val="0072666F"/>
    <w:rsid w:val="00786667"/>
    <w:rsid w:val="00787A07"/>
    <w:rsid w:val="007A0211"/>
    <w:rsid w:val="007E278F"/>
    <w:rsid w:val="008129B4"/>
    <w:rsid w:val="00845368"/>
    <w:rsid w:val="00860239"/>
    <w:rsid w:val="00865378"/>
    <w:rsid w:val="008928A2"/>
    <w:rsid w:val="008B6E54"/>
    <w:rsid w:val="008F4F34"/>
    <w:rsid w:val="00934CB9"/>
    <w:rsid w:val="00954972"/>
    <w:rsid w:val="00977141"/>
    <w:rsid w:val="00983528"/>
    <w:rsid w:val="00993710"/>
    <w:rsid w:val="009B2936"/>
    <w:rsid w:val="00A05ED7"/>
    <w:rsid w:val="00A14BCB"/>
    <w:rsid w:val="00A43B17"/>
    <w:rsid w:val="00A505B9"/>
    <w:rsid w:val="00B02E05"/>
    <w:rsid w:val="00B1232E"/>
    <w:rsid w:val="00B254AC"/>
    <w:rsid w:val="00B32530"/>
    <w:rsid w:val="00B42B7B"/>
    <w:rsid w:val="00B6056A"/>
    <w:rsid w:val="00BC1204"/>
    <w:rsid w:val="00BD07BD"/>
    <w:rsid w:val="00C005CC"/>
    <w:rsid w:val="00C04E63"/>
    <w:rsid w:val="00C17AA1"/>
    <w:rsid w:val="00C51159"/>
    <w:rsid w:val="00C52ECE"/>
    <w:rsid w:val="00C71B16"/>
    <w:rsid w:val="00CB19E9"/>
    <w:rsid w:val="00CB2DB4"/>
    <w:rsid w:val="00CC1A73"/>
    <w:rsid w:val="00CC5B6E"/>
    <w:rsid w:val="00CF1FFE"/>
    <w:rsid w:val="00D62134"/>
    <w:rsid w:val="00D628D4"/>
    <w:rsid w:val="00DC4099"/>
    <w:rsid w:val="00DF27A6"/>
    <w:rsid w:val="00E05BF7"/>
    <w:rsid w:val="00E23555"/>
    <w:rsid w:val="00E26118"/>
    <w:rsid w:val="00E26FBC"/>
    <w:rsid w:val="00E27AB6"/>
    <w:rsid w:val="00E32480"/>
    <w:rsid w:val="00E43CFE"/>
    <w:rsid w:val="00E516C8"/>
    <w:rsid w:val="00E73F8A"/>
    <w:rsid w:val="00EC1094"/>
    <w:rsid w:val="00F00406"/>
    <w:rsid w:val="00F43602"/>
    <w:rsid w:val="00F43BF8"/>
    <w:rsid w:val="00F70A8D"/>
    <w:rsid w:val="00F8191A"/>
    <w:rsid w:val="00F83A27"/>
    <w:rsid w:val="00F94D2F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2018-10-12T04:38:00Z</cp:lastPrinted>
  <dcterms:created xsi:type="dcterms:W3CDTF">2018-10-29T08:07:00Z</dcterms:created>
  <dcterms:modified xsi:type="dcterms:W3CDTF">2018-10-29T08:07:00Z</dcterms:modified>
</cp:coreProperties>
</file>