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34" w:rsidRDefault="007C3F34" w:rsidP="00D31C4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31C4D" w:rsidRDefault="00D31C4D" w:rsidP="00D31C4D">
      <w:pPr>
        <w:spacing w:after="0"/>
        <w:jc w:val="center"/>
        <w:rPr>
          <w:sz w:val="36"/>
          <w:szCs w:val="36"/>
        </w:rPr>
      </w:pPr>
      <w:r w:rsidRPr="00D31C4D">
        <w:rPr>
          <w:rFonts w:ascii="TH SarabunIT๙" w:hAnsi="TH SarabunIT๙" w:cs="TH SarabunIT๙"/>
          <w:b/>
          <w:bCs/>
          <w:sz w:val="36"/>
          <w:szCs w:val="36"/>
          <w:cs/>
        </w:rPr>
        <w:t>สรุปมติที่ประชุม</w:t>
      </w:r>
    </w:p>
    <w:p w:rsidR="007C3F34" w:rsidRDefault="007C3F34" w:rsidP="00D31C4D">
      <w:pPr>
        <w:spacing w:after="0"/>
        <w:jc w:val="center"/>
        <w:rPr>
          <w:sz w:val="36"/>
          <w:szCs w:val="36"/>
        </w:rPr>
      </w:pPr>
      <w:bookmarkStart w:id="0" w:name="_GoBack"/>
      <w:bookmarkEnd w:id="0"/>
    </w:p>
    <w:p w:rsidR="0097393C" w:rsidRPr="0097393C" w:rsidRDefault="0097393C" w:rsidP="00D31C4D">
      <w:pPr>
        <w:spacing w:after="0"/>
        <w:jc w:val="center"/>
        <w:rPr>
          <w:sz w:val="12"/>
          <w:szCs w:val="12"/>
        </w:rPr>
      </w:pPr>
    </w:p>
    <w:p w:rsidR="00FE6A6F" w:rsidRPr="00FE6A6F" w:rsidRDefault="00FE6A6F" w:rsidP="00D31C4D">
      <w:pPr>
        <w:spacing w:after="0"/>
        <w:jc w:val="center"/>
        <w:rPr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554"/>
        <w:gridCol w:w="4367"/>
        <w:gridCol w:w="2929"/>
      </w:tblGrid>
      <w:tr w:rsidR="00076387" w:rsidRPr="00076387" w:rsidTr="00584882">
        <w:tc>
          <w:tcPr>
            <w:tcW w:w="392" w:type="dxa"/>
            <w:shd w:val="clear" w:color="auto" w:fill="F2F2F2" w:themeFill="background1" w:themeFillShade="F2"/>
          </w:tcPr>
          <w:p w:rsidR="00076387" w:rsidRPr="00076387" w:rsidRDefault="00076387" w:rsidP="005848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6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76387" w:rsidRPr="00076387" w:rsidRDefault="00076387" w:rsidP="005848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6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076387" w:rsidRPr="00076387" w:rsidRDefault="00076387" w:rsidP="005848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6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076387" w:rsidRPr="00076387" w:rsidRDefault="00076387" w:rsidP="005848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6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เรื่องที่เห็นชอบ/มอบหมาย</w:t>
            </w:r>
          </w:p>
        </w:tc>
      </w:tr>
      <w:tr w:rsidR="00076387" w:rsidRPr="00076387" w:rsidTr="00584882">
        <w:tc>
          <w:tcPr>
            <w:tcW w:w="392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องค์การบริหารส่วนจังหวัดอ่างทอง</w:t>
            </w:r>
          </w:p>
        </w:tc>
        <w:tc>
          <w:tcPr>
            <w:tcW w:w="4394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การเข้าจำหน่ายสินค้าภายในบริเวณ</w:t>
            </w:r>
            <w:r w:rsidRPr="00076387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อุทยานสวรรค์อ่างทองหนองเจ็ดเส้</w:t>
            </w: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น</w:t>
            </w:r>
          </w:p>
        </w:tc>
        <w:tc>
          <w:tcPr>
            <w:tcW w:w="2943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ให้</w:t>
            </w: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ดูและเรื่องการเข้าจำหน่ายสินค้าในพื้นที่อุทยานสวรรค์อ่างทองหนองเจ็ดเส้น</w:t>
            </w: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ให้</w:t>
            </w:r>
            <w:r w:rsidRPr="0007638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val="en-GB"/>
              </w:rPr>
              <w:t>มี</w:t>
            </w:r>
            <w:r w:rsidRPr="00076387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val="en-GB"/>
              </w:rPr>
              <w:t>ความเหมาะสม</w:t>
            </w:r>
          </w:p>
        </w:tc>
      </w:tr>
      <w:tr w:rsidR="00076387" w:rsidRPr="00076387" w:rsidTr="00584882">
        <w:tc>
          <w:tcPr>
            <w:tcW w:w="392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สำนักงานคลังจังหวัดอ่างทอง</w:t>
            </w:r>
          </w:p>
        </w:tc>
        <w:tc>
          <w:tcPr>
            <w:tcW w:w="4394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076387">
              <w:rPr>
                <w:rFonts w:ascii="TH SarabunIT๙" w:hAnsi="TH SarabunIT๙" w:cs="TH SarabunIT๙"/>
                <w:sz w:val="28"/>
                <w:szCs w:val="28"/>
                <w:cs/>
              </w:rPr>
              <w:t>รายงานภาวะเศรษฐกิจการเงินการคลังของ</w:t>
            </w:r>
          </w:p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2943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ให้ดำเนินการจัดทำสรุป</w:t>
            </w:r>
            <w:r w:rsidRPr="00076387">
              <w:rPr>
                <w:rFonts w:ascii="TH SarabunIT๙" w:hAnsi="TH SarabunIT๙" w:cs="TH SarabunIT๙"/>
                <w:sz w:val="28"/>
                <w:szCs w:val="28"/>
                <w:cs/>
              </w:rPr>
              <w:t>ภาวะเศรษฐกิจการเงินการคลังของ</w:t>
            </w:r>
          </w:p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076387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จังหวัดอ่างทอง</w:t>
            </w: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ในรูปแบบตารางเปรียบเทียบให้เห็นภาพชัดเจน</w:t>
            </w:r>
          </w:p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โดยแยกตัวเลขรายได้ว่ามาจาก</w:t>
            </w:r>
          </w:p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แหล่งใดบ้าง </w:t>
            </w:r>
          </w:p>
        </w:tc>
      </w:tr>
      <w:tr w:rsidR="00076387" w:rsidRPr="00076387" w:rsidTr="00584882">
        <w:tc>
          <w:tcPr>
            <w:tcW w:w="392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สำนักงานพัฒนาชุมชนจังหวัดอ่างทอง</w:t>
            </w:r>
          </w:p>
        </w:tc>
        <w:tc>
          <w:tcPr>
            <w:tcW w:w="4394" w:type="dxa"/>
            <w:shd w:val="clear" w:color="auto" w:fill="auto"/>
          </w:tcPr>
          <w:p w:rsidR="00076387" w:rsidRPr="00076387" w:rsidRDefault="00076387" w:rsidP="00584882">
            <w:pPr>
              <w:tabs>
                <w:tab w:val="left" w:pos="720"/>
              </w:tabs>
              <w:ind w:left="34" w:hanging="34"/>
              <w:rPr>
                <w:rFonts w:ascii="TH SarabunIT๙" w:hAnsi="TH SarabunIT๙" w:cs="TH SarabunIT๙"/>
                <w:sz w:val="28"/>
                <w:szCs w:val="28"/>
              </w:rPr>
            </w:pPr>
            <w:r w:rsidRPr="00076387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รายงานผลการดำเนินงานของ บริษัท ประชารัฐรักสามัคคีอ่างทอง จำกัด</w:t>
            </w: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จังหวัดอ่างทอง</w:t>
            </w:r>
          </w:p>
          <w:p w:rsidR="00076387" w:rsidRPr="00076387" w:rsidRDefault="00076387" w:rsidP="0058488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43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ให้จัดทำสรุปยอดการจำหน่ายสินค้าประเภทขนม ว่ามีกี่ประเภท แต่ละประเภท มียอดการจำหน่ายเท่าใด</w:t>
            </w:r>
          </w:p>
        </w:tc>
      </w:tr>
      <w:tr w:rsidR="00076387" w:rsidRPr="00076387" w:rsidTr="00584882">
        <w:tc>
          <w:tcPr>
            <w:tcW w:w="392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สำนักงานวัฒนธรรม</w:t>
            </w:r>
          </w:p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4394" w:type="dxa"/>
            <w:shd w:val="clear" w:color="auto" w:fill="auto"/>
          </w:tcPr>
          <w:p w:rsidR="00076387" w:rsidRPr="00076387" w:rsidRDefault="00076387" w:rsidP="00584882">
            <w:pPr>
              <w:tabs>
                <w:tab w:val="left" w:pos="720"/>
              </w:tabs>
              <w:ind w:left="34" w:hanging="34"/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การทำนุบำรุงอุโบสถ วัดเขียน อำเภอวิเศษชัยชาญ จังหวัดอ่างทอง</w:t>
            </w:r>
          </w:p>
        </w:tc>
        <w:tc>
          <w:tcPr>
            <w:tcW w:w="2943" w:type="dxa"/>
            <w:shd w:val="clear" w:color="auto" w:fill="auto"/>
          </w:tcPr>
          <w:p w:rsidR="00076387" w:rsidRPr="00076387" w:rsidRDefault="00076387" w:rsidP="00584882">
            <w:pPr>
              <w:tabs>
                <w:tab w:val="left" w:pos="9072"/>
              </w:tabs>
              <w:ind w:left="34" w:hanging="34"/>
              <w:rPr>
                <w:rFonts w:ascii="TH SarabunIT๙" w:hAnsi="TH SarabunIT๙" w:cs="TH SarabunIT๙"/>
                <w:sz w:val="28"/>
                <w:szCs w:val="28"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ให้ตรวจสอบ และหาแนวทาง                 ในการทำนุบำรุงรักษาอุโบสถ </w:t>
            </w:r>
          </w:p>
          <w:p w:rsidR="00076387" w:rsidRPr="00076387" w:rsidRDefault="00076387" w:rsidP="00584882">
            <w:pPr>
              <w:tabs>
                <w:tab w:val="left" w:pos="9072"/>
              </w:tabs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</w:tr>
      <w:tr w:rsidR="00076387" w:rsidRPr="00076387" w:rsidTr="00584882">
        <w:tc>
          <w:tcPr>
            <w:tcW w:w="392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สำนักงานส่งเสริมการปกครองท้องถิ่นจังหวัดอ่างทอง</w:t>
            </w:r>
          </w:p>
        </w:tc>
        <w:tc>
          <w:tcPr>
            <w:tcW w:w="4394" w:type="dxa"/>
            <w:shd w:val="clear" w:color="auto" w:fill="auto"/>
          </w:tcPr>
          <w:p w:rsidR="00076387" w:rsidRPr="00076387" w:rsidRDefault="00076387" w:rsidP="00584882">
            <w:pPr>
              <w:tabs>
                <w:tab w:val="left" w:pos="720"/>
              </w:tabs>
              <w:ind w:left="34" w:hanging="34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การดูแลรักษา คลองบ้านดาบ</w:t>
            </w:r>
          </w:p>
        </w:tc>
        <w:tc>
          <w:tcPr>
            <w:tcW w:w="2943" w:type="dxa"/>
            <w:shd w:val="clear" w:color="auto" w:fill="auto"/>
          </w:tcPr>
          <w:p w:rsidR="00076387" w:rsidRPr="00076387" w:rsidRDefault="00076387" w:rsidP="00584882">
            <w:pPr>
              <w:ind w:firstLine="34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ให้ออกคำสั่งให้องค์กรปกครอง        ส่วนท้องถิ่น ดูแลรักษาและพัฒนาคลองในพื้นที่ให้สะอาด เป็นระเบียบเรียบร้อย สวยงาม</w:t>
            </w:r>
          </w:p>
        </w:tc>
      </w:tr>
      <w:tr w:rsidR="00076387" w:rsidRPr="00076387" w:rsidTr="00584882">
        <w:tc>
          <w:tcPr>
            <w:tcW w:w="392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แขวงทางหลวงอ่างทอง</w:t>
            </w:r>
          </w:p>
        </w:tc>
        <w:tc>
          <w:tcPr>
            <w:tcW w:w="4394" w:type="dxa"/>
            <w:shd w:val="clear" w:color="auto" w:fill="auto"/>
          </w:tcPr>
          <w:p w:rsidR="00076387" w:rsidRPr="00076387" w:rsidRDefault="00076387" w:rsidP="00584882">
            <w:pPr>
              <w:tabs>
                <w:tab w:val="left" w:pos="720"/>
              </w:tabs>
              <w:ind w:left="34" w:hanging="34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การดูแลพื้นที่บริเวณแยกบ้านรอไปถึงแยกต่างระดับ</w:t>
            </w:r>
          </w:p>
          <w:p w:rsidR="00076387" w:rsidRPr="00076387" w:rsidRDefault="00076387" w:rsidP="00584882">
            <w:pPr>
              <w:tabs>
                <w:tab w:val="left" w:pos="720"/>
              </w:tabs>
              <w:ind w:left="34" w:hanging="34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ถนนสายเอเชีย</w:t>
            </w:r>
          </w:p>
        </w:tc>
        <w:tc>
          <w:tcPr>
            <w:tcW w:w="2943" w:type="dxa"/>
            <w:shd w:val="clear" w:color="auto" w:fill="auto"/>
          </w:tcPr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ให้ปรับภูมิทัศน์ ตัดกิ่งไม้ ตัดหญ้า บริเวณ  2 ข้างทาง ให้เป็นระเบียบเรียบร้อย สวยงาม รวมทั้ง </w:t>
            </w:r>
          </w:p>
          <w:p w:rsidR="00076387" w:rsidRPr="00076387" w:rsidRDefault="00076387" w:rsidP="0058488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76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จัดระเบียบร้านค้าที่ตั้งบนทางเท้า</w:t>
            </w:r>
          </w:p>
        </w:tc>
      </w:tr>
    </w:tbl>
    <w:p w:rsidR="00076387" w:rsidRPr="00076387" w:rsidRDefault="00076387" w:rsidP="00076387">
      <w:pPr>
        <w:spacing w:before="12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7C3F34" w:rsidRPr="00076387" w:rsidRDefault="007C3F34" w:rsidP="00D31C4D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7C3F34" w:rsidRPr="00076387" w:rsidSect="0097393C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4D"/>
    <w:rsid w:val="0002372D"/>
    <w:rsid w:val="00076387"/>
    <w:rsid w:val="000A4084"/>
    <w:rsid w:val="00176A9C"/>
    <w:rsid w:val="00207626"/>
    <w:rsid w:val="00211EF1"/>
    <w:rsid w:val="00371D39"/>
    <w:rsid w:val="0042075C"/>
    <w:rsid w:val="004F12C0"/>
    <w:rsid w:val="005E0E25"/>
    <w:rsid w:val="007C3F34"/>
    <w:rsid w:val="0097393C"/>
    <w:rsid w:val="00D31C4D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C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C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12</cp:revision>
  <cp:lastPrinted>2019-01-21T10:14:00Z</cp:lastPrinted>
  <dcterms:created xsi:type="dcterms:W3CDTF">2019-01-21T09:40:00Z</dcterms:created>
  <dcterms:modified xsi:type="dcterms:W3CDTF">2019-01-22T02:26:00Z</dcterms:modified>
</cp:coreProperties>
</file>