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488D" w:rsidRPr="00CC0023" w:rsidRDefault="00CC0023" w:rsidP="00CC0023">
      <w:pPr>
        <w:pStyle w:val="1"/>
        <w:tabs>
          <w:tab w:val="clear" w:pos="1134"/>
          <w:tab w:val="clear" w:pos="1418"/>
          <w:tab w:val="clear" w:pos="1843"/>
          <w:tab w:val="clear" w:pos="2127"/>
        </w:tabs>
        <w:rPr>
          <w:rFonts w:eastAsiaTheme="minorHAnsi"/>
        </w:rPr>
      </w:pPr>
      <w:r w:rsidRPr="00CC0023">
        <w:rPr>
          <w:rFonts w:eastAsiaTheme="minorHAnsi"/>
          <w:noProof/>
          <w:spacing w:val="-8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0CFFD" wp14:editId="0858067D">
                <wp:simplePos x="0" y="0"/>
                <wp:positionH relativeFrom="column">
                  <wp:posOffset>3961291</wp:posOffset>
                </wp:positionH>
                <wp:positionV relativeFrom="paragraph">
                  <wp:posOffset>-441325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023" w:rsidRPr="00045739" w:rsidRDefault="00CC0023" w:rsidP="00CC0023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11.9pt;margin-top:-34.75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">
                <v:textbox>
                  <w:txbxContent>
                    <w:p w:rsidR="00CC0023" w:rsidRPr="00045739" w:rsidRDefault="00CC0023" w:rsidP="00CC0023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C0023">
        <w:rPr>
          <w:rFonts w:eastAsiaTheme="minorHAnsi"/>
          <w:cs/>
        </w:rPr>
        <w:t>เรื่อง</w:t>
      </w:r>
      <w:r w:rsidR="009703AB" w:rsidRPr="00CC0023">
        <w:rPr>
          <w:rFonts w:eastAsiaTheme="minorHAnsi"/>
          <w:cs/>
        </w:rPr>
        <w:t xml:space="preserve"> </w:t>
      </w:r>
      <w:r w:rsidRPr="00CC0023">
        <w:rPr>
          <w:rFonts w:eastAsiaTheme="minorHAnsi"/>
          <w:cs/>
        </w:rPr>
        <w:t xml:space="preserve">   </w:t>
      </w:r>
      <w:r w:rsidR="0022488D" w:rsidRPr="00CC0023">
        <w:rPr>
          <w:rFonts w:eastAsiaTheme="minorHAnsi"/>
          <w:cs/>
        </w:rPr>
        <w:t>การจัดทำน้ำอภิเษกในการพระราชพิธีบรมราชาภิเษก</w:t>
      </w:r>
      <w:r w:rsidR="00525285" w:rsidRPr="00CC0023">
        <w:rPr>
          <w:rFonts w:eastAsiaTheme="minorHAnsi"/>
          <w:cs/>
        </w:rPr>
        <w:t>ของจังหวัดอ่างทอง</w:t>
      </w:r>
    </w:p>
    <w:p w:rsidR="00B725F6" w:rsidRPr="00CC0023" w:rsidRDefault="00B725F6" w:rsidP="00B725F6">
      <w:pPr>
        <w:tabs>
          <w:tab w:val="left" w:pos="1418"/>
          <w:tab w:val="left" w:pos="1701"/>
          <w:tab w:val="left" w:pos="2127"/>
          <w:tab w:val="left" w:pos="2410"/>
          <w:tab w:val="left" w:pos="2694"/>
        </w:tabs>
        <w:spacing w:after="0" w:line="240" w:lineRule="auto"/>
        <w:ind w:right="-6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22488D" w:rsidRDefault="006F53B3" w:rsidP="0022488D">
      <w:pPr>
        <w:tabs>
          <w:tab w:val="left" w:pos="1418"/>
          <w:tab w:val="left" w:pos="1701"/>
          <w:tab w:val="left" w:pos="2127"/>
          <w:tab w:val="left" w:pos="2410"/>
          <w:tab w:val="left" w:pos="2694"/>
        </w:tabs>
        <w:spacing w:after="0" w:line="240" w:lineRule="auto"/>
        <w:ind w:right="-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22488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="002248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ความเป็นมา</w:t>
      </w:r>
    </w:p>
    <w:p w:rsidR="006F53B3" w:rsidRDefault="006F53B3" w:rsidP="006F53B3">
      <w:pPr>
        <w:tabs>
          <w:tab w:val="left" w:pos="1418"/>
          <w:tab w:val="left" w:pos="1701"/>
          <w:tab w:val="left" w:pos="1843"/>
          <w:tab w:val="left" w:pos="1985"/>
          <w:tab w:val="left" w:pos="2127"/>
          <w:tab w:val="left" w:pos="2268"/>
          <w:tab w:val="left" w:pos="694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112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D6DEF">
        <w:rPr>
          <w:rFonts w:ascii="TH SarabunIT๙" w:eastAsia="Times New Roman" w:hAnsi="TH SarabunIT๙" w:cs="TH SarabunIT๙" w:hint="cs"/>
          <w:sz w:val="32"/>
          <w:szCs w:val="32"/>
          <w:cs/>
        </w:rPr>
        <w:t>ด้วยในคราวประ</w:t>
      </w:r>
      <w:r w:rsidRPr="005D6DEF">
        <w:rPr>
          <w:rFonts w:ascii="TH SarabunIT๙" w:eastAsia="Times New Roman" w:hAnsi="TH SarabunIT๙" w:cs="TH SarabunIT๙"/>
          <w:sz w:val="32"/>
          <w:szCs w:val="32"/>
          <w:cs/>
        </w:rPr>
        <w:t>ชุมคณะกรรมการ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อำนวยการจัดงานพระราชพิธีบรมราชาภิเษก </w:t>
      </w:r>
      <w:r w:rsidR="00CC00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ครั้งที่ 1/2562 เมื่อวันที่ 26 มกราคม 2562 โดยมีสมเด็จพระเทพรัตนราชสุดาฯ สยามบรมราชกุมารี </w:t>
      </w:r>
      <w:r w:rsidR="00CC002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เสด็จเป็นองค์ประธาน ที่ประชุมได้มีมติมอบหมายให้กระทรวงมหาดไทย รับผิดชอบเกี่ยวกับการจัดทำน้ำอภิเษกของจังหวัด เพื่อนำไปประกอบพิธีเสกน้ำอภิเษกในพระราชพิธีบรมราชาภิเษกต่อไป </w:t>
      </w:r>
      <w:r w:rsidRPr="00F1129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ในการนี้ </w:t>
      </w:r>
      <w:r w:rsidRPr="00B971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จังหวัดอ่างทองกำหนดจัดพิธีพลีกรรมตักน้ำจากแหล่งน้ำศักดิ์สิทธิ์ จำนวน 2 แห่ง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ในวันที่ 6 เมษายน 2562  ดังนี้</w:t>
      </w:r>
    </w:p>
    <w:p w:rsidR="006F53B3" w:rsidRDefault="006F53B3" w:rsidP="006F53B3">
      <w:pPr>
        <w:tabs>
          <w:tab w:val="left" w:pos="1418"/>
          <w:tab w:val="left" w:pos="1701"/>
          <w:tab w:val="left" w:pos="2127"/>
          <w:tab w:val="left" w:pos="2410"/>
          <w:tab w:val="left" w:pos="2694"/>
        </w:tabs>
        <w:spacing w:after="0" w:line="240" w:lineRule="auto"/>
        <w:ind w:right="-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1.1 น้ำสำหรับการพระราชพิธีสรงมุรธา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ภิเษก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น้ำจากแม่น้ำเจ้าพระยาบริเวณปากคลอง       บางแก้ว ตำบลบางแก้ว อำเภอเมืองอ่างทอง จังหวัดอ่างทอง  โดยมีนายบุญธรรม เลิศสุขีเกษม                รองปลัดกระทรวงมหาดไทย เป็นประธานในพิธี  แนวทางการปฏิบัติกระทรวงมหาดไทยจะแจ้งให้ทราบต่อไป </w:t>
      </w:r>
    </w:p>
    <w:p w:rsidR="006F53B3" w:rsidRDefault="006F53B3" w:rsidP="006F53B3">
      <w:pPr>
        <w:tabs>
          <w:tab w:val="left" w:pos="1418"/>
          <w:tab w:val="left" w:pos="1701"/>
          <w:tab w:val="left" w:pos="2127"/>
          <w:tab w:val="left" w:pos="2410"/>
          <w:tab w:val="left" w:pos="2694"/>
        </w:tabs>
        <w:spacing w:after="0" w:line="240" w:lineRule="auto"/>
        <w:ind w:right="-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1.2 น้ำอภิเษก น้ำจากแ</w:t>
      </w:r>
      <w:r w:rsidRPr="00B9712F">
        <w:rPr>
          <w:rFonts w:ascii="TH SarabunIT๙" w:eastAsia="Times New Roman" w:hAnsi="TH SarabunIT๙" w:cs="TH SarabunIT๙" w:hint="cs"/>
          <w:sz w:val="32"/>
          <w:szCs w:val="32"/>
          <w:cs/>
        </w:rPr>
        <w:t>ม่น้ำเจ้าพระยาบริเวณ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หน้าพระอุโบสถวั</w:t>
      </w:r>
      <w:r w:rsidRPr="00B9712F">
        <w:rPr>
          <w:rFonts w:ascii="TH SarabunIT๙" w:eastAsia="Times New Roman" w:hAnsi="TH SarabunIT๙" w:cs="TH SarabunIT๙" w:hint="cs"/>
          <w:sz w:val="32"/>
          <w:szCs w:val="32"/>
          <w:cs/>
        </w:rPr>
        <w:t>ดไชโยวรวิหาร ตำบลไชโย  อำเภอไชโย จังหวัดอ่างทอง โดยมีผู้ว่าราชการจังหวัดอ่างทอง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เป็นประธานในพิธี</w:t>
      </w:r>
      <w:r w:rsidRPr="00B971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และกำหนดจัดพิธีทำน้ำอภิเษก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ในระหว่างวันที่ 8 </w:t>
      </w:r>
      <w:r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9 เมษายน 2562  ณ </w:t>
      </w:r>
      <w:r w:rsidRPr="009514D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พระอุโบสถวัดไชโยวรวิหาร ตำบลไชโย อำเภอไชโย จังหวัดอ่างทอง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โดยผู้ว่าราชการจังหวัดอ่างทองเป็นประธาน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ในพิธี</w:t>
      </w:r>
      <w:r w:rsidRPr="00B971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6F53B3" w:rsidRPr="006F53B3" w:rsidRDefault="006F53B3" w:rsidP="006F53B3">
      <w:pPr>
        <w:tabs>
          <w:tab w:val="left" w:pos="1418"/>
          <w:tab w:val="left" w:pos="1701"/>
          <w:tab w:val="left" w:pos="2127"/>
          <w:tab w:val="left" w:pos="2410"/>
          <w:tab w:val="left" w:pos="2694"/>
        </w:tabs>
        <w:spacing w:after="0" w:line="240" w:lineRule="auto"/>
        <w:ind w:right="-6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6F53B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 </w:t>
      </w:r>
      <w:r w:rsidRPr="006F53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ผลความคืบหน้าในการดำเนินการ</w:t>
      </w:r>
    </w:p>
    <w:p w:rsidR="00B725F6" w:rsidRPr="00934AF0" w:rsidRDefault="006F53B3" w:rsidP="00B725F6">
      <w:pPr>
        <w:tabs>
          <w:tab w:val="left" w:pos="1418"/>
          <w:tab w:val="left" w:pos="1701"/>
          <w:tab w:val="left" w:pos="2127"/>
          <w:tab w:val="left" w:pos="2410"/>
          <w:tab w:val="left" w:pos="2694"/>
        </w:tabs>
        <w:spacing w:after="0" w:line="240" w:lineRule="auto"/>
        <w:ind w:right="-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725F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2.1</w:t>
      </w:r>
      <w:r w:rsidR="00B725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อำเภอไชโย ร่วมกับ องค์การบริหารส่วนจังหวัดอ่างทอง และเทศบาลตำบลไชโย           ได้ดำเนินการปรับปรุงภูมิทัศน์ริมฝั่งแม่น้ำเจ้าพระยาบริเวณตรงข้ามวัดไชโยวรวิหาร ตำบลไชยภูมิ อำเภอไชโย จังหวัดอ่างทอง  เนื้อที่ประมาณ 12  ไร่ </w:t>
      </w:r>
      <w:r w:rsidR="00A809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725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เสร็จเรียบร้อยเมื่อวันที่ 9 กุมภาพันธ์  2562 และเมื่อวันที่ </w:t>
      </w:r>
      <w:r w:rsidR="00A547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B725F6">
        <w:rPr>
          <w:rFonts w:ascii="TH SarabunIT๙" w:eastAsia="Times New Roman" w:hAnsi="TH SarabunIT๙" w:cs="TH SarabunIT๙" w:hint="cs"/>
          <w:sz w:val="32"/>
          <w:szCs w:val="32"/>
          <w:cs/>
        </w:rPr>
        <w:t>10 กุมภาพันธ์ 2562 ได้ดำเนินการร่วมกับสถานีพัฒนาที่ดินอ่างทอง ทำการหว่านเมล็ดปอ</w:t>
      </w:r>
      <w:proofErr w:type="spellStart"/>
      <w:r w:rsidR="00B725F6">
        <w:rPr>
          <w:rFonts w:ascii="TH SarabunIT๙" w:eastAsia="Times New Roman" w:hAnsi="TH SarabunIT๙" w:cs="TH SarabunIT๙" w:hint="cs"/>
          <w:sz w:val="32"/>
          <w:szCs w:val="32"/>
          <w:cs/>
        </w:rPr>
        <w:t>เทือง</w:t>
      </w:r>
      <w:proofErr w:type="spellEnd"/>
      <w:r w:rsidR="00B725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ระยะทางประมาณ 750 เมตร พื้นที่ 6 ไร่ เรียบร้อยแล้ว ขณะนี้เมล็ดปอ</w:t>
      </w:r>
      <w:proofErr w:type="spellStart"/>
      <w:r w:rsidR="00B725F6">
        <w:rPr>
          <w:rFonts w:ascii="TH SarabunIT๙" w:eastAsia="Times New Roman" w:hAnsi="TH SarabunIT๙" w:cs="TH SarabunIT๙" w:hint="cs"/>
          <w:sz w:val="32"/>
          <w:szCs w:val="32"/>
          <w:cs/>
        </w:rPr>
        <w:t>เทือง</w:t>
      </w:r>
      <w:proofErr w:type="spellEnd"/>
      <w:r w:rsidR="00B725F6">
        <w:rPr>
          <w:rFonts w:ascii="TH SarabunIT๙" w:eastAsia="Times New Roman" w:hAnsi="TH SarabunIT๙" w:cs="TH SarabunIT๙" w:hint="cs"/>
          <w:sz w:val="32"/>
          <w:szCs w:val="32"/>
          <w:cs/>
        </w:rPr>
        <w:t>เริ่มงอกเป็นต้นอ่อน</w:t>
      </w:r>
      <w:r w:rsidR="005252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725F6" w:rsidRDefault="00B725F6" w:rsidP="00B725F6">
      <w:pPr>
        <w:tabs>
          <w:tab w:val="left" w:pos="1418"/>
          <w:tab w:val="left" w:pos="1701"/>
          <w:tab w:val="left" w:pos="2127"/>
          <w:tab w:val="left" w:pos="2410"/>
          <w:tab w:val="left" w:pos="2694"/>
        </w:tabs>
        <w:spacing w:after="0" w:line="240" w:lineRule="auto"/>
        <w:ind w:right="-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F53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2.2</w:t>
      </w:r>
      <w:r w:rsidR="006F53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อำเภอเมืองอ่างทอง ร่วมกับ  องค์การบริหารส่วนตำบลตลาดกรวด และองค์การบริหารส่วนตำบลบ้านอิฐ ได้ดำเนินการปรับปรุงภูมิทัศน์ริมฝั่งแม่น้ำเจ้าพระยา บริเวณปากคลองบางแก้ว  พื้นที่</w:t>
      </w:r>
      <w:r w:rsidR="0052681B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6 ไร่   เมื่อวันที่  8  กุมภาพันธ์ 2562 และเมื่อวันที่ 9 กุมภาพันธ์ 2562 ได้ดำเนินการร่วมกับสถานีพัฒนาที่ดินอ่างทอง ทำการหว่านเมล็ดปอ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เทือง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พื้นที่</w:t>
      </w:r>
      <w:r w:rsidR="00A809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 ไร่  เรียบร้อยแล้ว และขณะนี้เมล็ดปอ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เทือง</w:t>
      </w:r>
      <w:proofErr w:type="spellEnd"/>
      <w:r w:rsidR="005252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เริ่มงอกเป็นต้นอ่อน</w:t>
      </w:r>
      <w:r w:rsidR="00A809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725F6" w:rsidRPr="00592CEE" w:rsidRDefault="00B725F6" w:rsidP="00A809E6">
      <w:pPr>
        <w:tabs>
          <w:tab w:val="left" w:pos="1418"/>
          <w:tab w:val="left" w:pos="1701"/>
          <w:tab w:val="left" w:pos="2127"/>
          <w:tab w:val="left" w:pos="2410"/>
          <w:tab w:val="left" w:pos="2694"/>
        </w:tabs>
        <w:spacing w:after="0" w:line="240" w:lineRule="auto"/>
        <w:ind w:right="-6"/>
        <w:jc w:val="thaiDistribute"/>
        <w:rPr>
          <w:rFonts w:ascii="TH SarabunIT๙" w:eastAsia="Times New Roman" w:hAnsi="TH SarabunIT๙" w:cs="TH SarabunIT๙"/>
          <w:sz w:val="12"/>
          <w:szCs w:val="1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6F53B3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2.3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C2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มอบหมายให้</w:t>
      </w:r>
      <w:r w:rsidR="005268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สำนักงานทรั</w:t>
      </w:r>
      <w:r w:rsidR="009E1D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พยากร</w:t>
      </w:r>
      <w:r w:rsidR="005268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ธรรมชาติและสิ่งแวดล้อมจังหวัดอ่างทอง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ประมงจังหวัดอ่างทอง</w:t>
      </w:r>
      <w:r w:rsidR="005268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จัดเก็บตัวอย่างน้ำทั้ง</w:t>
      </w:r>
      <w:r w:rsidRPr="00BC24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สองจุด</w:t>
      </w:r>
      <w:r w:rsidR="005268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="0052681B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C363B1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="0052681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สำนักงานทรัยพากรธรรมชาติและสิ่งแวดล้อมจังหวัดอ่างทอง  </w:t>
      </w:r>
      <w:r w:rsidR="00C363B1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สำนักงานสาธารณสุขจังหวัดอ่างทอง</w:t>
      </w:r>
      <w:proofErr w:type="gramEnd"/>
      <w:r w:rsidR="00C363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และการประปาส่วนภูมิภาค สาขาอ่างทอง </w:t>
      </w:r>
      <w:r w:rsidR="009E1D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C363B1">
        <w:rPr>
          <w:rFonts w:ascii="TH SarabunIT๙" w:eastAsia="Times New Roman" w:hAnsi="TH SarabunIT๙" w:cs="TH SarabunIT๙" w:hint="cs"/>
          <w:sz w:val="32"/>
          <w:szCs w:val="32"/>
          <w:cs/>
        </w:rPr>
        <w:t>ร่วมดำเนินการตรวจสอบคุณภาพน้ำ</w:t>
      </w:r>
      <w:r w:rsidR="00C363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A809E6" w:rsidRPr="009E1D67" w:rsidRDefault="00B725F6" w:rsidP="00B725F6">
      <w:pPr>
        <w:tabs>
          <w:tab w:val="left" w:pos="1080"/>
          <w:tab w:val="left" w:pos="1418"/>
          <w:tab w:val="left" w:pos="1701"/>
          <w:tab w:val="left" w:pos="1800"/>
          <w:tab w:val="left" w:pos="2127"/>
          <w:tab w:val="left" w:pos="2160"/>
          <w:tab w:val="left" w:pos="24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1D67">
        <w:rPr>
          <w:rFonts w:ascii="TH SarabunIT๙" w:eastAsia="Times New Roman" w:hAnsi="TH SarabunIT๙" w:cs="TH SarabunIT๙"/>
          <w:sz w:val="32"/>
          <w:szCs w:val="32"/>
        </w:rPr>
        <w:tab/>
      </w:r>
      <w:r w:rsidRPr="009E1D67">
        <w:rPr>
          <w:rFonts w:ascii="TH SarabunIT๙" w:eastAsia="Times New Roman" w:hAnsi="TH SarabunIT๙" w:cs="TH SarabunIT๙"/>
          <w:sz w:val="32"/>
          <w:szCs w:val="32"/>
        </w:rPr>
        <w:tab/>
      </w:r>
      <w:r w:rsidR="006F53B3">
        <w:rPr>
          <w:rFonts w:ascii="TH SarabunIT๙" w:eastAsia="Times New Roman" w:hAnsi="TH SarabunIT๙" w:cs="TH SarabunIT๙"/>
          <w:sz w:val="32"/>
          <w:szCs w:val="32"/>
        </w:rPr>
        <w:tab/>
        <w:t>2.4</w:t>
      </w:r>
      <w:r w:rsidR="006F53B3">
        <w:rPr>
          <w:rFonts w:ascii="TH SarabunIT๙" w:eastAsia="Times New Roman" w:hAnsi="TH SarabunIT๙" w:cs="TH SarabunIT๙"/>
          <w:sz w:val="32"/>
          <w:szCs w:val="32"/>
        </w:rPr>
        <w:tab/>
      </w:r>
      <w:r w:rsidR="00A809E6" w:rsidRPr="009E1D67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เพื่อให้การเตรียมการ</w:t>
      </w:r>
      <w:r w:rsidR="00A809E6" w:rsidRPr="009E1D67">
        <w:rPr>
          <w:rFonts w:ascii="TH SarabunPSK" w:eastAsia="Times New Roman" w:hAnsi="TH SarabunPSK" w:cs="TH SarabunPSK" w:hint="cs"/>
          <w:sz w:val="32"/>
          <w:szCs w:val="32"/>
          <w:cs/>
        </w:rPr>
        <w:t>ประกอบพิธีทำน้ำอภิเษกของจังหวัดอ่างทอง</w:t>
      </w:r>
      <w:r w:rsidR="00A809E6" w:rsidRPr="009E1D6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E1D67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จังหวัดอ่างทอง</w:t>
      </w:r>
      <w:r w:rsidR="009E1D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A809E6" w:rsidRPr="009E1D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ได้มีคำสั่ง ดังนี้</w:t>
      </w:r>
    </w:p>
    <w:p w:rsidR="00CC0023" w:rsidRDefault="00CC0023" w:rsidP="00CC0023">
      <w:pPr>
        <w:tabs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1) </w:t>
      </w:r>
      <w:r w:rsidRPr="0061323A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จังหวัดอ่างทอง ที่ 304/2562  ลงวันที่ 4 กุมภาพันธ์ 2562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132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แต่งตั้งคณะทำงานปรับปรุงภูมิทัศน์และดูแลรักษาแหล่งน้ำศักดิ์สิทธิ์ จังหวัดอ่างทอง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CC0023" w:rsidRDefault="00CC0023" w:rsidP="00CC0023">
      <w:pPr>
        <w:tabs>
          <w:tab w:val="left" w:pos="1080"/>
          <w:tab w:val="left" w:pos="1418"/>
          <w:tab w:val="left" w:pos="1701"/>
          <w:tab w:val="left" w:pos="1800"/>
          <w:tab w:val="left" w:pos="2127"/>
          <w:tab w:val="left" w:pos="2160"/>
          <w:tab w:val="left" w:pos="24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คำสั่งจังหวัดอ่างทอง ที่ 368/2562 ลงวันที่  8 กุมภาพันธ์ 2562               เรื่อง ปรับปรุงคำสั่งแต่งตั้งคณะทำงานปรับปรุงภูมิทัศน์และดูแลรักษาแหล่งน้ำศักดิ์สิทธิ์จังหวัดอ่างทอง</w:t>
      </w:r>
    </w:p>
    <w:p w:rsidR="00CC0023" w:rsidRDefault="00CC0023" w:rsidP="00CC0023">
      <w:pPr>
        <w:tabs>
          <w:tab w:val="left" w:pos="1080"/>
          <w:tab w:val="left" w:pos="1418"/>
          <w:tab w:val="left" w:pos="1701"/>
          <w:tab w:val="left" w:pos="1800"/>
          <w:tab w:val="left" w:pos="2127"/>
          <w:tab w:val="left" w:pos="2160"/>
          <w:tab w:val="left" w:pos="24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3) คำสั่งจังหวัดอ่างทอง ที่ 440/2562 ลงวันที่  15 กุมภาพันธ์ 2562               เรื่อง แต่งตั้งคณะกรรมการอำนวยการจัดทำน้ำอภิเษกของจังหวัดอ่างทอง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A54727" w:rsidRDefault="00CC0023" w:rsidP="00CC0023">
      <w:pPr>
        <w:tabs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จังหวัดอ่างทอง ที่ 442/2562 ลงวันที่ 18 กุมภาพันธ์ 2562 เรื่อง 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แต่งตั้งคณะทำงานดำเนินงานจัดทำน้ำอภิเษกของจังหวัดอ่างทอง  จำนวน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11 คณะ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ขณะนี้แต่ละคณะได้ประชุมเตรียมการปฏิบัติตามภารกิจที่ได้รับมอบหมาย </w:t>
      </w:r>
    </w:p>
    <w:p w:rsidR="00A54727" w:rsidRDefault="00A54727" w:rsidP="0022488D">
      <w:pPr>
        <w:tabs>
          <w:tab w:val="left" w:pos="1418"/>
          <w:tab w:val="left" w:pos="1701"/>
          <w:tab w:val="left" w:pos="2127"/>
          <w:tab w:val="left" w:pos="2410"/>
          <w:tab w:val="left" w:pos="2694"/>
        </w:tabs>
        <w:spacing w:after="0" w:line="240" w:lineRule="auto"/>
        <w:ind w:right="-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54727" w:rsidRDefault="00A54727" w:rsidP="0022488D">
      <w:pPr>
        <w:tabs>
          <w:tab w:val="left" w:pos="1418"/>
          <w:tab w:val="left" w:pos="1701"/>
          <w:tab w:val="left" w:pos="2127"/>
          <w:tab w:val="left" w:pos="2410"/>
          <w:tab w:val="left" w:pos="2694"/>
        </w:tabs>
        <w:spacing w:after="0" w:line="240" w:lineRule="auto"/>
        <w:ind w:right="-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54727" w:rsidRDefault="00A54727" w:rsidP="0022488D">
      <w:pPr>
        <w:tabs>
          <w:tab w:val="left" w:pos="1418"/>
          <w:tab w:val="left" w:pos="1701"/>
          <w:tab w:val="left" w:pos="2127"/>
          <w:tab w:val="left" w:pos="2410"/>
          <w:tab w:val="left" w:pos="2694"/>
        </w:tabs>
        <w:spacing w:after="0" w:line="240" w:lineRule="auto"/>
        <w:ind w:right="-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54727" w:rsidRDefault="00A54727" w:rsidP="0022488D">
      <w:pPr>
        <w:tabs>
          <w:tab w:val="left" w:pos="1418"/>
          <w:tab w:val="left" w:pos="1701"/>
          <w:tab w:val="left" w:pos="2127"/>
          <w:tab w:val="left" w:pos="2410"/>
          <w:tab w:val="left" w:pos="2694"/>
        </w:tabs>
        <w:spacing w:after="0" w:line="240" w:lineRule="auto"/>
        <w:ind w:right="-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54727" w:rsidRDefault="00A54727" w:rsidP="0022488D">
      <w:pPr>
        <w:tabs>
          <w:tab w:val="left" w:pos="1418"/>
          <w:tab w:val="left" w:pos="1701"/>
          <w:tab w:val="left" w:pos="2127"/>
          <w:tab w:val="left" w:pos="2410"/>
          <w:tab w:val="left" w:pos="2694"/>
        </w:tabs>
        <w:spacing w:after="0" w:line="240" w:lineRule="auto"/>
        <w:ind w:right="-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54727" w:rsidRDefault="00A54727" w:rsidP="0022488D">
      <w:pPr>
        <w:tabs>
          <w:tab w:val="left" w:pos="1418"/>
          <w:tab w:val="left" w:pos="1701"/>
          <w:tab w:val="left" w:pos="2127"/>
          <w:tab w:val="left" w:pos="2410"/>
          <w:tab w:val="left" w:pos="2694"/>
        </w:tabs>
        <w:spacing w:after="0" w:line="240" w:lineRule="auto"/>
        <w:ind w:right="-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sectPr w:rsidR="00A54727" w:rsidSect="00CC0023">
      <w:pgSz w:w="11906" w:h="16838" w:code="9"/>
      <w:pgMar w:top="1077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EE"/>
    <w:rsid w:val="00020F8C"/>
    <w:rsid w:val="00041F3C"/>
    <w:rsid w:val="00053AD2"/>
    <w:rsid w:val="000839FF"/>
    <w:rsid w:val="000A173A"/>
    <w:rsid w:val="000E020F"/>
    <w:rsid w:val="000F6BEE"/>
    <w:rsid w:val="00202058"/>
    <w:rsid w:val="0022488D"/>
    <w:rsid w:val="002C2C10"/>
    <w:rsid w:val="002D5D6A"/>
    <w:rsid w:val="00307CE4"/>
    <w:rsid w:val="0033096E"/>
    <w:rsid w:val="0035514F"/>
    <w:rsid w:val="003F5859"/>
    <w:rsid w:val="00525285"/>
    <w:rsid w:val="0052681B"/>
    <w:rsid w:val="005321D3"/>
    <w:rsid w:val="00592CEE"/>
    <w:rsid w:val="005C2D74"/>
    <w:rsid w:val="006944E1"/>
    <w:rsid w:val="006E51E7"/>
    <w:rsid w:val="006F53B3"/>
    <w:rsid w:val="008109DC"/>
    <w:rsid w:val="0083234A"/>
    <w:rsid w:val="00934AF0"/>
    <w:rsid w:val="009514D0"/>
    <w:rsid w:val="009703AB"/>
    <w:rsid w:val="00994715"/>
    <w:rsid w:val="009E1D67"/>
    <w:rsid w:val="009F334A"/>
    <w:rsid w:val="00A02E02"/>
    <w:rsid w:val="00A54727"/>
    <w:rsid w:val="00A809E6"/>
    <w:rsid w:val="00A81833"/>
    <w:rsid w:val="00AB26A6"/>
    <w:rsid w:val="00B51A7E"/>
    <w:rsid w:val="00B725F6"/>
    <w:rsid w:val="00B9712F"/>
    <w:rsid w:val="00BC243D"/>
    <w:rsid w:val="00C17845"/>
    <w:rsid w:val="00C363B1"/>
    <w:rsid w:val="00C74840"/>
    <w:rsid w:val="00CC0023"/>
    <w:rsid w:val="00CD063A"/>
    <w:rsid w:val="00D3688C"/>
    <w:rsid w:val="00DB34EE"/>
    <w:rsid w:val="00E208BB"/>
    <w:rsid w:val="00F24923"/>
    <w:rsid w:val="00F34323"/>
    <w:rsid w:val="00F96BEA"/>
    <w:rsid w:val="00FB323D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023"/>
    <w:pPr>
      <w:keepNext/>
      <w:tabs>
        <w:tab w:val="left" w:pos="1134"/>
        <w:tab w:val="left" w:pos="1418"/>
        <w:tab w:val="left" w:pos="1843"/>
        <w:tab w:val="left" w:pos="2127"/>
      </w:tabs>
      <w:spacing w:after="0" w:line="240" w:lineRule="auto"/>
      <w:ind w:right="-6"/>
      <w:outlineLvl w:val="0"/>
    </w:pPr>
    <w:rPr>
      <w:rFonts w:ascii="TH SarabunIT๙" w:eastAsia="Times New Roman" w:hAnsi="TH SarabunIT๙" w:cs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C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2C1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70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CC0023"/>
    <w:rPr>
      <w:rFonts w:ascii="TH SarabunIT๙" w:eastAsia="Times New Roman" w:hAnsi="TH SarabunIT๙" w:cs="TH SarabunIT๙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023"/>
    <w:pPr>
      <w:keepNext/>
      <w:tabs>
        <w:tab w:val="left" w:pos="1134"/>
        <w:tab w:val="left" w:pos="1418"/>
        <w:tab w:val="left" w:pos="1843"/>
        <w:tab w:val="left" w:pos="2127"/>
      </w:tabs>
      <w:spacing w:after="0" w:line="240" w:lineRule="auto"/>
      <w:ind w:right="-6"/>
      <w:outlineLvl w:val="0"/>
    </w:pPr>
    <w:rPr>
      <w:rFonts w:ascii="TH SarabunIT๙" w:eastAsia="Times New Roman" w:hAnsi="TH SarabunIT๙" w:cs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C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2C1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70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CC0023"/>
    <w:rPr>
      <w:rFonts w:ascii="TH SarabunIT๙" w:eastAsia="Times New Roman" w:hAnsi="TH SarabunIT๙" w:cs="TH SarabunIT๙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/เรื่อง    การจัดทำน้ำอภิเษกในการพระราชพิธีบรมราชาภิเษกของจังหวัดอ่างทอง</vt:lpstr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jass</cp:lastModifiedBy>
  <cp:revision>2</cp:revision>
  <cp:lastPrinted>2019-02-26T09:48:00Z</cp:lastPrinted>
  <dcterms:created xsi:type="dcterms:W3CDTF">2019-02-26T07:31:00Z</dcterms:created>
  <dcterms:modified xsi:type="dcterms:W3CDTF">2019-02-26T07:31:00Z</dcterms:modified>
</cp:coreProperties>
</file>