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27" w:rsidRPr="00A84B0C" w:rsidRDefault="00175E27" w:rsidP="00175E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แบบประเด็นการตรวจติดตาม</w:t>
      </w:r>
    </w:p>
    <w:p w:rsidR="00175E27" w:rsidRPr="00A84B0C" w:rsidRDefault="00175E27" w:rsidP="00175E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</w:t>
      </w:r>
      <w:bookmarkStart w:id="0" w:name="_Hlk526935389"/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มาตรการช่วยเหลือเกษตรกรและรักษาเสถียรภาพราคาข้าว ปีการผลิต 2561/62 ด้านการตลาด</w:t>
      </w:r>
      <w:bookmarkEnd w:id="0"/>
    </w:p>
    <w:p w:rsidR="00175E27" w:rsidRPr="00A84B0C" w:rsidRDefault="00175E27" w:rsidP="009347C7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1. โครงการ</w:t>
      </w:r>
      <w:r w:rsidRPr="00A84B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สินเชื่อชะลอการขายข้าวเปลือกนาปี และการช่วยเหลือค่าเก็บเกี่ยวและปรับปรุงคุณภาพข้าวให้แก่เกษตรกรรายย่อยผู้ปลูกข้าวนาปี ปีการผลิต 2561/62</w:t>
      </w:r>
    </w:p>
    <w:p w:rsidR="00175E27" w:rsidRPr="00A84B0C" w:rsidRDefault="00175E27" w:rsidP="009347C7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2. โครงการสินเชื่อเพื่อรวบรวมข้าวและสร้างมูลค่าเพิ่มโดยสถาบันเกษตรกร</w:t>
      </w:r>
    </w:p>
    <w:p w:rsidR="00175E27" w:rsidRPr="00A84B0C" w:rsidRDefault="00175E27" w:rsidP="009347C7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3. โครงการชดเชยดอกเบี้ยให้ผู้ประกอบการค้าข้าวในการเก็บสต็อก</w:t>
      </w:r>
    </w:p>
    <w:p w:rsidR="009347C7" w:rsidRDefault="00DD736D" w:rsidP="009347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ของผู้ตรวจราชการสำนักนายกรัฐมนตรี (นางสาวสุรุ่งลักษณ์  เมฆะอำนวยชัย)</w:t>
      </w:r>
      <w:r w:rsidR="00934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47C7"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 1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347C7" w:rsidRPr="00A84B0C" w:rsidRDefault="009347C7" w:rsidP="009347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30272" behindDoc="0" locked="0" layoutInCell="1" allowOverlap="1" wp14:anchorId="5FC548B8" wp14:editId="2E83AA30">
                <wp:simplePos x="0" y="0"/>
                <wp:positionH relativeFrom="column">
                  <wp:posOffset>-28575</wp:posOffset>
                </wp:positionH>
                <wp:positionV relativeFrom="paragraph">
                  <wp:posOffset>171780</wp:posOffset>
                </wp:positionV>
                <wp:extent cx="6318885" cy="0"/>
                <wp:effectExtent l="38100" t="19050" r="62865" b="95250"/>
                <wp:wrapNone/>
                <wp:docPr id="52" name="ตัวเชื่อมต่อ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2" o:spid="_x0000_s1026" style="position:absolute;z-index:251830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13.55pt" to="49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75E27" w:rsidRPr="00A84B0C" w:rsidRDefault="00175E27" w:rsidP="00175E27">
      <w:pPr>
        <w:tabs>
          <w:tab w:val="left" w:pos="360"/>
          <w:tab w:val="left" w:pos="1080"/>
        </w:tabs>
        <w:spacing w:before="120" w:after="0" w:line="240" w:lineRule="auto"/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A84B0C">
        <w:rPr>
          <w:rFonts w:ascii="TH SarabunIT๙" w:hAnsi="TH SarabunIT๙" w:cs="TH SarabunIT๙"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t>ขอให้จัดทำสรุปผลการดำเนินงานตามประเด็นการตรวจติดตามเสนอผู้ตรวจราชการสำนักนายกรัฐมนตรี</w:t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A84B0C">
        <w:rPr>
          <w:rFonts w:ascii="TH SarabunIT๙" w:hAnsi="TH SarabunIT๙" w:cs="TH SarabunIT๙"/>
          <w:sz w:val="32"/>
          <w:szCs w:val="32"/>
          <w:cs/>
        </w:rPr>
        <w:t>ในวันที่มาตรวจราชการ</w:t>
      </w:r>
    </w:p>
    <w:p w:rsidR="00175E27" w:rsidRPr="00A84B0C" w:rsidRDefault="00175E27" w:rsidP="00175E27">
      <w:pPr>
        <w:tabs>
          <w:tab w:val="left" w:pos="360"/>
          <w:tab w:val="left" w:pos="1080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z w:val="32"/>
          <w:szCs w:val="32"/>
          <w:cs/>
        </w:rPr>
        <w:t>ผู้อำนวยการศูนย์ดำรงธรรมจังหวัด</w:t>
      </w:r>
      <w:r w:rsidR="009347C7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</w:p>
    <w:p w:rsidR="009347C7" w:rsidRPr="00A84B0C" w:rsidRDefault="009347C7" w:rsidP="009347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32320" behindDoc="0" locked="0" layoutInCell="1" allowOverlap="1" wp14:anchorId="5FC548B8" wp14:editId="2E83AA30">
                <wp:simplePos x="0" y="0"/>
                <wp:positionH relativeFrom="column">
                  <wp:posOffset>-28575</wp:posOffset>
                </wp:positionH>
                <wp:positionV relativeFrom="paragraph">
                  <wp:posOffset>171780</wp:posOffset>
                </wp:positionV>
                <wp:extent cx="6318885" cy="0"/>
                <wp:effectExtent l="38100" t="19050" r="62865" b="95250"/>
                <wp:wrapNone/>
                <wp:docPr id="56" name="ตัวเชื่อมต่อ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6" o:spid="_x0000_s1026" style="position:absolute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13.55pt" to="49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75E27" w:rsidRPr="00A84B0C" w:rsidRDefault="00175E27" w:rsidP="009347C7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จังหวัดได้รับเรื่องร้องเรียนจาก</w:t>
      </w:r>
      <w:r w:rsidRPr="00A84B0C">
        <w:rPr>
          <w:rFonts w:ascii="TH SarabunIT๙" w:hAnsi="TH SarabunIT๙" w:cs="TH SarabunIT๙"/>
          <w:sz w:val="32"/>
          <w:szCs w:val="32"/>
          <w:cs/>
        </w:rPr>
        <w:t>มาตรการช่วยเหลือเกษตรกรและรักษาเสถียรภาพราคาข้าว ปีการผลิต 2561/62 ด้านการตลาด</w:t>
      </w:r>
      <w:r w:rsidR="008712EA" w:rsidRPr="00A84B0C">
        <w:rPr>
          <w:rFonts w:ascii="TH SarabunIT๙" w:hAnsi="TH SarabunIT๙" w:cs="TH SarabunIT๙"/>
          <w:sz w:val="32"/>
          <w:szCs w:val="32"/>
          <w:cs/>
        </w:rPr>
        <w:t>เพิ่มเติมหรือไม่ อย่างไร</w:t>
      </w:r>
      <w:r w:rsidR="008F4FB3" w:rsidRPr="00A84B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12EA" w:rsidRPr="00A84B0C">
        <w:rPr>
          <w:rFonts w:ascii="TH SarabunIT๙" w:hAnsi="TH SarabunIT๙" w:cs="TH SarabunIT๙"/>
          <w:sz w:val="32"/>
          <w:szCs w:val="32"/>
          <w:cs/>
        </w:rPr>
        <w:t>ในเรื่องดังต่อไปนี้</w:t>
      </w:r>
    </w:p>
    <w:p w:rsidR="00175E27" w:rsidRPr="00A84B0C" w:rsidRDefault="00175E27" w:rsidP="009347C7">
      <w:pPr>
        <w:spacing w:after="0" w:line="240" w:lineRule="auto"/>
        <w:ind w:left="1134" w:hanging="41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1.๑ โครงการ</w:t>
      </w:r>
      <w:r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สินเชื่อชะลอการขายข้าวเปลือกนาปี และการช่วยเหลือค่าเก็บเกี่ยวและปรับปรุงคุณภาพข้าว</w:t>
      </w:r>
      <w:r w:rsidR="009347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ให้แก่เกษตรกรรายย่อยผู้ปลูกข้าวนาปี ปีการผลิต 2561/62</w:t>
      </w:r>
    </w:p>
    <w:p w:rsidR="00175E27" w:rsidRPr="00A84B0C" w:rsidRDefault="00175E27" w:rsidP="009347C7">
      <w:pPr>
        <w:spacing w:after="0" w:line="240" w:lineRule="auto"/>
        <w:ind w:left="284" w:firstLine="436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๑.๒ โครงการสินเชื่อเพื่อรวบรวมข้าวและสร้างมูลค่าเพิ่มโดยสถาบันเกษตรกร</w:t>
      </w:r>
    </w:p>
    <w:p w:rsidR="00175E27" w:rsidRPr="00A84B0C" w:rsidRDefault="00175E27" w:rsidP="009347C7">
      <w:pPr>
        <w:spacing w:after="0" w:line="240" w:lineRule="auto"/>
        <w:ind w:left="284" w:firstLine="43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๑.๓ โครงการชดเชยดอกเบี้ยให้ผู้ประกอบการค้าข้าวในการเก็บสต็อก</w:t>
      </w:r>
    </w:p>
    <w:p w:rsidR="00175E27" w:rsidRPr="00A84B0C" w:rsidRDefault="00175E27" w:rsidP="009347C7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๒. </w:t>
      </w:r>
      <w:r w:rsidR="00B86077"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ดำเนินการแก้ไขปัญหา</w:t>
      </w:r>
      <w:r w:rsidR="00B86077"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อย่างไร</w:t>
      </w:r>
    </w:p>
    <w:p w:rsidR="00175E27" w:rsidRPr="00A84B0C" w:rsidRDefault="00175E27" w:rsidP="00175E27">
      <w:pPr>
        <w:spacing w:after="0" w:line="240" w:lineRule="auto"/>
        <w:ind w:firstLine="709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8182B" w:rsidRDefault="00B8182B" w:rsidP="00B8182B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47C7" w:rsidRDefault="009347C7" w:rsidP="00B8182B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47C7" w:rsidRDefault="009347C7" w:rsidP="00B8182B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47C7" w:rsidRDefault="009347C7" w:rsidP="00B8182B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47C7" w:rsidRDefault="009347C7" w:rsidP="00B8182B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47C7" w:rsidRDefault="009347C7" w:rsidP="00B8182B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47C7" w:rsidRDefault="009347C7" w:rsidP="00B8182B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GoBack"/>
      <w:bookmarkEnd w:id="1"/>
    </w:p>
    <w:p w:rsidR="009347C7" w:rsidRPr="00A84B0C" w:rsidRDefault="009347C7" w:rsidP="00B8182B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5E27" w:rsidRPr="00A84B0C" w:rsidRDefault="00175E27" w:rsidP="00175E27">
      <w:pPr>
        <w:spacing w:after="0" w:line="33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8182B" w:rsidRPr="00A84B0C" w:rsidRDefault="00B8182B" w:rsidP="00175E27">
      <w:pPr>
        <w:spacing w:after="0" w:line="33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8182B" w:rsidRPr="00A84B0C" w:rsidRDefault="00B8182B" w:rsidP="00175E27">
      <w:pPr>
        <w:spacing w:after="0" w:line="33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8182B" w:rsidRDefault="00B8182B" w:rsidP="00175E27">
      <w:pPr>
        <w:spacing w:after="0" w:line="330" w:lineRule="exact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375426" w:rsidRPr="00A84B0C" w:rsidRDefault="00375426" w:rsidP="00175E27">
      <w:pPr>
        <w:spacing w:after="0" w:line="33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8182B" w:rsidRPr="00A84B0C" w:rsidRDefault="00B8182B" w:rsidP="00175E27">
      <w:pPr>
        <w:spacing w:after="0" w:line="33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8182B" w:rsidRPr="00A84B0C" w:rsidRDefault="00B8182B" w:rsidP="00175E27">
      <w:pPr>
        <w:spacing w:after="0" w:line="33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B8182B" w:rsidRPr="00A84B0C" w:rsidSect="009A245D">
      <w:headerReference w:type="default" r:id="rId9"/>
      <w:pgSz w:w="12240" w:h="15840" w:code="1"/>
      <w:pgMar w:top="851" w:right="900" w:bottom="1440" w:left="1440" w:header="300" w:footer="851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E7" w:rsidRDefault="008954E7" w:rsidP="00F14BB4">
      <w:pPr>
        <w:spacing w:after="0" w:line="240" w:lineRule="auto"/>
      </w:pPr>
      <w:r>
        <w:separator/>
      </w:r>
    </w:p>
  </w:endnote>
  <w:endnote w:type="continuationSeparator" w:id="0">
    <w:p w:rsidR="008954E7" w:rsidRDefault="008954E7" w:rsidP="00F1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E7" w:rsidRDefault="008954E7" w:rsidP="00F14BB4">
      <w:pPr>
        <w:spacing w:after="0" w:line="240" w:lineRule="auto"/>
      </w:pPr>
      <w:r>
        <w:separator/>
      </w:r>
    </w:p>
  </w:footnote>
  <w:footnote w:type="continuationSeparator" w:id="0">
    <w:p w:rsidR="008954E7" w:rsidRDefault="008954E7" w:rsidP="00F1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0D" w:rsidRPr="0018500D" w:rsidRDefault="0018500D">
    <w:pPr>
      <w:pStyle w:val="a6"/>
      <w:jc w:val="center"/>
      <w:rPr>
        <w:rFonts w:ascii="TH SarabunIT๙" w:hAnsi="TH SarabunIT๙" w:cs="TH SarabunIT๙"/>
        <w:sz w:val="32"/>
        <w:szCs w:val="32"/>
      </w:rPr>
    </w:pPr>
  </w:p>
  <w:p w:rsidR="00A94417" w:rsidRDefault="00A944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592"/>
    <w:multiLevelType w:val="hybridMultilevel"/>
    <w:tmpl w:val="21C4DE44"/>
    <w:lvl w:ilvl="0" w:tplc="EB44578C">
      <w:start w:val="5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51CCB"/>
    <w:multiLevelType w:val="hybridMultilevel"/>
    <w:tmpl w:val="809A1510"/>
    <w:lvl w:ilvl="0" w:tplc="CE4827C8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42C24F81"/>
    <w:multiLevelType w:val="hybridMultilevel"/>
    <w:tmpl w:val="B4886DBE"/>
    <w:lvl w:ilvl="0" w:tplc="631ED4D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46FA24A8"/>
    <w:multiLevelType w:val="hybridMultilevel"/>
    <w:tmpl w:val="BF98B4D8"/>
    <w:lvl w:ilvl="0" w:tplc="D6C00F6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B47262A"/>
    <w:multiLevelType w:val="hybridMultilevel"/>
    <w:tmpl w:val="F042B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3741C"/>
    <w:multiLevelType w:val="hybridMultilevel"/>
    <w:tmpl w:val="9188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26444"/>
    <w:multiLevelType w:val="hybridMultilevel"/>
    <w:tmpl w:val="945043DC"/>
    <w:lvl w:ilvl="0" w:tplc="1C2C0458">
      <w:start w:val="3"/>
      <w:numFmt w:val="bullet"/>
      <w:lvlText w:val="-"/>
      <w:lvlJc w:val="left"/>
      <w:pPr>
        <w:ind w:left="6030" w:hanging="360"/>
      </w:pPr>
      <w:rPr>
        <w:rFonts w:ascii="TH SarabunPSK" w:eastAsia="Calibri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708C05CB"/>
    <w:multiLevelType w:val="hybridMultilevel"/>
    <w:tmpl w:val="F08A988A"/>
    <w:lvl w:ilvl="0" w:tplc="8B36FC1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60C00"/>
    <w:multiLevelType w:val="hybridMultilevel"/>
    <w:tmpl w:val="E730C372"/>
    <w:lvl w:ilvl="0" w:tplc="0CF8D05C">
      <w:start w:val="21"/>
      <w:numFmt w:val="bullet"/>
      <w:lvlText w:val=""/>
      <w:lvlJc w:val="left"/>
      <w:pPr>
        <w:ind w:left="720" w:hanging="360"/>
      </w:pPr>
      <w:rPr>
        <w:rFonts w:ascii="Symbol" w:eastAsia="MS Mincho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64"/>
    <w:rsid w:val="0000242F"/>
    <w:rsid w:val="00004457"/>
    <w:rsid w:val="0000557D"/>
    <w:rsid w:val="00006048"/>
    <w:rsid w:val="00006EAA"/>
    <w:rsid w:val="00006FC7"/>
    <w:rsid w:val="000071A3"/>
    <w:rsid w:val="00016092"/>
    <w:rsid w:val="000173E3"/>
    <w:rsid w:val="00020393"/>
    <w:rsid w:val="00020A2A"/>
    <w:rsid w:val="00023DF5"/>
    <w:rsid w:val="00024795"/>
    <w:rsid w:val="00024B8A"/>
    <w:rsid w:val="000262BE"/>
    <w:rsid w:val="0002658C"/>
    <w:rsid w:val="000279E9"/>
    <w:rsid w:val="00027F7D"/>
    <w:rsid w:val="00031EC3"/>
    <w:rsid w:val="00034366"/>
    <w:rsid w:val="0003462E"/>
    <w:rsid w:val="00035F18"/>
    <w:rsid w:val="0003688B"/>
    <w:rsid w:val="00041BE4"/>
    <w:rsid w:val="000457B4"/>
    <w:rsid w:val="00045E94"/>
    <w:rsid w:val="000560E3"/>
    <w:rsid w:val="00056430"/>
    <w:rsid w:val="00056477"/>
    <w:rsid w:val="00066BCD"/>
    <w:rsid w:val="00070345"/>
    <w:rsid w:val="0007149A"/>
    <w:rsid w:val="000747E0"/>
    <w:rsid w:val="00076198"/>
    <w:rsid w:val="00076DE0"/>
    <w:rsid w:val="00077DC6"/>
    <w:rsid w:val="00084769"/>
    <w:rsid w:val="000852B5"/>
    <w:rsid w:val="0008619E"/>
    <w:rsid w:val="00087137"/>
    <w:rsid w:val="00087ABD"/>
    <w:rsid w:val="00093A83"/>
    <w:rsid w:val="000963A3"/>
    <w:rsid w:val="000A3C5E"/>
    <w:rsid w:val="000A6918"/>
    <w:rsid w:val="000B2A24"/>
    <w:rsid w:val="000B4011"/>
    <w:rsid w:val="000B44E6"/>
    <w:rsid w:val="000B4945"/>
    <w:rsid w:val="000B660E"/>
    <w:rsid w:val="000B6999"/>
    <w:rsid w:val="000C69BD"/>
    <w:rsid w:val="000C7B2C"/>
    <w:rsid w:val="000D0422"/>
    <w:rsid w:val="000D3942"/>
    <w:rsid w:val="000D476D"/>
    <w:rsid w:val="000D6B08"/>
    <w:rsid w:val="000E0644"/>
    <w:rsid w:val="000E0A4C"/>
    <w:rsid w:val="000E2581"/>
    <w:rsid w:val="000E3629"/>
    <w:rsid w:val="000E363A"/>
    <w:rsid w:val="000E4247"/>
    <w:rsid w:val="000F4898"/>
    <w:rsid w:val="000F7403"/>
    <w:rsid w:val="00100723"/>
    <w:rsid w:val="001032A5"/>
    <w:rsid w:val="001066E7"/>
    <w:rsid w:val="00110183"/>
    <w:rsid w:val="00114551"/>
    <w:rsid w:val="00114897"/>
    <w:rsid w:val="00115737"/>
    <w:rsid w:val="00121B62"/>
    <w:rsid w:val="001237EF"/>
    <w:rsid w:val="0012578E"/>
    <w:rsid w:val="00130257"/>
    <w:rsid w:val="001325A8"/>
    <w:rsid w:val="0013311F"/>
    <w:rsid w:val="00134105"/>
    <w:rsid w:val="0013496D"/>
    <w:rsid w:val="001353DB"/>
    <w:rsid w:val="00137134"/>
    <w:rsid w:val="001375F9"/>
    <w:rsid w:val="001419CC"/>
    <w:rsid w:val="001423D0"/>
    <w:rsid w:val="0014346D"/>
    <w:rsid w:val="0014630E"/>
    <w:rsid w:val="00146CA4"/>
    <w:rsid w:val="0015335C"/>
    <w:rsid w:val="00156782"/>
    <w:rsid w:val="00157885"/>
    <w:rsid w:val="00167DBF"/>
    <w:rsid w:val="00170300"/>
    <w:rsid w:val="001706EF"/>
    <w:rsid w:val="001718E8"/>
    <w:rsid w:val="00171A5C"/>
    <w:rsid w:val="0017255F"/>
    <w:rsid w:val="00174FDE"/>
    <w:rsid w:val="00175E27"/>
    <w:rsid w:val="0017697F"/>
    <w:rsid w:val="0018053E"/>
    <w:rsid w:val="00180B1B"/>
    <w:rsid w:val="001832E3"/>
    <w:rsid w:val="00183BF3"/>
    <w:rsid w:val="00183F66"/>
    <w:rsid w:val="0018500D"/>
    <w:rsid w:val="00191D97"/>
    <w:rsid w:val="0019432A"/>
    <w:rsid w:val="0019584B"/>
    <w:rsid w:val="001B004A"/>
    <w:rsid w:val="001B0479"/>
    <w:rsid w:val="001B5BCE"/>
    <w:rsid w:val="001B69E5"/>
    <w:rsid w:val="001C1009"/>
    <w:rsid w:val="001C3A9A"/>
    <w:rsid w:val="001C3FD0"/>
    <w:rsid w:val="001C6E21"/>
    <w:rsid w:val="001D0EA7"/>
    <w:rsid w:val="001D1756"/>
    <w:rsid w:val="001D301B"/>
    <w:rsid w:val="001D314C"/>
    <w:rsid w:val="001D347B"/>
    <w:rsid w:val="001D5AFE"/>
    <w:rsid w:val="001D6086"/>
    <w:rsid w:val="001D656F"/>
    <w:rsid w:val="001E2BF3"/>
    <w:rsid w:val="001E3C62"/>
    <w:rsid w:val="001E5324"/>
    <w:rsid w:val="001E5FD5"/>
    <w:rsid w:val="001F084D"/>
    <w:rsid w:val="001F25DC"/>
    <w:rsid w:val="001F2639"/>
    <w:rsid w:val="001F71B2"/>
    <w:rsid w:val="001F73D6"/>
    <w:rsid w:val="00203611"/>
    <w:rsid w:val="00205630"/>
    <w:rsid w:val="00206AF1"/>
    <w:rsid w:val="00213AC3"/>
    <w:rsid w:val="00215013"/>
    <w:rsid w:val="00220289"/>
    <w:rsid w:val="0022170F"/>
    <w:rsid w:val="002225CE"/>
    <w:rsid w:val="0022467D"/>
    <w:rsid w:val="002315D3"/>
    <w:rsid w:val="00232F79"/>
    <w:rsid w:val="002365BB"/>
    <w:rsid w:val="00250709"/>
    <w:rsid w:val="002543E8"/>
    <w:rsid w:val="002570BD"/>
    <w:rsid w:val="0025710F"/>
    <w:rsid w:val="00260379"/>
    <w:rsid w:val="00260E2F"/>
    <w:rsid w:val="002626BB"/>
    <w:rsid w:val="0026483E"/>
    <w:rsid w:val="00264CD4"/>
    <w:rsid w:val="002669FF"/>
    <w:rsid w:val="002671DB"/>
    <w:rsid w:val="0026733C"/>
    <w:rsid w:val="002675B2"/>
    <w:rsid w:val="00274C28"/>
    <w:rsid w:val="002754B0"/>
    <w:rsid w:val="00275F85"/>
    <w:rsid w:val="00276227"/>
    <w:rsid w:val="00280583"/>
    <w:rsid w:val="002817F0"/>
    <w:rsid w:val="00283BE4"/>
    <w:rsid w:val="0028440E"/>
    <w:rsid w:val="00284DFA"/>
    <w:rsid w:val="002870CA"/>
    <w:rsid w:val="00290FAE"/>
    <w:rsid w:val="00291074"/>
    <w:rsid w:val="00291B92"/>
    <w:rsid w:val="00293C97"/>
    <w:rsid w:val="00294790"/>
    <w:rsid w:val="00294801"/>
    <w:rsid w:val="00294CB1"/>
    <w:rsid w:val="002A0AFB"/>
    <w:rsid w:val="002A2610"/>
    <w:rsid w:val="002A3E6B"/>
    <w:rsid w:val="002A4CB2"/>
    <w:rsid w:val="002A5348"/>
    <w:rsid w:val="002B5014"/>
    <w:rsid w:val="002B6BAE"/>
    <w:rsid w:val="002C0FFD"/>
    <w:rsid w:val="002C14BA"/>
    <w:rsid w:val="002C332F"/>
    <w:rsid w:val="002D1668"/>
    <w:rsid w:val="002D6DC0"/>
    <w:rsid w:val="002D7F49"/>
    <w:rsid w:val="002E12C0"/>
    <w:rsid w:val="002E26E5"/>
    <w:rsid w:val="002E7D24"/>
    <w:rsid w:val="002F0D9C"/>
    <w:rsid w:val="002F3739"/>
    <w:rsid w:val="002F5029"/>
    <w:rsid w:val="00307808"/>
    <w:rsid w:val="0031487F"/>
    <w:rsid w:val="003155D2"/>
    <w:rsid w:val="0031691C"/>
    <w:rsid w:val="00317751"/>
    <w:rsid w:val="00322662"/>
    <w:rsid w:val="00324A08"/>
    <w:rsid w:val="00330589"/>
    <w:rsid w:val="00332F76"/>
    <w:rsid w:val="00336EDF"/>
    <w:rsid w:val="00337B41"/>
    <w:rsid w:val="00340AC4"/>
    <w:rsid w:val="00342FF0"/>
    <w:rsid w:val="00344362"/>
    <w:rsid w:val="00344852"/>
    <w:rsid w:val="00346A14"/>
    <w:rsid w:val="003518A9"/>
    <w:rsid w:val="00351B16"/>
    <w:rsid w:val="00352271"/>
    <w:rsid w:val="00355C75"/>
    <w:rsid w:val="0035673C"/>
    <w:rsid w:val="00356B8B"/>
    <w:rsid w:val="00364E1D"/>
    <w:rsid w:val="00365F33"/>
    <w:rsid w:val="003670B6"/>
    <w:rsid w:val="00370E55"/>
    <w:rsid w:val="0037277A"/>
    <w:rsid w:val="00373D2C"/>
    <w:rsid w:val="00375426"/>
    <w:rsid w:val="00375898"/>
    <w:rsid w:val="00381080"/>
    <w:rsid w:val="003829BC"/>
    <w:rsid w:val="00384282"/>
    <w:rsid w:val="00384A11"/>
    <w:rsid w:val="00386A52"/>
    <w:rsid w:val="0038751D"/>
    <w:rsid w:val="003900EA"/>
    <w:rsid w:val="003912F3"/>
    <w:rsid w:val="0039384A"/>
    <w:rsid w:val="00394FF8"/>
    <w:rsid w:val="003955EE"/>
    <w:rsid w:val="00397426"/>
    <w:rsid w:val="003A02AE"/>
    <w:rsid w:val="003A5615"/>
    <w:rsid w:val="003B51FB"/>
    <w:rsid w:val="003B65CF"/>
    <w:rsid w:val="003B731E"/>
    <w:rsid w:val="003C015A"/>
    <w:rsid w:val="003C1A8A"/>
    <w:rsid w:val="003C1D7C"/>
    <w:rsid w:val="003C7CDF"/>
    <w:rsid w:val="003D0E36"/>
    <w:rsid w:val="003D0FF2"/>
    <w:rsid w:val="003D15D0"/>
    <w:rsid w:val="003D1EAF"/>
    <w:rsid w:val="003D2185"/>
    <w:rsid w:val="003D2E32"/>
    <w:rsid w:val="003D44AE"/>
    <w:rsid w:val="003E604B"/>
    <w:rsid w:val="003E74B0"/>
    <w:rsid w:val="003E75D2"/>
    <w:rsid w:val="003F1309"/>
    <w:rsid w:val="003F297F"/>
    <w:rsid w:val="003F4E1E"/>
    <w:rsid w:val="003F5B0B"/>
    <w:rsid w:val="003F6843"/>
    <w:rsid w:val="00400A2C"/>
    <w:rsid w:val="0040233F"/>
    <w:rsid w:val="0040557F"/>
    <w:rsid w:val="00407326"/>
    <w:rsid w:val="00407E7C"/>
    <w:rsid w:val="004111F6"/>
    <w:rsid w:val="0041424B"/>
    <w:rsid w:val="0041449A"/>
    <w:rsid w:val="00415513"/>
    <w:rsid w:val="00416671"/>
    <w:rsid w:val="00416806"/>
    <w:rsid w:val="00424EBD"/>
    <w:rsid w:val="0043136D"/>
    <w:rsid w:val="00431D21"/>
    <w:rsid w:val="00433918"/>
    <w:rsid w:val="004351E6"/>
    <w:rsid w:val="00435A78"/>
    <w:rsid w:val="0043649F"/>
    <w:rsid w:val="00441082"/>
    <w:rsid w:val="00443DEE"/>
    <w:rsid w:val="0044547F"/>
    <w:rsid w:val="00450231"/>
    <w:rsid w:val="00450719"/>
    <w:rsid w:val="00450F59"/>
    <w:rsid w:val="004542FE"/>
    <w:rsid w:val="004609A4"/>
    <w:rsid w:val="004620CA"/>
    <w:rsid w:val="004633F8"/>
    <w:rsid w:val="0046412F"/>
    <w:rsid w:val="00464EF7"/>
    <w:rsid w:val="004654C4"/>
    <w:rsid w:val="004667A1"/>
    <w:rsid w:val="004676B7"/>
    <w:rsid w:val="00470112"/>
    <w:rsid w:val="00471D84"/>
    <w:rsid w:val="004723E4"/>
    <w:rsid w:val="004739C0"/>
    <w:rsid w:val="00473AF7"/>
    <w:rsid w:val="00477613"/>
    <w:rsid w:val="00477C90"/>
    <w:rsid w:val="00477F1F"/>
    <w:rsid w:val="0048284C"/>
    <w:rsid w:val="00485F34"/>
    <w:rsid w:val="00490240"/>
    <w:rsid w:val="00490534"/>
    <w:rsid w:val="00496B2E"/>
    <w:rsid w:val="004A08EA"/>
    <w:rsid w:val="004A0E83"/>
    <w:rsid w:val="004A3D15"/>
    <w:rsid w:val="004B1758"/>
    <w:rsid w:val="004B17A8"/>
    <w:rsid w:val="004B2370"/>
    <w:rsid w:val="004B2547"/>
    <w:rsid w:val="004B3644"/>
    <w:rsid w:val="004B5B9E"/>
    <w:rsid w:val="004B7AB3"/>
    <w:rsid w:val="004B7CB8"/>
    <w:rsid w:val="004C014B"/>
    <w:rsid w:val="004C117E"/>
    <w:rsid w:val="004C18E6"/>
    <w:rsid w:val="004C36FD"/>
    <w:rsid w:val="004C5551"/>
    <w:rsid w:val="004C5C21"/>
    <w:rsid w:val="004C701F"/>
    <w:rsid w:val="004D2A5C"/>
    <w:rsid w:val="004D3E11"/>
    <w:rsid w:val="004D558A"/>
    <w:rsid w:val="004D55F3"/>
    <w:rsid w:val="004E171C"/>
    <w:rsid w:val="004E4DD3"/>
    <w:rsid w:val="004E6C93"/>
    <w:rsid w:val="004E6DBA"/>
    <w:rsid w:val="004E70FC"/>
    <w:rsid w:val="004F309B"/>
    <w:rsid w:val="004F6946"/>
    <w:rsid w:val="00500462"/>
    <w:rsid w:val="00500D54"/>
    <w:rsid w:val="00503543"/>
    <w:rsid w:val="00507884"/>
    <w:rsid w:val="005112A5"/>
    <w:rsid w:val="00512189"/>
    <w:rsid w:val="0051359E"/>
    <w:rsid w:val="00522647"/>
    <w:rsid w:val="00523415"/>
    <w:rsid w:val="0052449E"/>
    <w:rsid w:val="00531634"/>
    <w:rsid w:val="0053305D"/>
    <w:rsid w:val="00533CEE"/>
    <w:rsid w:val="00536BDC"/>
    <w:rsid w:val="0054254E"/>
    <w:rsid w:val="00546C9F"/>
    <w:rsid w:val="00550807"/>
    <w:rsid w:val="0055093A"/>
    <w:rsid w:val="00551ED3"/>
    <w:rsid w:val="0055216F"/>
    <w:rsid w:val="00555D26"/>
    <w:rsid w:val="0056048C"/>
    <w:rsid w:val="005644A7"/>
    <w:rsid w:val="0056477D"/>
    <w:rsid w:val="005648B4"/>
    <w:rsid w:val="00566228"/>
    <w:rsid w:val="005751FA"/>
    <w:rsid w:val="005754F5"/>
    <w:rsid w:val="005800D9"/>
    <w:rsid w:val="00583ABD"/>
    <w:rsid w:val="0058537D"/>
    <w:rsid w:val="00585799"/>
    <w:rsid w:val="00592746"/>
    <w:rsid w:val="005950FF"/>
    <w:rsid w:val="005A12DF"/>
    <w:rsid w:val="005A20B6"/>
    <w:rsid w:val="005A441B"/>
    <w:rsid w:val="005A6D26"/>
    <w:rsid w:val="005B02E2"/>
    <w:rsid w:val="005B096A"/>
    <w:rsid w:val="005B2268"/>
    <w:rsid w:val="005B334C"/>
    <w:rsid w:val="005B3870"/>
    <w:rsid w:val="005B3CA1"/>
    <w:rsid w:val="005B4F49"/>
    <w:rsid w:val="005B67EA"/>
    <w:rsid w:val="005B6BF2"/>
    <w:rsid w:val="005C13C0"/>
    <w:rsid w:val="005C2A7D"/>
    <w:rsid w:val="005C33A5"/>
    <w:rsid w:val="005C5184"/>
    <w:rsid w:val="005C5312"/>
    <w:rsid w:val="005D2113"/>
    <w:rsid w:val="005D5595"/>
    <w:rsid w:val="005E09F3"/>
    <w:rsid w:val="005E3F33"/>
    <w:rsid w:val="005E44F4"/>
    <w:rsid w:val="005E6764"/>
    <w:rsid w:val="005E73FF"/>
    <w:rsid w:val="005F12AA"/>
    <w:rsid w:val="005F1817"/>
    <w:rsid w:val="005F21DD"/>
    <w:rsid w:val="005F3EB9"/>
    <w:rsid w:val="005F5969"/>
    <w:rsid w:val="005F75A2"/>
    <w:rsid w:val="0060155A"/>
    <w:rsid w:val="00605BA9"/>
    <w:rsid w:val="00616707"/>
    <w:rsid w:val="00617D12"/>
    <w:rsid w:val="00623B84"/>
    <w:rsid w:val="00623CD3"/>
    <w:rsid w:val="006244C1"/>
    <w:rsid w:val="006306FD"/>
    <w:rsid w:val="00630A1A"/>
    <w:rsid w:val="0063634B"/>
    <w:rsid w:val="00637151"/>
    <w:rsid w:val="00637C2A"/>
    <w:rsid w:val="00645179"/>
    <w:rsid w:val="00646022"/>
    <w:rsid w:val="0065198E"/>
    <w:rsid w:val="0065344D"/>
    <w:rsid w:val="0065405B"/>
    <w:rsid w:val="0065693B"/>
    <w:rsid w:val="00656DDD"/>
    <w:rsid w:val="0065715C"/>
    <w:rsid w:val="00657761"/>
    <w:rsid w:val="00657EF8"/>
    <w:rsid w:val="00660672"/>
    <w:rsid w:val="00664247"/>
    <w:rsid w:val="00666878"/>
    <w:rsid w:val="00671AA0"/>
    <w:rsid w:val="0068013A"/>
    <w:rsid w:val="00682FCD"/>
    <w:rsid w:val="006860F7"/>
    <w:rsid w:val="00690878"/>
    <w:rsid w:val="00690F3B"/>
    <w:rsid w:val="006936A3"/>
    <w:rsid w:val="0069612F"/>
    <w:rsid w:val="00696F0D"/>
    <w:rsid w:val="006A035C"/>
    <w:rsid w:val="006A25EF"/>
    <w:rsid w:val="006A4765"/>
    <w:rsid w:val="006A66C0"/>
    <w:rsid w:val="006A7538"/>
    <w:rsid w:val="006B074B"/>
    <w:rsid w:val="006B134B"/>
    <w:rsid w:val="006B4096"/>
    <w:rsid w:val="006B5255"/>
    <w:rsid w:val="006B59D6"/>
    <w:rsid w:val="006B7658"/>
    <w:rsid w:val="006C3775"/>
    <w:rsid w:val="006C3AC5"/>
    <w:rsid w:val="006C6CF3"/>
    <w:rsid w:val="006D07E2"/>
    <w:rsid w:val="006D12F2"/>
    <w:rsid w:val="006D1583"/>
    <w:rsid w:val="006D2C4C"/>
    <w:rsid w:val="006D34D5"/>
    <w:rsid w:val="006D3674"/>
    <w:rsid w:val="006D4AC2"/>
    <w:rsid w:val="006E06D7"/>
    <w:rsid w:val="006E1D97"/>
    <w:rsid w:val="006E49B8"/>
    <w:rsid w:val="006E61C6"/>
    <w:rsid w:val="006E64C4"/>
    <w:rsid w:val="006F0209"/>
    <w:rsid w:val="006F0C85"/>
    <w:rsid w:val="006F4441"/>
    <w:rsid w:val="006F47C2"/>
    <w:rsid w:val="007029FE"/>
    <w:rsid w:val="00704E22"/>
    <w:rsid w:val="00705B27"/>
    <w:rsid w:val="007070F5"/>
    <w:rsid w:val="00710273"/>
    <w:rsid w:val="007113C3"/>
    <w:rsid w:val="00712F90"/>
    <w:rsid w:val="00713EA8"/>
    <w:rsid w:val="00730119"/>
    <w:rsid w:val="00730E02"/>
    <w:rsid w:val="00731F1B"/>
    <w:rsid w:val="00736E35"/>
    <w:rsid w:val="00737064"/>
    <w:rsid w:val="0074252B"/>
    <w:rsid w:val="0074367E"/>
    <w:rsid w:val="007446BE"/>
    <w:rsid w:val="00745C02"/>
    <w:rsid w:val="0075005C"/>
    <w:rsid w:val="00750C33"/>
    <w:rsid w:val="00751217"/>
    <w:rsid w:val="00752688"/>
    <w:rsid w:val="00757358"/>
    <w:rsid w:val="007606E2"/>
    <w:rsid w:val="00762B27"/>
    <w:rsid w:val="0076316B"/>
    <w:rsid w:val="00763910"/>
    <w:rsid w:val="00765896"/>
    <w:rsid w:val="00766023"/>
    <w:rsid w:val="007714FC"/>
    <w:rsid w:val="00773E32"/>
    <w:rsid w:val="00776337"/>
    <w:rsid w:val="0077728C"/>
    <w:rsid w:val="00782EED"/>
    <w:rsid w:val="007832F5"/>
    <w:rsid w:val="00786AC4"/>
    <w:rsid w:val="007875AB"/>
    <w:rsid w:val="007924CB"/>
    <w:rsid w:val="0079290C"/>
    <w:rsid w:val="00792A10"/>
    <w:rsid w:val="007940A2"/>
    <w:rsid w:val="00794250"/>
    <w:rsid w:val="00796638"/>
    <w:rsid w:val="007A00E5"/>
    <w:rsid w:val="007A1D65"/>
    <w:rsid w:val="007A1F89"/>
    <w:rsid w:val="007A2D23"/>
    <w:rsid w:val="007A36AE"/>
    <w:rsid w:val="007A5A2A"/>
    <w:rsid w:val="007A5CE5"/>
    <w:rsid w:val="007B482F"/>
    <w:rsid w:val="007B7FD4"/>
    <w:rsid w:val="007C035D"/>
    <w:rsid w:val="007C07DC"/>
    <w:rsid w:val="007C0F28"/>
    <w:rsid w:val="007C5E61"/>
    <w:rsid w:val="007D0D57"/>
    <w:rsid w:val="007D2F68"/>
    <w:rsid w:val="007D35D6"/>
    <w:rsid w:val="007D6036"/>
    <w:rsid w:val="007E008A"/>
    <w:rsid w:val="007E2C36"/>
    <w:rsid w:val="007E4C80"/>
    <w:rsid w:val="007F7F12"/>
    <w:rsid w:val="008044EF"/>
    <w:rsid w:val="00810EB2"/>
    <w:rsid w:val="0081233A"/>
    <w:rsid w:val="008125DE"/>
    <w:rsid w:val="008125EB"/>
    <w:rsid w:val="00813173"/>
    <w:rsid w:val="00813239"/>
    <w:rsid w:val="00813DC1"/>
    <w:rsid w:val="008156DE"/>
    <w:rsid w:val="00817A98"/>
    <w:rsid w:val="00821C1B"/>
    <w:rsid w:val="00823BFD"/>
    <w:rsid w:val="00830ED1"/>
    <w:rsid w:val="0083491E"/>
    <w:rsid w:val="008371DC"/>
    <w:rsid w:val="00841936"/>
    <w:rsid w:val="008420ED"/>
    <w:rsid w:val="008525E8"/>
    <w:rsid w:val="00853211"/>
    <w:rsid w:val="00853C4E"/>
    <w:rsid w:val="008541B6"/>
    <w:rsid w:val="008551CF"/>
    <w:rsid w:val="00855ADD"/>
    <w:rsid w:val="008575C4"/>
    <w:rsid w:val="00863B4E"/>
    <w:rsid w:val="00863CA7"/>
    <w:rsid w:val="008655CE"/>
    <w:rsid w:val="008669C5"/>
    <w:rsid w:val="00867C37"/>
    <w:rsid w:val="008711C2"/>
    <w:rsid w:val="008712EA"/>
    <w:rsid w:val="0087241D"/>
    <w:rsid w:val="00873E42"/>
    <w:rsid w:val="00880643"/>
    <w:rsid w:val="00882147"/>
    <w:rsid w:val="00882BB4"/>
    <w:rsid w:val="00885ACB"/>
    <w:rsid w:val="00886520"/>
    <w:rsid w:val="008905EE"/>
    <w:rsid w:val="00891C38"/>
    <w:rsid w:val="00891D35"/>
    <w:rsid w:val="008928B2"/>
    <w:rsid w:val="008951B3"/>
    <w:rsid w:val="008954E7"/>
    <w:rsid w:val="008A190C"/>
    <w:rsid w:val="008A3EC8"/>
    <w:rsid w:val="008A7A71"/>
    <w:rsid w:val="008B36F0"/>
    <w:rsid w:val="008B4174"/>
    <w:rsid w:val="008B7520"/>
    <w:rsid w:val="008B7D7F"/>
    <w:rsid w:val="008C1065"/>
    <w:rsid w:val="008C3EF4"/>
    <w:rsid w:val="008C506F"/>
    <w:rsid w:val="008C5742"/>
    <w:rsid w:val="008D44BA"/>
    <w:rsid w:val="008D4C57"/>
    <w:rsid w:val="008E4B91"/>
    <w:rsid w:val="008E506B"/>
    <w:rsid w:val="008E5472"/>
    <w:rsid w:val="008F190F"/>
    <w:rsid w:val="008F289D"/>
    <w:rsid w:val="008F3E04"/>
    <w:rsid w:val="008F4FB3"/>
    <w:rsid w:val="008F7913"/>
    <w:rsid w:val="009012C8"/>
    <w:rsid w:val="0090630C"/>
    <w:rsid w:val="00906A23"/>
    <w:rsid w:val="009113B0"/>
    <w:rsid w:val="00913130"/>
    <w:rsid w:val="0091628C"/>
    <w:rsid w:val="00922A9B"/>
    <w:rsid w:val="00923CA4"/>
    <w:rsid w:val="00925D59"/>
    <w:rsid w:val="00926DBA"/>
    <w:rsid w:val="009347C7"/>
    <w:rsid w:val="00940343"/>
    <w:rsid w:val="0094213C"/>
    <w:rsid w:val="00942A1F"/>
    <w:rsid w:val="009448DB"/>
    <w:rsid w:val="009457F1"/>
    <w:rsid w:val="00946828"/>
    <w:rsid w:val="00951F9B"/>
    <w:rsid w:val="0095468A"/>
    <w:rsid w:val="00954C10"/>
    <w:rsid w:val="00954FF4"/>
    <w:rsid w:val="009556CF"/>
    <w:rsid w:val="00956917"/>
    <w:rsid w:val="00956AAB"/>
    <w:rsid w:val="00960585"/>
    <w:rsid w:val="00961318"/>
    <w:rsid w:val="00965511"/>
    <w:rsid w:val="00965B12"/>
    <w:rsid w:val="00967352"/>
    <w:rsid w:val="00970513"/>
    <w:rsid w:val="009736B2"/>
    <w:rsid w:val="00974810"/>
    <w:rsid w:val="00980547"/>
    <w:rsid w:val="0098105B"/>
    <w:rsid w:val="009819C1"/>
    <w:rsid w:val="00984FEE"/>
    <w:rsid w:val="0098793B"/>
    <w:rsid w:val="00987A97"/>
    <w:rsid w:val="009935FF"/>
    <w:rsid w:val="00993819"/>
    <w:rsid w:val="009946AC"/>
    <w:rsid w:val="0099513D"/>
    <w:rsid w:val="00995586"/>
    <w:rsid w:val="009A204D"/>
    <w:rsid w:val="009A21C4"/>
    <w:rsid w:val="009A245D"/>
    <w:rsid w:val="009A566A"/>
    <w:rsid w:val="009A68DE"/>
    <w:rsid w:val="009B1B7C"/>
    <w:rsid w:val="009B4347"/>
    <w:rsid w:val="009B6C27"/>
    <w:rsid w:val="009B75C3"/>
    <w:rsid w:val="009B796E"/>
    <w:rsid w:val="009C1125"/>
    <w:rsid w:val="009C77DF"/>
    <w:rsid w:val="009C7E6C"/>
    <w:rsid w:val="009D0E9F"/>
    <w:rsid w:val="009E0350"/>
    <w:rsid w:val="009E3BDA"/>
    <w:rsid w:val="009E4660"/>
    <w:rsid w:val="009E4896"/>
    <w:rsid w:val="009F1DCF"/>
    <w:rsid w:val="009F2559"/>
    <w:rsid w:val="009F5956"/>
    <w:rsid w:val="009F5E90"/>
    <w:rsid w:val="009F699D"/>
    <w:rsid w:val="009F708A"/>
    <w:rsid w:val="009F7E29"/>
    <w:rsid w:val="00A0017A"/>
    <w:rsid w:val="00A020EF"/>
    <w:rsid w:val="00A02482"/>
    <w:rsid w:val="00A03121"/>
    <w:rsid w:val="00A04B8D"/>
    <w:rsid w:val="00A07D3B"/>
    <w:rsid w:val="00A12A0F"/>
    <w:rsid w:val="00A24CAD"/>
    <w:rsid w:val="00A278EF"/>
    <w:rsid w:val="00A31D80"/>
    <w:rsid w:val="00A33DC9"/>
    <w:rsid w:val="00A37CA5"/>
    <w:rsid w:val="00A40E8E"/>
    <w:rsid w:val="00A51B7C"/>
    <w:rsid w:val="00A532F3"/>
    <w:rsid w:val="00A5621D"/>
    <w:rsid w:val="00A5623B"/>
    <w:rsid w:val="00A57826"/>
    <w:rsid w:val="00A622E5"/>
    <w:rsid w:val="00A62376"/>
    <w:rsid w:val="00A62A8B"/>
    <w:rsid w:val="00A73D55"/>
    <w:rsid w:val="00A73E37"/>
    <w:rsid w:val="00A761C6"/>
    <w:rsid w:val="00A81D02"/>
    <w:rsid w:val="00A84B0C"/>
    <w:rsid w:val="00A85295"/>
    <w:rsid w:val="00A859A2"/>
    <w:rsid w:val="00A86B69"/>
    <w:rsid w:val="00A94417"/>
    <w:rsid w:val="00A947E8"/>
    <w:rsid w:val="00A95A92"/>
    <w:rsid w:val="00A97447"/>
    <w:rsid w:val="00A975F2"/>
    <w:rsid w:val="00AA098B"/>
    <w:rsid w:val="00AA255C"/>
    <w:rsid w:val="00AA2B64"/>
    <w:rsid w:val="00AA388F"/>
    <w:rsid w:val="00AA7FF5"/>
    <w:rsid w:val="00AB15D5"/>
    <w:rsid w:val="00AB3409"/>
    <w:rsid w:val="00AB73AB"/>
    <w:rsid w:val="00AC08C2"/>
    <w:rsid w:val="00AC2ED3"/>
    <w:rsid w:val="00AC30CA"/>
    <w:rsid w:val="00AC36E4"/>
    <w:rsid w:val="00AC4B78"/>
    <w:rsid w:val="00AC6942"/>
    <w:rsid w:val="00AC6BE3"/>
    <w:rsid w:val="00AC7C5B"/>
    <w:rsid w:val="00AD3804"/>
    <w:rsid w:val="00AD64DE"/>
    <w:rsid w:val="00AD6EE2"/>
    <w:rsid w:val="00AE04E1"/>
    <w:rsid w:val="00AE1527"/>
    <w:rsid w:val="00AE1542"/>
    <w:rsid w:val="00AE2A56"/>
    <w:rsid w:val="00AE4E46"/>
    <w:rsid w:val="00AE7115"/>
    <w:rsid w:val="00AE7763"/>
    <w:rsid w:val="00AF0B86"/>
    <w:rsid w:val="00AF55BC"/>
    <w:rsid w:val="00AF671F"/>
    <w:rsid w:val="00B01D93"/>
    <w:rsid w:val="00B0672B"/>
    <w:rsid w:val="00B072E8"/>
    <w:rsid w:val="00B12032"/>
    <w:rsid w:val="00B136D5"/>
    <w:rsid w:val="00B155D8"/>
    <w:rsid w:val="00B16AB1"/>
    <w:rsid w:val="00B17146"/>
    <w:rsid w:val="00B24248"/>
    <w:rsid w:val="00B256FD"/>
    <w:rsid w:val="00B25C97"/>
    <w:rsid w:val="00B27B80"/>
    <w:rsid w:val="00B334ED"/>
    <w:rsid w:val="00B34544"/>
    <w:rsid w:val="00B361D8"/>
    <w:rsid w:val="00B36A37"/>
    <w:rsid w:val="00B36B72"/>
    <w:rsid w:val="00B37B3F"/>
    <w:rsid w:val="00B41497"/>
    <w:rsid w:val="00B43A03"/>
    <w:rsid w:val="00B43BEE"/>
    <w:rsid w:val="00B47C7E"/>
    <w:rsid w:val="00B47F19"/>
    <w:rsid w:val="00B518CB"/>
    <w:rsid w:val="00B548C9"/>
    <w:rsid w:val="00B56490"/>
    <w:rsid w:val="00B56F76"/>
    <w:rsid w:val="00B63F8D"/>
    <w:rsid w:val="00B6410B"/>
    <w:rsid w:val="00B7005A"/>
    <w:rsid w:val="00B70A05"/>
    <w:rsid w:val="00B71F20"/>
    <w:rsid w:val="00B738D1"/>
    <w:rsid w:val="00B76475"/>
    <w:rsid w:val="00B76C19"/>
    <w:rsid w:val="00B8182B"/>
    <w:rsid w:val="00B86077"/>
    <w:rsid w:val="00B871B8"/>
    <w:rsid w:val="00B90592"/>
    <w:rsid w:val="00B90B7F"/>
    <w:rsid w:val="00B9267F"/>
    <w:rsid w:val="00BA40E0"/>
    <w:rsid w:val="00BA4CD2"/>
    <w:rsid w:val="00BA4EFF"/>
    <w:rsid w:val="00BA56E7"/>
    <w:rsid w:val="00BA67E3"/>
    <w:rsid w:val="00BA760B"/>
    <w:rsid w:val="00BB0CC5"/>
    <w:rsid w:val="00BB1C74"/>
    <w:rsid w:val="00BB65C6"/>
    <w:rsid w:val="00BC10BF"/>
    <w:rsid w:val="00BC27BE"/>
    <w:rsid w:val="00BC34BD"/>
    <w:rsid w:val="00BC392D"/>
    <w:rsid w:val="00BC45BF"/>
    <w:rsid w:val="00BD0D1B"/>
    <w:rsid w:val="00BD251B"/>
    <w:rsid w:val="00BD4F92"/>
    <w:rsid w:val="00BE09E0"/>
    <w:rsid w:val="00BE3CC2"/>
    <w:rsid w:val="00BE5F5D"/>
    <w:rsid w:val="00BE749C"/>
    <w:rsid w:val="00BF09F2"/>
    <w:rsid w:val="00BF7AF0"/>
    <w:rsid w:val="00C03A65"/>
    <w:rsid w:val="00C04762"/>
    <w:rsid w:val="00C048E7"/>
    <w:rsid w:val="00C11704"/>
    <w:rsid w:val="00C131C8"/>
    <w:rsid w:val="00C15370"/>
    <w:rsid w:val="00C17829"/>
    <w:rsid w:val="00C20D4F"/>
    <w:rsid w:val="00C21F67"/>
    <w:rsid w:val="00C23A8F"/>
    <w:rsid w:val="00C2487F"/>
    <w:rsid w:val="00C31427"/>
    <w:rsid w:val="00C361BE"/>
    <w:rsid w:val="00C36E61"/>
    <w:rsid w:val="00C459A7"/>
    <w:rsid w:val="00C45D8B"/>
    <w:rsid w:val="00C51094"/>
    <w:rsid w:val="00C5116E"/>
    <w:rsid w:val="00C5266E"/>
    <w:rsid w:val="00C52F52"/>
    <w:rsid w:val="00C53A42"/>
    <w:rsid w:val="00C57A08"/>
    <w:rsid w:val="00C62ED0"/>
    <w:rsid w:val="00C65385"/>
    <w:rsid w:val="00C66CA4"/>
    <w:rsid w:val="00C737F2"/>
    <w:rsid w:val="00C752C3"/>
    <w:rsid w:val="00C75EC1"/>
    <w:rsid w:val="00C81336"/>
    <w:rsid w:val="00C837EE"/>
    <w:rsid w:val="00C87964"/>
    <w:rsid w:val="00C90270"/>
    <w:rsid w:val="00C92CD8"/>
    <w:rsid w:val="00C94C29"/>
    <w:rsid w:val="00C94E43"/>
    <w:rsid w:val="00C9685D"/>
    <w:rsid w:val="00CA1E43"/>
    <w:rsid w:val="00CA5A5C"/>
    <w:rsid w:val="00CA7F2A"/>
    <w:rsid w:val="00CB03EA"/>
    <w:rsid w:val="00CB1AAE"/>
    <w:rsid w:val="00CB30E7"/>
    <w:rsid w:val="00CB3B1A"/>
    <w:rsid w:val="00CC3A37"/>
    <w:rsid w:val="00CD02E5"/>
    <w:rsid w:val="00CD0383"/>
    <w:rsid w:val="00CD1AD7"/>
    <w:rsid w:val="00CE0D1B"/>
    <w:rsid w:val="00CE2B5A"/>
    <w:rsid w:val="00CE441D"/>
    <w:rsid w:val="00CE47DD"/>
    <w:rsid w:val="00CE5F90"/>
    <w:rsid w:val="00CF1EF7"/>
    <w:rsid w:val="00CF7604"/>
    <w:rsid w:val="00D00706"/>
    <w:rsid w:val="00D03E50"/>
    <w:rsid w:val="00D06D0A"/>
    <w:rsid w:val="00D06E58"/>
    <w:rsid w:val="00D07C88"/>
    <w:rsid w:val="00D12ABC"/>
    <w:rsid w:val="00D12CA4"/>
    <w:rsid w:val="00D12EEE"/>
    <w:rsid w:val="00D15C21"/>
    <w:rsid w:val="00D169C8"/>
    <w:rsid w:val="00D16C57"/>
    <w:rsid w:val="00D22C56"/>
    <w:rsid w:val="00D24AE4"/>
    <w:rsid w:val="00D251B8"/>
    <w:rsid w:val="00D41337"/>
    <w:rsid w:val="00D42AB1"/>
    <w:rsid w:val="00D42F02"/>
    <w:rsid w:val="00D50FB8"/>
    <w:rsid w:val="00D5411D"/>
    <w:rsid w:val="00D62129"/>
    <w:rsid w:val="00D644F8"/>
    <w:rsid w:val="00D64F48"/>
    <w:rsid w:val="00D65EA8"/>
    <w:rsid w:val="00D678FB"/>
    <w:rsid w:val="00D70732"/>
    <w:rsid w:val="00D7452B"/>
    <w:rsid w:val="00D75C7D"/>
    <w:rsid w:val="00D80A14"/>
    <w:rsid w:val="00D81658"/>
    <w:rsid w:val="00D837D9"/>
    <w:rsid w:val="00D92749"/>
    <w:rsid w:val="00D92F62"/>
    <w:rsid w:val="00D9595C"/>
    <w:rsid w:val="00D96AE4"/>
    <w:rsid w:val="00D97524"/>
    <w:rsid w:val="00DA0B8E"/>
    <w:rsid w:val="00DA5A0D"/>
    <w:rsid w:val="00DA5D90"/>
    <w:rsid w:val="00DA7923"/>
    <w:rsid w:val="00DA7FCC"/>
    <w:rsid w:val="00DB129B"/>
    <w:rsid w:val="00DB2E7A"/>
    <w:rsid w:val="00DB781B"/>
    <w:rsid w:val="00DC1378"/>
    <w:rsid w:val="00DC2D9B"/>
    <w:rsid w:val="00DC622A"/>
    <w:rsid w:val="00DC736C"/>
    <w:rsid w:val="00DD081F"/>
    <w:rsid w:val="00DD1E83"/>
    <w:rsid w:val="00DD2361"/>
    <w:rsid w:val="00DD26AA"/>
    <w:rsid w:val="00DD399E"/>
    <w:rsid w:val="00DD3EAE"/>
    <w:rsid w:val="00DD4914"/>
    <w:rsid w:val="00DD736D"/>
    <w:rsid w:val="00DE5E0E"/>
    <w:rsid w:val="00DE6FE5"/>
    <w:rsid w:val="00DF0468"/>
    <w:rsid w:val="00DF617D"/>
    <w:rsid w:val="00DF69D9"/>
    <w:rsid w:val="00DF797E"/>
    <w:rsid w:val="00E0047A"/>
    <w:rsid w:val="00E05FDD"/>
    <w:rsid w:val="00E12F4C"/>
    <w:rsid w:val="00E13110"/>
    <w:rsid w:val="00E14BDD"/>
    <w:rsid w:val="00E17BFF"/>
    <w:rsid w:val="00E21B6F"/>
    <w:rsid w:val="00E22A1F"/>
    <w:rsid w:val="00E22BC8"/>
    <w:rsid w:val="00E2352A"/>
    <w:rsid w:val="00E24E20"/>
    <w:rsid w:val="00E2595F"/>
    <w:rsid w:val="00E263BE"/>
    <w:rsid w:val="00E26E98"/>
    <w:rsid w:val="00E26EF6"/>
    <w:rsid w:val="00E3114C"/>
    <w:rsid w:val="00E322F9"/>
    <w:rsid w:val="00E32E42"/>
    <w:rsid w:val="00E37D97"/>
    <w:rsid w:val="00E37F54"/>
    <w:rsid w:val="00E37FB7"/>
    <w:rsid w:val="00E4094C"/>
    <w:rsid w:val="00E4105F"/>
    <w:rsid w:val="00E41153"/>
    <w:rsid w:val="00E4159D"/>
    <w:rsid w:val="00E4321F"/>
    <w:rsid w:val="00E43D8B"/>
    <w:rsid w:val="00E43EDB"/>
    <w:rsid w:val="00E468A2"/>
    <w:rsid w:val="00E476FF"/>
    <w:rsid w:val="00E47E58"/>
    <w:rsid w:val="00E535C4"/>
    <w:rsid w:val="00E55E6C"/>
    <w:rsid w:val="00E62338"/>
    <w:rsid w:val="00E6297B"/>
    <w:rsid w:val="00E65026"/>
    <w:rsid w:val="00E651F3"/>
    <w:rsid w:val="00E705C7"/>
    <w:rsid w:val="00E75EAB"/>
    <w:rsid w:val="00E76CA3"/>
    <w:rsid w:val="00E91A2E"/>
    <w:rsid w:val="00E92E25"/>
    <w:rsid w:val="00E97AEF"/>
    <w:rsid w:val="00EA0D65"/>
    <w:rsid w:val="00EB74C6"/>
    <w:rsid w:val="00EC2F2B"/>
    <w:rsid w:val="00EC3375"/>
    <w:rsid w:val="00EC43B2"/>
    <w:rsid w:val="00EC531D"/>
    <w:rsid w:val="00EC565D"/>
    <w:rsid w:val="00EC57FF"/>
    <w:rsid w:val="00ED1C26"/>
    <w:rsid w:val="00ED3C6E"/>
    <w:rsid w:val="00ED59F7"/>
    <w:rsid w:val="00ED7EA5"/>
    <w:rsid w:val="00EE040E"/>
    <w:rsid w:val="00EE1064"/>
    <w:rsid w:val="00EE28A3"/>
    <w:rsid w:val="00EE6F16"/>
    <w:rsid w:val="00EF3D15"/>
    <w:rsid w:val="00EF55E8"/>
    <w:rsid w:val="00EF5EF9"/>
    <w:rsid w:val="00EF7ED5"/>
    <w:rsid w:val="00F00327"/>
    <w:rsid w:val="00F01886"/>
    <w:rsid w:val="00F041EB"/>
    <w:rsid w:val="00F05B69"/>
    <w:rsid w:val="00F147B3"/>
    <w:rsid w:val="00F14BB4"/>
    <w:rsid w:val="00F17381"/>
    <w:rsid w:val="00F2113F"/>
    <w:rsid w:val="00F25575"/>
    <w:rsid w:val="00F25AC0"/>
    <w:rsid w:val="00F26BB2"/>
    <w:rsid w:val="00F30826"/>
    <w:rsid w:val="00F3297B"/>
    <w:rsid w:val="00F34945"/>
    <w:rsid w:val="00F370E7"/>
    <w:rsid w:val="00F371FB"/>
    <w:rsid w:val="00F37298"/>
    <w:rsid w:val="00F41584"/>
    <w:rsid w:val="00F42EC6"/>
    <w:rsid w:val="00F46E6C"/>
    <w:rsid w:val="00F4733F"/>
    <w:rsid w:val="00F51AEE"/>
    <w:rsid w:val="00F53EAA"/>
    <w:rsid w:val="00F556BA"/>
    <w:rsid w:val="00F6144D"/>
    <w:rsid w:val="00F64F1F"/>
    <w:rsid w:val="00F65B7A"/>
    <w:rsid w:val="00F71887"/>
    <w:rsid w:val="00F72EAF"/>
    <w:rsid w:val="00F803CB"/>
    <w:rsid w:val="00F81F1D"/>
    <w:rsid w:val="00F84170"/>
    <w:rsid w:val="00F845CD"/>
    <w:rsid w:val="00F86FC0"/>
    <w:rsid w:val="00F9075C"/>
    <w:rsid w:val="00F9127D"/>
    <w:rsid w:val="00F91BDD"/>
    <w:rsid w:val="00F9210F"/>
    <w:rsid w:val="00F94370"/>
    <w:rsid w:val="00F966B5"/>
    <w:rsid w:val="00FA0130"/>
    <w:rsid w:val="00FA0B52"/>
    <w:rsid w:val="00FA423A"/>
    <w:rsid w:val="00FA7A5A"/>
    <w:rsid w:val="00FB07A9"/>
    <w:rsid w:val="00FB0A1F"/>
    <w:rsid w:val="00FB7617"/>
    <w:rsid w:val="00FC2F5D"/>
    <w:rsid w:val="00FD0FA4"/>
    <w:rsid w:val="00FD2823"/>
    <w:rsid w:val="00FD3290"/>
    <w:rsid w:val="00FD3367"/>
    <w:rsid w:val="00FD453F"/>
    <w:rsid w:val="00FD6682"/>
    <w:rsid w:val="00FD7182"/>
    <w:rsid w:val="00FE18A6"/>
    <w:rsid w:val="00FF060F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457"/>
    <w:pPr>
      <w:ind w:left="720"/>
      <w:contextualSpacing/>
    </w:pPr>
  </w:style>
  <w:style w:type="table" w:styleId="a5">
    <w:name w:val="Table Grid"/>
    <w:basedOn w:val="a1"/>
    <w:uiPriority w:val="59"/>
    <w:rsid w:val="006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4BB4"/>
  </w:style>
  <w:style w:type="paragraph" w:styleId="a8">
    <w:name w:val="footer"/>
    <w:basedOn w:val="a"/>
    <w:link w:val="a9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4BB4"/>
  </w:style>
  <w:style w:type="paragraph" w:styleId="aa">
    <w:name w:val="Balloon Text"/>
    <w:basedOn w:val="a"/>
    <w:link w:val="ab"/>
    <w:uiPriority w:val="99"/>
    <w:semiHidden/>
    <w:unhideWhenUsed/>
    <w:rsid w:val="003955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955EE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81233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855ADD"/>
    <w:pPr>
      <w:spacing w:after="0" w:line="240" w:lineRule="auto"/>
    </w:pPr>
    <w:rPr>
      <w:rFonts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855ADD"/>
    <w:rPr>
      <w:rFonts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855ADD"/>
    <w:rPr>
      <w:vertAlign w:val="superscript"/>
    </w:rPr>
  </w:style>
  <w:style w:type="character" w:customStyle="1" w:styleId="apple-converted-space">
    <w:name w:val="apple-converted-space"/>
    <w:rsid w:val="0003462E"/>
  </w:style>
  <w:style w:type="character" w:customStyle="1" w:styleId="a4">
    <w:name w:val="รายการย่อหน้า อักขระ"/>
    <w:link w:val="a3"/>
    <w:uiPriority w:val="34"/>
    <w:rsid w:val="00E2595F"/>
  </w:style>
  <w:style w:type="character" w:styleId="af0">
    <w:name w:val="Emphasis"/>
    <w:basedOn w:val="a0"/>
    <w:uiPriority w:val="20"/>
    <w:qFormat/>
    <w:rsid w:val="00024B8A"/>
    <w:rPr>
      <w:i/>
      <w:iCs/>
    </w:rPr>
  </w:style>
  <w:style w:type="table" w:customStyle="1" w:styleId="1">
    <w:name w:val="เส้นตาราง1"/>
    <w:basedOn w:val="a1"/>
    <w:next w:val="a5"/>
    <w:uiPriority w:val="59"/>
    <w:rsid w:val="00077DC6"/>
    <w:pPr>
      <w:spacing w:after="0" w:line="240" w:lineRule="auto"/>
    </w:pPr>
    <w:rPr>
      <w:rFonts w:ascii="Trebuchet MS" w:hAnsi="Trebuchet MS" w:cs="IrisUP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8182B"/>
    <w:rPr>
      <w:color w:val="99CA3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457"/>
    <w:pPr>
      <w:ind w:left="720"/>
      <w:contextualSpacing/>
    </w:pPr>
  </w:style>
  <w:style w:type="table" w:styleId="a5">
    <w:name w:val="Table Grid"/>
    <w:basedOn w:val="a1"/>
    <w:uiPriority w:val="59"/>
    <w:rsid w:val="006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4BB4"/>
  </w:style>
  <w:style w:type="paragraph" w:styleId="a8">
    <w:name w:val="footer"/>
    <w:basedOn w:val="a"/>
    <w:link w:val="a9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4BB4"/>
  </w:style>
  <w:style w:type="paragraph" w:styleId="aa">
    <w:name w:val="Balloon Text"/>
    <w:basedOn w:val="a"/>
    <w:link w:val="ab"/>
    <w:uiPriority w:val="99"/>
    <w:semiHidden/>
    <w:unhideWhenUsed/>
    <w:rsid w:val="003955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955EE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81233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855ADD"/>
    <w:pPr>
      <w:spacing w:after="0" w:line="240" w:lineRule="auto"/>
    </w:pPr>
    <w:rPr>
      <w:rFonts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855ADD"/>
    <w:rPr>
      <w:rFonts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855ADD"/>
    <w:rPr>
      <w:vertAlign w:val="superscript"/>
    </w:rPr>
  </w:style>
  <w:style w:type="character" w:customStyle="1" w:styleId="apple-converted-space">
    <w:name w:val="apple-converted-space"/>
    <w:rsid w:val="0003462E"/>
  </w:style>
  <w:style w:type="character" w:customStyle="1" w:styleId="a4">
    <w:name w:val="รายการย่อหน้า อักขระ"/>
    <w:link w:val="a3"/>
    <w:uiPriority w:val="34"/>
    <w:rsid w:val="00E2595F"/>
  </w:style>
  <w:style w:type="character" w:styleId="af0">
    <w:name w:val="Emphasis"/>
    <w:basedOn w:val="a0"/>
    <w:uiPriority w:val="20"/>
    <w:qFormat/>
    <w:rsid w:val="00024B8A"/>
    <w:rPr>
      <w:i/>
      <w:iCs/>
    </w:rPr>
  </w:style>
  <w:style w:type="table" w:customStyle="1" w:styleId="1">
    <w:name w:val="เส้นตาราง1"/>
    <w:basedOn w:val="a1"/>
    <w:next w:val="a5"/>
    <w:uiPriority w:val="59"/>
    <w:rsid w:val="00077DC6"/>
    <w:pPr>
      <w:spacing w:after="0" w:line="240" w:lineRule="auto"/>
    </w:pPr>
    <w:rPr>
      <w:rFonts w:ascii="Trebuchet MS" w:hAnsi="Trebuchet MS" w:cs="IrisUP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8182B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7F43-7364-4F5F-B545-1DB8C6EE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lenovo_6</cp:lastModifiedBy>
  <cp:revision>16</cp:revision>
  <cp:lastPrinted>2019-03-04T09:24:00Z</cp:lastPrinted>
  <dcterms:created xsi:type="dcterms:W3CDTF">2019-02-27T08:59:00Z</dcterms:created>
  <dcterms:modified xsi:type="dcterms:W3CDTF">2019-03-08T01:57:00Z</dcterms:modified>
</cp:coreProperties>
</file>