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809" w:rsidRPr="003D7210" w:rsidRDefault="00C65D3B" w:rsidP="001442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9F010" wp14:editId="471B88D4">
                <wp:simplePos x="0" y="0"/>
                <wp:positionH relativeFrom="column">
                  <wp:posOffset>4559935</wp:posOffset>
                </wp:positionH>
                <wp:positionV relativeFrom="paragraph">
                  <wp:posOffset>-487045</wp:posOffset>
                </wp:positionV>
                <wp:extent cx="2146935" cy="497840"/>
                <wp:effectExtent l="0" t="0" r="24765" b="10160"/>
                <wp:wrapNone/>
                <wp:docPr id="1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49784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E03" w:rsidRDefault="001442FE" w:rsidP="00497FDC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3E0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(Project </w:t>
                            </w:r>
                            <w:r w:rsidR="002E3E03" w:rsidRPr="000C17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Brief</w:t>
                            </w:r>
                            <w:r w:rsidR="002E3E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E3E03"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รายโครงการ)</w:t>
                            </w:r>
                          </w:p>
                          <w:p w:rsidR="005579CE" w:rsidRPr="005579CE" w:rsidRDefault="005579CE" w:rsidP="00497FDC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579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เอกสารแนบ/สิ่งที่ส่งมาด้วย 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9.05pt;margin-top:-38.35pt;width:169.0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" fillcolor="white [3201]" strokecolor="#4f81bd [3204]" strokeweight="2pt">
                <v:textbox style="mso-fit-shape-to-text:t">
                  <w:txbxContent>
                    <w:p w:rsidR="002E3E03" w:rsidRDefault="001442FE" w:rsidP="00497FDC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2E3E03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(Project </w:t>
                      </w:r>
                      <w:r w:rsidR="002E3E03" w:rsidRPr="000C178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Brief</w:t>
                      </w:r>
                      <w:r w:rsidR="002E3E03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E3E03"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รายโครงการ)</w:t>
                      </w:r>
                    </w:p>
                    <w:p w:rsidR="005579CE" w:rsidRPr="005579CE" w:rsidRDefault="005579CE" w:rsidP="00497FDC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579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เอกสารแนบ/สิ่งที่ส่งมาด้วย 3</w:t>
                      </w:r>
                    </w:p>
                  </w:txbxContent>
                </v:textbox>
              </v:shape>
            </w:pict>
          </mc:Fallback>
        </mc:AlternateContent>
      </w:r>
      <w:r w:rsidR="001442F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ข้อเสนอโครงการเบื้องต้น</w:t>
      </w:r>
      <w:r w:rsidR="00C94809" w:rsidRPr="003D72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(</w:t>
      </w:r>
      <w:r w:rsidR="00C94809" w:rsidRPr="003D721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Project </w:t>
      </w:r>
      <w:r w:rsidR="00E87AD3" w:rsidRPr="003D7210">
        <w:rPr>
          <w:rFonts w:ascii="TH SarabunIT๙" w:hAnsi="TH SarabunIT๙" w:cs="TH SarabunIT๙"/>
          <w:b/>
          <w:bCs/>
          <w:spacing w:val="-6"/>
          <w:sz w:val="32"/>
          <w:szCs w:val="32"/>
        </w:rPr>
        <w:t>Brief</w:t>
      </w:r>
      <w:r w:rsidR="00C94809" w:rsidRPr="003D72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1442FE" w:rsidRPr="001442FE" w:rsidRDefault="001442FE" w:rsidP="001442FE">
      <w:pPr>
        <w:tabs>
          <w:tab w:val="center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แผนงานหรือโครงการภายใต้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พระราชก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>หนด</w:t>
      </w:r>
    </w:p>
    <w:p w:rsidR="009F2FE5" w:rsidRPr="003D7210" w:rsidRDefault="001442FE" w:rsidP="001442FE">
      <w:pPr>
        <w:tabs>
          <w:tab w:val="center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ให้อำ</w:t>
      </w:r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>นาจกระทรวงการคลังกู้เงินเพื่อแก้ไขปัญหา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>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โคโรนา </w:t>
      </w:r>
      <w:r w:rsidR="005579CE">
        <w:rPr>
          <w:rFonts w:ascii="TH SarabunPSK" w:hAnsi="TH SarabunPSK" w:cs="TH SarabunPSK" w:hint="cs"/>
          <w:b/>
          <w:bCs/>
          <w:sz w:val="32"/>
          <w:szCs w:val="32"/>
          <w:cs/>
        </w:rPr>
        <w:t>2019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42FE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๒๕๖๓</w:t>
      </w:r>
    </w:p>
    <w:p w:rsidR="009F2FE5" w:rsidRPr="003D7210" w:rsidRDefault="009F2FE5" w:rsidP="00D667E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696" w:type="pct"/>
        <w:tblInd w:w="534" w:type="dxa"/>
        <w:tblLook w:val="04A0" w:firstRow="1" w:lastRow="0" w:firstColumn="1" w:lastColumn="0" w:noHBand="0" w:noVBand="1"/>
      </w:tblPr>
      <w:tblGrid>
        <w:gridCol w:w="1724"/>
        <w:gridCol w:w="8306"/>
      </w:tblGrid>
      <w:tr w:rsidR="003A2FBF" w:rsidRPr="003D7210" w:rsidTr="00D667E7">
        <w:trPr>
          <w:tblHeader/>
        </w:trPr>
        <w:tc>
          <w:tcPr>
            <w:tcW w:w="2071" w:type="pct"/>
            <w:shd w:val="clear" w:color="auto" w:fill="F2F2F2" w:themeFill="background1" w:themeFillShade="F2"/>
            <w:vAlign w:val="center"/>
          </w:tcPr>
          <w:p w:rsidR="003A2FBF" w:rsidRPr="00D667E7" w:rsidRDefault="003A2FBF" w:rsidP="00B82B97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67E7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929" w:type="pct"/>
            <w:shd w:val="clear" w:color="auto" w:fill="F2F2F2" w:themeFill="background1" w:themeFillShade="F2"/>
            <w:vAlign w:val="center"/>
          </w:tcPr>
          <w:p w:rsidR="003A2FBF" w:rsidRPr="00D667E7" w:rsidRDefault="003A2FBF" w:rsidP="00B82B97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667E7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3A2FBF" w:rsidRPr="003D7210" w:rsidTr="00D667E7">
        <w:tc>
          <w:tcPr>
            <w:tcW w:w="2071" w:type="pct"/>
          </w:tcPr>
          <w:p w:rsidR="003A2FBF" w:rsidRPr="00D667E7" w:rsidRDefault="003A2FBF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๑</w:t>
            </w: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29" w:type="pct"/>
          </w:tcPr>
          <w:p w:rsidR="003A2FBF" w:rsidRPr="00D667E7" w:rsidRDefault="003A2FBF" w:rsidP="005D4C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ระบุชื่อโครงการ</w:t>
            </w:r>
            <w:r w:rsidR="005D4CAE"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</w:t>
            </w:r>
            <w:r w:rsidR="005D4CAE"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โดยอาจพิจารณาชื่อโครงการตามประเภท/ตัวอย่างที่แนะนำ</w:t>
            </w:r>
          </w:p>
          <w:p w:rsidR="00C04F27" w:rsidRPr="00D667E7" w:rsidRDefault="00C04F27" w:rsidP="005D4CA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41673" w:rsidRPr="003D7210" w:rsidTr="00D667E7">
        <w:tc>
          <w:tcPr>
            <w:tcW w:w="2071" w:type="pct"/>
          </w:tcPr>
          <w:p w:rsidR="00C41673" w:rsidRPr="00D667E7" w:rsidRDefault="00C41673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2. ความสอดคล้องกับกรอบนโยบายการฟื้นฟูเศรษฐกิจและสังคมของประเทศ</w:t>
            </w:r>
          </w:p>
        </w:tc>
        <w:tc>
          <w:tcPr>
            <w:tcW w:w="2929" w:type="pct"/>
          </w:tcPr>
          <w:p w:rsidR="00C04F27" w:rsidRPr="00D667E7" w:rsidRDefault="00C41673" w:rsidP="00C04F27">
            <w:pPr>
              <w:spacing w:before="120"/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="00C04F27"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  </w:t>
            </w:r>
            <w:r w:rsidR="00C04F27"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แผนงานหรือโครงการลงทุนและกิจกรรมการพัฒนาที่สามารถพลิกฟื้นกิจกรรมทางเศรษฐกิจ เพิ่มศักยภาพและยกระดับการค้า การผลิต และการบริการในสาขาเศรษฐกิจที่สำคัญของประเทศ โดยครอบคลุมภาคเกษตร อุตสาหกรรม การค้าและการลงทุน ท่องเที่ยวและบริการ</w:t>
            </w:r>
          </w:p>
          <w:p w:rsidR="00C41673" w:rsidRPr="00D667E7" w:rsidRDefault="00C41673" w:rsidP="00C04F27">
            <w:pPr>
              <w:spacing w:before="120"/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 </w:t>
            </w:r>
            <w:r w:rsidR="00C04F27"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แผนงานฟื้นฟูเศรษฐกิจท้องถิ่นและชุมชน ผ่านการดำเนินโครงการหรือกิจกรรมเพื่อสร้างงาน สร้างอาชีพ โดยการส่งเสริมตลาดสำหรับผลผลิต และผลิตภัณฑ์ของธุรกิจชุมชนที่เชื่อมโยงกับการท่องเที่ยวหรือภาคบริการอื่น การพัฒนาโครงสร้างพื้นฐานในชุมชน การจัดหาปัจจัยการผลิตและสิ่งอำนวยความสะดวกที่จำเป็นสำหรับการพัฒนาผลิตภัณฑ์ท้องถิ่นและชุมชน รวมทั้งการสร้างการเข้าถึงช่องทางการตลาด พร้อมทั้งยกระดับมาตรฐานคุณภาพและมูลค่าเพิ่มของสินค้าและผลิตภัณฑ์ท้องถิ่นและชุมชน</w:t>
            </w:r>
          </w:p>
          <w:p w:rsidR="00C41673" w:rsidRPr="00D667E7" w:rsidRDefault="00C41673" w:rsidP="00C04F27">
            <w:pPr>
              <w:spacing w:before="120"/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="00C04F27"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="00C04F27"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แผนงานหรือโครงการเพื่อส่งเสริมและกระตุ้นการบริโภคภาคครัวเรือนและเอกชน รวมถึงการลงทุนต่างๆของภาคเอกชน เพื่อให้สภาวะการบริโภคและการลงทุนกลับเข้าสู่ระดับปกติได้โดยเร็ว</w:t>
            </w:r>
          </w:p>
          <w:p w:rsidR="00C04F27" w:rsidRPr="00D667E7" w:rsidRDefault="00C04F27" w:rsidP="00C04F27">
            <w:pPr>
              <w:spacing w:before="120"/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แผนงานพัฒนาโครงสร้างพื้นฐานผ่านการดำเนินโครงการหรือกิจกรรมเพื่อสร้างความมั่นคงทางเศรษฐกิจ ยกระดับโครงสร้างพื้นฐานและสนับสนุนกระบวนการผลิตเพื่อการพัฒนาประเทศในระยะต่อไป</w:t>
            </w:r>
          </w:p>
          <w:p w:rsidR="00C04F27" w:rsidRPr="00D667E7" w:rsidRDefault="00C04F27" w:rsidP="00C04F27">
            <w:pPr>
              <w:spacing w:before="120"/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</w:p>
        </w:tc>
      </w:tr>
      <w:tr w:rsidR="00D667E7" w:rsidRPr="003D7210" w:rsidTr="00D667E7">
        <w:tc>
          <w:tcPr>
            <w:tcW w:w="2071" w:type="pct"/>
          </w:tcPr>
          <w:p w:rsidR="00D667E7" w:rsidRPr="00D667E7" w:rsidRDefault="00D667E7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3. </w:t>
            </w: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ความสอดคล้องกับแผนระดับต่างๆ </w:t>
            </w:r>
          </w:p>
        </w:tc>
        <w:tc>
          <w:tcPr>
            <w:tcW w:w="2929" w:type="pct"/>
          </w:tcPr>
          <w:p w:rsidR="00D667E7" w:rsidRDefault="00D667E7" w:rsidP="00D667E7">
            <w:pPr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3.1 ยุทธศาสตร์ชาติ </w:t>
            </w:r>
            <w: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 xml:space="preserve">: </w:t>
            </w: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ด้าน ....ระบุ....</w:t>
            </w:r>
          </w:p>
          <w:p w:rsidR="00D667E7" w:rsidRDefault="00D667E7" w:rsidP="00D667E7">
            <w:pPr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3.2 แผนแม่บทภายใต้ยุทธศาสตร์ชาติ </w:t>
            </w:r>
            <w: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:</w:t>
            </w: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ประเด็น ....ระบุ....</w:t>
            </w:r>
          </w:p>
          <w:p w:rsidR="00D667E7" w:rsidRDefault="00D667E7" w:rsidP="00D667E7">
            <w:pPr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3.3 ประเด็นการพัฒนาจังหวัดฯ </w:t>
            </w:r>
            <w: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:</w:t>
            </w:r>
            <w:r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ประเด็นการพัฒนา ....ระบุ....</w:t>
            </w:r>
          </w:p>
          <w:p w:rsidR="00D667E7" w:rsidRDefault="00D667E7" w:rsidP="00D667E7">
            <w:pPr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</w:p>
          <w:p w:rsidR="00D667E7" w:rsidRPr="00D667E7" w:rsidRDefault="00D667E7" w:rsidP="00D667E7">
            <w:pPr>
              <w:ind w:left="459" w:hanging="425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</w:p>
        </w:tc>
      </w:tr>
      <w:tr w:rsidR="003A2FBF" w:rsidRPr="003D7210" w:rsidTr="00D667E7">
        <w:tc>
          <w:tcPr>
            <w:tcW w:w="2071" w:type="pct"/>
          </w:tcPr>
          <w:p w:rsidR="003A2FBF" w:rsidRPr="00D667E7" w:rsidRDefault="00D667E7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4</w:t>
            </w:r>
            <w:r w:rsidR="003A2FBF"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. </w:t>
            </w:r>
            <w:r w:rsidR="003A2FBF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929" w:type="pct"/>
          </w:tcPr>
          <w:p w:rsidR="005D4CAE" w:rsidRPr="00D667E7" w:rsidRDefault="00C41673" w:rsidP="005D4CAE">
            <w:pPr>
              <w:tabs>
                <w:tab w:val="left" w:pos="459"/>
              </w:tabs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โดยอาจระบุที่มา (มติ ครม. นโยบายรัฐบาล แผนพัฒนาเศรษฐกิจ แผนพัฒนาจังหวัด) สภาพปัญหา ความต้องการและความจำเป็นเร่งด่วนที่ทำให้ต้องเร่งดำเนินการและไม่สามารถใช้จ่ายจากงบประมาณรายจ่ายประจำปีได้</w:t>
            </w:r>
          </w:p>
          <w:p w:rsidR="00C04F27" w:rsidRPr="00D667E7" w:rsidRDefault="00C04F27" w:rsidP="005D4CAE">
            <w:pPr>
              <w:tabs>
                <w:tab w:val="left" w:pos="459"/>
              </w:tabs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</w:p>
        </w:tc>
      </w:tr>
      <w:tr w:rsidR="003A2FBF" w:rsidRPr="003D7210" w:rsidTr="00D667E7">
        <w:tc>
          <w:tcPr>
            <w:tcW w:w="2071" w:type="pct"/>
          </w:tcPr>
          <w:p w:rsidR="003A2FBF" w:rsidRPr="00D667E7" w:rsidRDefault="00D667E7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5</w:t>
            </w:r>
            <w:r w:rsidR="003A2FBF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="003A2FBF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2929" w:type="pct"/>
          </w:tcPr>
          <w:p w:rsidR="003A2FBF" w:rsidRPr="00D667E7" w:rsidRDefault="003A2FBF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การพัฒนา</w:t>
            </w:r>
            <w:r w:rsidR="00C04F27"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04F27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พร้อมระบุกลุ่มเป้าหมายที่สำคัญ (ประชาชน เกษตรกร ผู้ประกอบการ อื่นๆ ในพื้นที่ (ระบุ))</w:t>
            </w:r>
          </w:p>
          <w:p w:rsidR="00C04F27" w:rsidRPr="00D667E7" w:rsidRDefault="00C04F27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F511D" w:rsidRPr="003D7210" w:rsidTr="00D667E7">
        <w:tc>
          <w:tcPr>
            <w:tcW w:w="2071" w:type="pct"/>
            <w:shd w:val="clear" w:color="auto" w:fill="auto"/>
          </w:tcPr>
          <w:p w:rsidR="00CF511D" w:rsidRPr="00D667E7" w:rsidRDefault="00D667E7" w:rsidP="00CF51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6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="00CF511D"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ตัวชี้วัดและ</w:t>
            </w:r>
            <w:r w:rsidR="00CF511D"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lastRenderedPageBreak/>
              <w:t>ค่า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เป้าหมาย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ab/>
            </w:r>
          </w:p>
        </w:tc>
        <w:tc>
          <w:tcPr>
            <w:tcW w:w="2929" w:type="pct"/>
            <w:shd w:val="clear" w:color="auto" w:fill="auto"/>
          </w:tcPr>
          <w:p w:rsidR="00CF511D" w:rsidRPr="00D667E7" w:rsidRDefault="00C04F27" w:rsidP="00050D3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lastRenderedPageBreak/>
              <w:t>ควรมีความเกี่ยวข้องหรือเป็นเหตุเป็นผลโดยตรงต่อวัตถุประสงค์โครงการ สามารถวัดค่าใน</w:t>
            </w: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u w:val="single"/>
                <w:cs/>
              </w:rPr>
              <w:t>เชิง</w:t>
            </w: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u w:val="single"/>
                <w:cs/>
              </w:rPr>
              <w:lastRenderedPageBreak/>
              <w:t>ปริมาณ</w:t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และ </w:t>
            </w: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u w:val="single"/>
                <w:cs/>
              </w:rPr>
              <w:t>เชิง</w:t>
            </w: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u w:val="single"/>
                <w:cs/>
              </w:rPr>
              <w:t>คุณภาพ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มีแหล่งข้อมูลที่น่าเชื่อถือและมีการจัดเก็บข้อมูลดังกล่าวอย่างต่อเนื่อง</w:t>
            </w:r>
            <w:r w:rsidR="00B349BC"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349BC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โดยกำหนดเป็นหัวข้อตัวชี้วัด เช่น</w:t>
            </w:r>
          </w:p>
          <w:p w:rsidR="00B349BC" w:rsidRPr="00D667E7" w:rsidRDefault="00B349BC" w:rsidP="00B349BC">
            <w:pPr>
              <w:tabs>
                <w:tab w:val="left" w:pos="3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.1 เพิ่มรายได้ ... (หน่วย </w:t>
            </w:r>
            <w:r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บาท)</w:t>
            </w:r>
          </w:p>
          <w:p w:rsidR="00C04F27" w:rsidRPr="00D667E7" w:rsidRDefault="00D667E7" w:rsidP="00B349BC">
            <w:pPr>
              <w:tabs>
                <w:tab w:val="left" w:pos="3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  <w:t>6</w:t>
            </w:r>
            <w:r w:rsidR="00B349BC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.2 ลดรายจ่าย ... (หน่วย </w:t>
            </w:r>
            <w:r w:rsidR="00B349BC"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="00B349BC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บาท)</w:t>
            </w:r>
          </w:p>
          <w:p w:rsidR="00B349BC" w:rsidRPr="00D667E7" w:rsidRDefault="00B349BC" w:rsidP="00B349BC">
            <w:pPr>
              <w:tabs>
                <w:tab w:val="left" w:pos="3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  <w:r w:rsid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.3 ลดต้นทุน ... (หน่วย </w:t>
            </w:r>
            <w:r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บาท)</w:t>
            </w:r>
          </w:p>
          <w:p w:rsidR="00B349BC" w:rsidRPr="00D667E7" w:rsidRDefault="00B349BC" w:rsidP="00B349BC">
            <w:pPr>
              <w:tabs>
                <w:tab w:val="left" w:pos="3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  <w:r w:rsid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.4 เพิ่มการจ้างงาน/รักษาการจ้างงาน ... (หน่วย </w:t>
            </w:r>
            <w:r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คน)</w:t>
            </w:r>
          </w:p>
          <w:p w:rsidR="00B349BC" w:rsidRPr="00D667E7" w:rsidRDefault="00B349BC" w:rsidP="00B349BC">
            <w:pPr>
              <w:tabs>
                <w:tab w:val="left" w:pos="318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  <w:r w:rsid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.5 อื่นๆ ... (หน่วย </w:t>
            </w:r>
            <w:r w:rsidRPr="00D667E7">
              <w:rPr>
                <w:rFonts w:ascii="TH SarabunIT๙" w:eastAsia="Times New Roman" w:hAnsi="TH SarabunIT๙" w:cs="TH SarabunIT๙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ระบุ)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lastRenderedPageBreak/>
              <w:t>7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พื้นที่เป้าหมาย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ab/>
            </w:r>
          </w:p>
        </w:tc>
        <w:tc>
          <w:tcPr>
            <w:tcW w:w="2929" w:type="pct"/>
          </w:tcPr>
          <w:p w:rsidR="00CF511D" w:rsidRPr="00D667E7" w:rsidRDefault="00CF511D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ระบุพื้นที่เป้าหมายของโครงการ</w:t>
            </w:r>
            <w:r w:rsidR="00C04F27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49BC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(หมู่บ้าน ตำบล อำเภอ และจังหวัด)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ind w:left="317" w:hanging="31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8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 xml:space="preserve"> กิจกรรมหลัก</w:t>
            </w:r>
          </w:p>
        </w:tc>
        <w:tc>
          <w:tcPr>
            <w:tcW w:w="2929" w:type="pct"/>
          </w:tcPr>
          <w:p w:rsidR="00CF511D" w:rsidRPr="00D667E7" w:rsidRDefault="00CF511D" w:rsidP="00AA57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8</w:t>
            </w:r>
            <w:r w:rsidR="00CF511D" w:rsidRPr="00D667E7"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.1 </w:t>
            </w:r>
            <w:r w:rsidR="00CF511D" w:rsidRPr="00D667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CF511D" w:rsidRPr="00D667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1</w:t>
            </w:r>
            <w:r w:rsidR="00B349BC" w:rsidRPr="00D66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F511D" w:rsidRPr="00D667E7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งบประมาณ</w:t>
            </w:r>
          </w:p>
          <w:p w:rsidR="00CF511D" w:rsidRPr="00D667E7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ผู้รับผิดชอบ</w:t>
            </w:r>
          </w:p>
          <w:p w:rsidR="00CF511D" w:rsidRPr="00D667E7" w:rsidRDefault="00CF511D" w:rsidP="00B82B97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หน่วยงานที่เกี่ยวข้อง</w:t>
            </w:r>
          </w:p>
        </w:tc>
        <w:tc>
          <w:tcPr>
            <w:tcW w:w="2929" w:type="pct"/>
          </w:tcPr>
          <w:p w:rsidR="00CF511D" w:rsidRPr="00D667E7" w:rsidRDefault="00B349BC" w:rsidP="00B82B97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(กรณีมีกิจกรรมย่อย ภายใต้กิจกรรมหลัก 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ให้ระบุ)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8</w:t>
            </w:r>
            <w:r w:rsidR="00CF511D" w:rsidRPr="00D667E7">
              <w:rPr>
                <w:rFonts w:ascii="TH SarabunIT๙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.2 </w:t>
            </w:r>
            <w:r w:rsidR="00CF511D" w:rsidRPr="00D667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CF511D" w:rsidRPr="00D667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2</w:t>
            </w:r>
          </w:p>
          <w:p w:rsidR="00CF511D" w:rsidRPr="00D667E7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งบประมาณ</w:t>
            </w:r>
          </w:p>
          <w:p w:rsidR="00CF511D" w:rsidRPr="00D667E7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ผู้รับผิดชอบ</w:t>
            </w:r>
          </w:p>
          <w:p w:rsidR="00CF511D" w:rsidRPr="00D667E7" w:rsidRDefault="00CF511D" w:rsidP="00B82B97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หน่วยงานที่เกี่ยวข้อง</w:t>
            </w:r>
          </w:p>
        </w:tc>
        <w:tc>
          <w:tcPr>
            <w:tcW w:w="2929" w:type="pct"/>
          </w:tcPr>
          <w:p w:rsidR="00CF511D" w:rsidRPr="00D667E7" w:rsidRDefault="00B349BC" w:rsidP="00B82B97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(กรณีมีกิจกรรมย่อย ภายใต้กิจกรรมหลัก 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:</w:t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ให้ระบุ)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9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หน่วยงานดำเนินงาน</w:t>
            </w:r>
          </w:p>
        </w:tc>
        <w:tc>
          <w:tcPr>
            <w:tcW w:w="2929" w:type="pct"/>
          </w:tcPr>
          <w:p w:rsidR="00CF511D" w:rsidRPr="00D667E7" w:rsidRDefault="00CF511D" w:rsidP="00B82B97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741AA4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10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 </w:t>
            </w:r>
            <w:r w:rsidR="00CF511D"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ระยะเวลาในการดำเนินงาน</w:t>
            </w:r>
          </w:p>
        </w:tc>
        <w:tc>
          <w:tcPr>
            <w:tcW w:w="2929" w:type="pct"/>
          </w:tcPr>
          <w:p w:rsidR="00B349BC" w:rsidRPr="00D667E7" w:rsidRDefault="00B349BC" w:rsidP="00741AA4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ระยะเวลาดำเนินงาน .... ปี .... เดือน (ปีงบประมาณ พ.ศ. ....) </w:t>
            </w:r>
          </w:p>
          <w:p w:rsidR="00CF511D" w:rsidRPr="00D667E7" w:rsidRDefault="00B349BC" w:rsidP="00741AA4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ทั้งนี้ ต้องดำเนินการให้แล้วเสร็จภายในเดือน กันยายน 2564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D667E7" w:rsidP="00B82B9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11</w:t>
            </w:r>
            <w:r w:rsidR="00B349BC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 xml:space="preserve">.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งบประมาณ</w:t>
            </w:r>
          </w:p>
          <w:p w:rsidR="00CF511D" w:rsidRPr="00D667E7" w:rsidRDefault="00CF511D" w:rsidP="00B82B97">
            <w:pPr>
              <w:ind w:left="317" w:hanging="2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 </w:t>
            </w:r>
          </w:p>
        </w:tc>
        <w:tc>
          <w:tcPr>
            <w:tcW w:w="2929" w:type="pct"/>
          </w:tcPr>
          <w:p w:rsidR="00CF511D" w:rsidRPr="00D667E7" w:rsidRDefault="00CF511D" w:rsidP="00B349B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ระบุงบประมาณที่ใช้ในการดำเนินโครงการ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B349BC" w:rsidP="00AA57A0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1</w:t>
            </w:r>
            <w:r w:rsid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2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.</w:t>
            </w: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CF511D"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ผลผลิต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(output)</w:t>
            </w:r>
          </w:p>
        </w:tc>
        <w:tc>
          <w:tcPr>
            <w:tcW w:w="2929" w:type="pct"/>
          </w:tcPr>
          <w:p w:rsidR="00CF511D" w:rsidRPr="00D667E7" w:rsidRDefault="00CF511D" w:rsidP="00F632DB">
            <w:pPr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ระบุผล</w:t>
            </w:r>
            <w:r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ผลิตของ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โครงการ</w:t>
            </w:r>
            <w:r w:rsidR="00900BFC"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 xml:space="preserve"> (เชิงปริมาณ และเชิงคุณภาพ</w:t>
            </w:r>
            <w:r w:rsidR="00B12221"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ซึ่งเป็นผลโดยตรงและเกิดจากการดำเนินโครงการที่ทำขึ้น</w:t>
            </w:r>
            <w:r w:rsidR="00900BFC" w:rsidRPr="00D667E7">
              <w:rPr>
                <w:rFonts w:ascii="TH SarabunIT๙" w:eastAsia="Times New Roman" w:hAnsi="TH SarabunIT๙" w:cs="TH SarabunIT๙" w:hint="cs"/>
                <w:kern w:val="24"/>
                <w:sz w:val="32"/>
                <w:szCs w:val="32"/>
                <w:cs/>
              </w:rPr>
              <w:t>)</w:t>
            </w:r>
          </w:p>
        </w:tc>
      </w:tr>
      <w:tr w:rsidR="00CF511D" w:rsidRPr="003D7210" w:rsidTr="00D667E7">
        <w:tc>
          <w:tcPr>
            <w:tcW w:w="2071" w:type="pct"/>
          </w:tcPr>
          <w:p w:rsidR="00CF511D" w:rsidRPr="00D667E7" w:rsidRDefault="00B349BC" w:rsidP="00D667E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๑</w:t>
            </w:r>
            <w:r w:rsid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>3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.</w:t>
            </w:r>
            <w:r w:rsidRPr="00D667E7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t xml:space="preserve"> 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ผลที่คาดว่าจะได้รับ (</w:t>
            </w:r>
            <w:r w:rsidR="00CF511D"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  <w:t>Outcome)</w:t>
            </w:r>
          </w:p>
        </w:tc>
        <w:tc>
          <w:tcPr>
            <w:tcW w:w="2929" w:type="pct"/>
          </w:tcPr>
          <w:p w:rsidR="00CF511D" w:rsidRDefault="00CF511D" w:rsidP="00B1222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t>Outcome)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และเป็นผลลัพธ์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  <w:r w:rsidR="00B12221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เช่น พื้นที่ใดจำนวนผู้ได้รับประโยชน์จากโครงการ เช่น จำนวนประชากร จำนวนครัวเรือน จำนวนนักท่องเที่ยว จำนวน</w:t>
            </w:r>
            <w:r w:rsidR="00B12221" w:rsidRPr="00D667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เกษตรกร จำนวนแรงงาน (คน) พื้นที่เพาะปลูก (ไร่) หรือรายได้ (บาท)</w:t>
            </w:r>
          </w:p>
          <w:p w:rsidR="00D667E7" w:rsidRPr="00D667E7" w:rsidRDefault="00D667E7" w:rsidP="00B1222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667E7" w:rsidRPr="003D7210" w:rsidTr="00D667E7">
        <w:tc>
          <w:tcPr>
            <w:tcW w:w="2071" w:type="pct"/>
          </w:tcPr>
          <w:p w:rsidR="00D667E7" w:rsidRPr="00D667E7" w:rsidRDefault="00D667E7" w:rsidP="00D667E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2"/>
                <w:szCs w:val="32"/>
                <w:cs/>
              </w:rPr>
              <w:lastRenderedPageBreak/>
              <w:t>14. ความพร้อมของโครงการ</w:t>
            </w:r>
          </w:p>
        </w:tc>
        <w:tc>
          <w:tcPr>
            <w:tcW w:w="2929" w:type="pct"/>
          </w:tcPr>
          <w:p w:rsidR="00D667E7" w:rsidRPr="00D667E7" w:rsidRDefault="00D667E7" w:rsidP="00B12221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b/>
                <w:bCs/>
                <w:kern w:val="24"/>
                <w:sz w:val="32"/>
                <w:szCs w:val="32"/>
                <w:cs/>
              </w:rPr>
              <w:t>14.1 พื้นที่ดำเนินการ</w:t>
            </w:r>
          </w:p>
          <w:p w:rsidR="00D667E7" w:rsidRPr="00D667E7" w:rsidRDefault="00D667E7" w:rsidP="00D667E7">
            <w:pPr>
              <w:ind w:left="601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</w:pP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 พร้อม                  </w:t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</w:rPr>
              <w:sym w:font="Wingdings" w:char="F06F"/>
            </w:r>
            <w:r w:rsidRPr="00D667E7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 ไม่พร้อม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14.2 งบดำเนินงาน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84F04" wp14:editId="17DC209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57785</wp:posOffset>
                      </wp:positionV>
                      <wp:extent cx="132080" cy="118745"/>
                      <wp:effectExtent l="0" t="0" r="20320" b="1460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2.65pt;margin-top:4.55pt;width:10.4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ร่างขอบเขตของงาน (</w:t>
            </w:r>
            <w:r w:rsidRPr="00D667E7"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) (แนบเอกสาร)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B66BE" wp14:editId="66018D1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29210</wp:posOffset>
                      </wp:positionV>
                      <wp:extent cx="132080" cy="118745"/>
                      <wp:effectExtent l="0" t="0" r="20320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12.6pt;margin-top:2.3pt;width:10.4pt;height: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เอกสารอื่นๆ .....(โปรดระบุ+แนบเอกสาร......)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14.3 </w:t>
            </w:r>
            <w:r w:rsidRPr="00D667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8DC3BA" wp14:editId="2D9AAE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71755</wp:posOffset>
                      </wp:positionV>
                      <wp:extent cx="132080" cy="118745"/>
                      <wp:effectExtent l="0" t="0" r="20320" b="1460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12.6pt;margin-top:5.65pt;width:10.4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ใบประมาณราคา (</w:t>
            </w:r>
            <w:proofErr w:type="spellStart"/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.4,</w:t>
            </w:r>
            <w:proofErr w:type="spellStart"/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.5)</w:t>
            </w:r>
            <w:r w:rsidRPr="00D667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(แนบเอกสาร)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2F0971" wp14:editId="0189FA0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53975</wp:posOffset>
                      </wp:positionV>
                      <wp:extent cx="132080" cy="118745"/>
                      <wp:effectExtent l="0" t="0" r="20320" b="1460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12.6pt;margin-top:4.25pt;width:10.4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แบบแปลน (แนบเอกสาร)</w:t>
            </w:r>
          </w:p>
          <w:p w:rsidR="00D667E7" w:rsidRPr="00D667E7" w:rsidRDefault="00D667E7" w:rsidP="00D6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49F7C6" wp14:editId="21B32BD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42545</wp:posOffset>
                      </wp:positionV>
                      <wp:extent cx="132080" cy="118745"/>
                      <wp:effectExtent l="0" t="0" r="20320" b="1460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8" o:spid="_x0000_s1026" style="position:absolute;margin-left:12.6pt;margin-top:3.35pt;width:10.4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แผนการบริหารจัดการ/โอนทรัพย์สิน ระบุหน่วยรับ        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D667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(แนบเอกสาร)</w:t>
            </w:r>
          </w:p>
          <w:p w:rsidR="00D667E7" w:rsidRPr="00683CD2" w:rsidRDefault="00D667E7" w:rsidP="00D667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7E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A6A6D2" wp14:editId="215AAD3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73770</wp:posOffset>
                      </wp:positionV>
                      <wp:extent cx="132080" cy="118745"/>
                      <wp:effectExtent l="0" t="0" r="20320" b="1460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187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9" o:spid="_x0000_s1026" style="position:absolute;margin-left:12.6pt;margin-top:5.8pt;width:10.4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" fillcolor="white [3201]" strokecolor="black [3200]" strokeweight="1pt"/>
                  </w:pict>
                </mc:Fallback>
              </mc:AlternateContent>
            </w:r>
            <w:r w:rsidRPr="00D667E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667E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หนังสืออนุมัติ/อนุญาตใช้พื้นที่ (แนบเอกสาร</w:t>
            </w:r>
            <w:r w:rsidRPr="00683C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667E7" w:rsidRPr="00D667E7" w:rsidRDefault="00D667E7" w:rsidP="00D667E7">
            <w:pPr>
              <w:ind w:left="601"/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</w:pPr>
          </w:p>
        </w:tc>
      </w:tr>
    </w:tbl>
    <w:p w:rsidR="00E15E33" w:rsidRPr="003D7210" w:rsidRDefault="005F7EF1" w:rsidP="00194E44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83C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399A7" wp14:editId="3A5A6027">
                <wp:simplePos x="0" y="0"/>
                <wp:positionH relativeFrom="column">
                  <wp:posOffset>2370455</wp:posOffset>
                </wp:positionH>
                <wp:positionV relativeFrom="paragraph">
                  <wp:posOffset>1559560</wp:posOffset>
                </wp:positionV>
                <wp:extent cx="4134679" cy="29221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79" cy="2922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EF1" w:rsidRPr="005F7EF1" w:rsidRDefault="005F7EF1" w:rsidP="005F7E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รายชื่อผู้รับผิดชอบข้อมูล/ผู้ประสานงาน</w:t>
                            </w:r>
                            <w:r w:rsidRPr="005F7E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(1) ชื่อ-สกุล.................................................................................................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ตำแหน่ง................................................................................................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หน่วยงาน..............................................................................................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เบอร์มือถือ............................................................................................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(2) ชื่อ-สกุล.................................................................................................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ตำแหน่ง................................................................................................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หน่วยงาน..............................................................................................</w:t>
                            </w:r>
                          </w:p>
                          <w:p w:rsidR="005F7EF1" w:rsidRPr="005F7EF1" w:rsidRDefault="005F7EF1" w:rsidP="005F7EF1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F7EF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เบอร์มือถือ............................................................................................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6.65pt;margin-top:122.8pt;width:325.55pt;height:2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" fillcolor="white [3201]" stroked="f" strokeweight=".5pt">
                <v:textbox>
                  <w:txbxContent>
                    <w:p w:rsidR="005F7EF1" w:rsidRPr="005F7EF1" w:rsidRDefault="005F7EF1" w:rsidP="005F7E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รายชื่อผู้รับผิดชอบข้อมูล/ผู้ประสานงาน</w:t>
                      </w:r>
                      <w:r w:rsidRPr="005F7E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(1) ชื่อ-สกุล.................................................................................................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ตำแหน่ง................................................................................................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หน่วยงาน..............................................................................................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เบอร์มือถือ............................................................................................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(2) ชื่อ-สกุล.................................................................................................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ตำแหน่ง................................................................................................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หน่วยงาน..............................................................................................</w:t>
                      </w:r>
                    </w:p>
                    <w:p w:rsidR="005F7EF1" w:rsidRPr="005F7EF1" w:rsidRDefault="005F7EF1" w:rsidP="005F7EF1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F7EF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เบอร์มือถือ............................................................................................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E33" w:rsidRPr="003D7210" w:rsidSect="0056738A">
      <w:headerReference w:type="even" r:id="rId9"/>
      <w:headerReference w:type="default" r:id="rId10"/>
      <w:footnotePr>
        <w:numFmt w:val="thaiNumbers"/>
      </w:footnotePr>
      <w:pgSz w:w="11906" w:h="16838"/>
      <w:pgMar w:top="1440" w:right="849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88" w:rsidRDefault="008C1C88">
      <w:r>
        <w:separator/>
      </w:r>
    </w:p>
  </w:endnote>
  <w:endnote w:type="continuationSeparator" w:id="0">
    <w:p w:rsidR="008C1C88" w:rsidRDefault="008C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88" w:rsidRDefault="008C1C88">
      <w:r>
        <w:separator/>
      </w:r>
    </w:p>
  </w:footnote>
  <w:footnote w:type="continuationSeparator" w:id="0">
    <w:p w:rsidR="008C1C88" w:rsidRDefault="008C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03" w:rsidRDefault="002E3E03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2E3E03" w:rsidRDefault="002E3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03" w:rsidRPr="00371F49" w:rsidRDefault="002E3E03" w:rsidP="00BE18C4">
    <w:pPr>
      <w:pStyle w:val="a5"/>
      <w:framePr w:wrap="around" w:vAnchor="text" w:hAnchor="margin" w:xAlign="center" w:y="1"/>
      <w:rPr>
        <w:rStyle w:val="a3"/>
        <w:rFonts w:ascii="TH SarabunIT๙" w:hAnsi="TH SarabunIT๙" w:cs="TH SarabunIT๙"/>
        <w:sz w:val="32"/>
      </w:rPr>
    </w:pPr>
    <w:r w:rsidRPr="00371F49">
      <w:rPr>
        <w:rStyle w:val="a3"/>
        <w:rFonts w:ascii="TH SarabunIT๙" w:hAnsi="TH SarabunIT๙" w:cs="TH SarabunIT๙"/>
        <w:sz w:val="32"/>
        <w:cs/>
      </w:rPr>
      <w:fldChar w:fldCharType="begin"/>
    </w:r>
    <w:r w:rsidRPr="00371F49">
      <w:rPr>
        <w:rStyle w:val="a3"/>
        <w:rFonts w:ascii="TH SarabunIT๙" w:hAnsi="TH SarabunIT๙" w:cs="TH SarabunIT๙"/>
        <w:sz w:val="32"/>
      </w:rPr>
      <w:instrText xml:space="preserve">PAGE  </w:instrText>
    </w:r>
    <w:r w:rsidRPr="00371F49">
      <w:rPr>
        <w:rStyle w:val="a3"/>
        <w:rFonts w:ascii="TH SarabunIT๙" w:hAnsi="TH SarabunIT๙" w:cs="TH SarabunIT๙"/>
        <w:sz w:val="32"/>
        <w:cs/>
      </w:rPr>
      <w:fldChar w:fldCharType="separate"/>
    </w:r>
    <w:r w:rsidR="00AE5BA2">
      <w:rPr>
        <w:rStyle w:val="a3"/>
        <w:rFonts w:ascii="TH SarabunIT๙" w:hAnsi="TH SarabunIT๙" w:cs="TH SarabunIT๙"/>
        <w:noProof/>
        <w:sz w:val="32"/>
        <w:cs/>
      </w:rPr>
      <w:t>๓</w:t>
    </w:r>
    <w:r w:rsidRPr="00371F49">
      <w:rPr>
        <w:rStyle w:val="a3"/>
        <w:rFonts w:ascii="TH SarabunIT๙" w:hAnsi="TH SarabunIT๙" w:cs="TH SarabunIT๙"/>
        <w:sz w:val="32"/>
        <w:cs/>
      </w:rPr>
      <w:fldChar w:fldCharType="end"/>
    </w:r>
  </w:p>
  <w:p w:rsidR="002E3E03" w:rsidRDefault="002E3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60"/>
    <w:multiLevelType w:val="hybridMultilevel"/>
    <w:tmpl w:val="F6D295EC"/>
    <w:lvl w:ilvl="0" w:tplc="E3327846">
      <w:start w:val="1"/>
      <w:numFmt w:val="thaiNumbers"/>
      <w:lvlText w:val="๑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2CF6"/>
    <w:multiLevelType w:val="hybridMultilevel"/>
    <w:tmpl w:val="831430E0"/>
    <w:lvl w:ilvl="0" w:tplc="638A20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6C239D2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742C5"/>
    <w:multiLevelType w:val="hybridMultilevel"/>
    <w:tmpl w:val="786C4F56"/>
    <w:lvl w:ilvl="0" w:tplc="1C72C12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37027D96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402B23"/>
    <w:multiLevelType w:val="hybridMultilevel"/>
    <w:tmpl w:val="551E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165FC"/>
    <w:multiLevelType w:val="hybridMultilevel"/>
    <w:tmpl w:val="24460DC0"/>
    <w:lvl w:ilvl="0" w:tplc="BB763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8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95274"/>
    <w:multiLevelType w:val="hybridMultilevel"/>
    <w:tmpl w:val="AE403BCE"/>
    <w:lvl w:ilvl="0" w:tplc="AFFA8618">
      <w:start w:val="1"/>
      <w:numFmt w:val="thaiNumbers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41633E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8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E27ED"/>
    <w:multiLevelType w:val="hybridMultilevel"/>
    <w:tmpl w:val="E9DE795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7BA77818"/>
    <w:multiLevelType w:val="hybridMultilevel"/>
    <w:tmpl w:val="F0C0B7BC"/>
    <w:lvl w:ilvl="0" w:tplc="721C242C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0"/>
  </w:num>
  <w:num w:numId="5">
    <w:abstractNumId w:val="17"/>
  </w:num>
  <w:num w:numId="6">
    <w:abstractNumId w:val="1"/>
  </w:num>
  <w:num w:numId="7">
    <w:abstractNumId w:val="2"/>
  </w:num>
  <w:num w:numId="8">
    <w:abstractNumId w:val="26"/>
  </w:num>
  <w:num w:numId="9">
    <w:abstractNumId w:val="7"/>
  </w:num>
  <w:num w:numId="10">
    <w:abstractNumId w:val="28"/>
  </w:num>
  <w:num w:numId="11">
    <w:abstractNumId w:val="27"/>
  </w:num>
  <w:num w:numId="12">
    <w:abstractNumId w:val="30"/>
  </w:num>
  <w:num w:numId="13">
    <w:abstractNumId w:val="40"/>
  </w:num>
  <w:num w:numId="14">
    <w:abstractNumId w:val="4"/>
  </w:num>
  <w:num w:numId="15">
    <w:abstractNumId w:val="32"/>
  </w:num>
  <w:num w:numId="16">
    <w:abstractNumId w:val="14"/>
  </w:num>
  <w:num w:numId="17">
    <w:abstractNumId w:val="21"/>
  </w:num>
  <w:num w:numId="18">
    <w:abstractNumId w:val="13"/>
  </w:num>
  <w:num w:numId="19">
    <w:abstractNumId w:val="15"/>
  </w:num>
  <w:num w:numId="20">
    <w:abstractNumId w:val="11"/>
  </w:num>
  <w:num w:numId="21">
    <w:abstractNumId w:val="37"/>
  </w:num>
  <w:num w:numId="22">
    <w:abstractNumId w:val="8"/>
  </w:num>
  <w:num w:numId="23">
    <w:abstractNumId w:val="36"/>
  </w:num>
  <w:num w:numId="24">
    <w:abstractNumId w:val="35"/>
  </w:num>
  <w:num w:numId="25">
    <w:abstractNumId w:val="10"/>
  </w:num>
  <w:num w:numId="26">
    <w:abstractNumId w:val="38"/>
  </w:num>
  <w:num w:numId="27">
    <w:abstractNumId w:val="34"/>
  </w:num>
  <w:num w:numId="28">
    <w:abstractNumId w:val="22"/>
  </w:num>
  <w:num w:numId="29">
    <w:abstractNumId w:val="19"/>
  </w:num>
  <w:num w:numId="30">
    <w:abstractNumId w:val="9"/>
  </w:num>
  <w:num w:numId="31">
    <w:abstractNumId w:val="12"/>
  </w:num>
  <w:num w:numId="32">
    <w:abstractNumId w:val="33"/>
  </w:num>
  <w:num w:numId="33">
    <w:abstractNumId w:val="29"/>
  </w:num>
  <w:num w:numId="34">
    <w:abstractNumId w:val="16"/>
  </w:num>
  <w:num w:numId="35">
    <w:abstractNumId w:val="3"/>
  </w:num>
  <w:num w:numId="36">
    <w:abstractNumId w:val="0"/>
  </w:num>
  <w:num w:numId="37">
    <w:abstractNumId w:val="24"/>
  </w:num>
  <w:num w:numId="38">
    <w:abstractNumId w:val="5"/>
  </w:num>
  <w:num w:numId="39">
    <w:abstractNumId w:val="39"/>
  </w:num>
  <w:num w:numId="40">
    <w:abstractNumId w:val="18"/>
  </w:num>
  <w:num w:numId="41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4"/>
    <w:rsid w:val="0001065B"/>
    <w:rsid w:val="00015CF4"/>
    <w:rsid w:val="00017075"/>
    <w:rsid w:val="0002030C"/>
    <w:rsid w:val="0002196B"/>
    <w:rsid w:val="000222CF"/>
    <w:rsid w:val="0003168D"/>
    <w:rsid w:val="00035A41"/>
    <w:rsid w:val="00037E7E"/>
    <w:rsid w:val="00043118"/>
    <w:rsid w:val="00043297"/>
    <w:rsid w:val="00050D30"/>
    <w:rsid w:val="00054239"/>
    <w:rsid w:val="00075A1D"/>
    <w:rsid w:val="00082305"/>
    <w:rsid w:val="00086B8C"/>
    <w:rsid w:val="00086E53"/>
    <w:rsid w:val="000875F3"/>
    <w:rsid w:val="000925A4"/>
    <w:rsid w:val="00094DDA"/>
    <w:rsid w:val="00095AA4"/>
    <w:rsid w:val="000A0EA3"/>
    <w:rsid w:val="000A3FA9"/>
    <w:rsid w:val="000C178B"/>
    <w:rsid w:val="000C27E9"/>
    <w:rsid w:val="000C4C23"/>
    <w:rsid w:val="000C6726"/>
    <w:rsid w:val="000D3832"/>
    <w:rsid w:val="000D388F"/>
    <w:rsid w:val="000E1473"/>
    <w:rsid w:val="000E6AF0"/>
    <w:rsid w:val="000F5B6F"/>
    <w:rsid w:val="000F7E09"/>
    <w:rsid w:val="00102961"/>
    <w:rsid w:val="00111CFA"/>
    <w:rsid w:val="001127A1"/>
    <w:rsid w:val="001128AF"/>
    <w:rsid w:val="00115449"/>
    <w:rsid w:val="00116B92"/>
    <w:rsid w:val="00122829"/>
    <w:rsid w:val="00122C7C"/>
    <w:rsid w:val="001239A9"/>
    <w:rsid w:val="001278C9"/>
    <w:rsid w:val="0013083D"/>
    <w:rsid w:val="00133BA1"/>
    <w:rsid w:val="001362DB"/>
    <w:rsid w:val="00142F41"/>
    <w:rsid w:val="001441D9"/>
    <w:rsid w:val="001442FE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94E44"/>
    <w:rsid w:val="001A0EE9"/>
    <w:rsid w:val="001A1AB6"/>
    <w:rsid w:val="001A26F6"/>
    <w:rsid w:val="001A45F1"/>
    <w:rsid w:val="001A4C77"/>
    <w:rsid w:val="001A51F2"/>
    <w:rsid w:val="001A55B6"/>
    <w:rsid w:val="001B635E"/>
    <w:rsid w:val="001B63D0"/>
    <w:rsid w:val="001C4C8F"/>
    <w:rsid w:val="001C5405"/>
    <w:rsid w:val="001D3E2F"/>
    <w:rsid w:val="001E7DD2"/>
    <w:rsid w:val="001F130D"/>
    <w:rsid w:val="001F241E"/>
    <w:rsid w:val="001F2E38"/>
    <w:rsid w:val="0020186C"/>
    <w:rsid w:val="002069D4"/>
    <w:rsid w:val="0021550F"/>
    <w:rsid w:val="00216F55"/>
    <w:rsid w:val="00217DC5"/>
    <w:rsid w:val="002200F9"/>
    <w:rsid w:val="00223559"/>
    <w:rsid w:val="002257C1"/>
    <w:rsid w:val="00225936"/>
    <w:rsid w:val="0022723E"/>
    <w:rsid w:val="00233773"/>
    <w:rsid w:val="002350E0"/>
    <w:rsid w:val="00244EB9"/>
    <w:rsid w:val="002608E1"/>
    <w:rsid w:val="00262755"/>
    <w:rsid w:val="00266DEE"/>
    <w:rsid w:val="00267ADD"/>
    <w:rsid w:val="002807FA"/>
    <w:rsid w:val="00281A53"/>
    <w:rsid w:val="00281C3D"/>
    <w:rsid w:val="00284B37"/>
    <w:rsid w:val="00290948"/>
    <w:rsid w:val="002A5626"/>
    <w:rsid w:val="002B369F"/>
    <w:rsid w:val="002D2C29"/>
    <w:rsid w:val="002E3E03"/>
    <w:rsid w:val="002F456F"/>
    <w:rsid w:val="002F5D05"/>
    <w:rsid w:val="00300021"/>
    <w:rsid w:val="00300EAF"/>
    <w:rsid w:val="00301114"/>
    <w:rsid w:val="00304479"/>
    <w:rsid w:val="00306613"/>
    <w:rsid w:val="003119FE"/>
    <w:rsid w:val="003122B1"/>
    <w:rsid w:val="003175EB"/>
    <w:rsid w:val="00320419"/>
    <w:rsid w:val="00322523"/>
    <w:rsid w:val="00326CD5"/>
    <w:rsid w:val="003270D1"/>
    <w:rsid w:val="00327C3F"/>
    <w:rsid w:val="003376E4"/>
    <w:rsid w:val="00351AB9"/>
    <w:rsid w:val="00355781"/>
    <w:rsid w:val="003562C2"/>
    <w:rsid w:val="00357C31"/>
    <w:rsid w:val="003602AA"/>
    <w:rsid w:val="00371F49"/>
    <w:rsid w:val="00375FD5"/>
    <w:rsid w:val="0038265B"/>
    <w:rsid w:val="003847D5"/>
    <w:rsid w:val="003A2FBF"/>
    <w:rsid w:val="003A6996"/>
    <w:rsid w:val="003B079D"/>
    <w:rsid w:val="003B22C0"/>
    <w:rsid w:val="003B578A"/>
    <w:rsid w:val="003C2533"/>
    <w:rsid w:val="003D6758"/>
    <w:rsid w:val="003D7210"/>
    <w:rsid w:val="003D73D5"/>
    <w:rsid w:val="003E65D3"/>
    <w:rsid w:val="003F08E4"/>
    <w:rsid w:val="003F0B78"/>
    <w:rsid w:val="003F0FEA"/>
    <w:rsid w:val="003F1690"/>
    <w:rsid w:val="003F1F62"/>
    <w:rsid w:val="003F4492"/>
    <w:rsid w:val="0040552A"/>
    <w:rsid w:val="004057FC"/>
    <w:rsid w:val="004069B8"/>
    <w:rsid w:val="00407EE6"/>
    <w:rsid w:val="00410DB4"/>
    <w:rsid w:val="00421BCB"/>
    <w:rsid w:val="00423920"/>
    <w:rsid w:val="00425F25"/>
    <w:rsid w:val="00426FEA"/>
    <w:rsid w:val="00427CAD"/>
    <w:rsid w:val="00430AE1"/>
    <w:rsid w:val="004312BB"/>
    <w:rsid w:val="00452673"/>
    <w:rsid w:val="00452A53"/>
    <w:rsid w:val="0045448F"/>
    <w:rsid w:val="00463B91"/>
    <w:rsid w:val="00464EA4"/>
    <w:rsid w:val="004654E5"/>
    <w:rsid w:val="0047174D"/>
    <w:rsid w:val="00472F71"/>
    <w:rsid w:val="004776D8"/>
    <w:rsid w:val="00483917"/>
    <w:rsid w:val="00484815"/>
    <w:rsid w:val="00487F03"/>
    <w:rsid w:val="00491E29"/>
    <w:rsid w:val="00494DB0"/>
    <w:rsid w:val="00496D52"/>
    <w:rsid w:val="00497AF5"/>
    <w:rsid w:val="00497FDC"/>
    <w:rsid w:val="004A4400"/>
    <w:rsid w:val="004B04EB"/>
    <w:rsid w:val="004C4CDF"/>
    <w:rsid w:val="004C71AF"/>
    <w:rsid w:val="004D0E47"/>
    <w:rsid w:val="004D2335"/>
    <w:rsid w:val="004E1F95"/>
    <w:rsid w:val="004E2E18"/>
    <w:rsid w:val="004E79A7"/>
    <w:rsid w:val="004F052B"/>
    <w:rsid w:val="004F108F"/>
    <w:rsid w:val="004F2240"/>
    <w:rsid w:val="00507541"/>
    <w:rsid w:val="0050765F"/>
    <w:rsid w:val="00521961"/>
    <w:rsid w:val="00523DCB"/>
    <w:rsid w:val="0053097D"/>
    <w:rsid w:val="005330D6"/>
    <w:rsid w:val="005567EC"/>
    <w:rsid w:val="005579CE"/>
    <w:rsid w:val="00560156"/>
    <w:rsid w:val="0056290F"/>
    <w:rsid w:val="0056738A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A66EC"/>
    <w:rsid w:val="005B3A07"/>
    <w:rsid w:val="005B3DBF"/>
    <w:rsid w:val="005B535F"/>
    <w:rsid w:val="005B5A74"/>
    <w:rsid w:val="005C4766"/>
    <w:rsid w:val="005D4CAE"/>
    <w:rsid w:val="005D6AA1"/>
    <w:rsid w:val="005D6B6A"/>
    <w:rsid w:val="005E23D5"/>
    <w:rsid w:val="005E4A78"/>
    <w:rsid w:val="005E687F"/>
    <w:rsid w:val="005E6B8A"/>
    <w:rsid w:val="005F2752"/>
    <w:rsid w:val="005F292B"/>
    <w:rsid w:val="005F7EF1"/>
    <w:rsid w:val="006009F1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325E2"/>
    <w:rsid w:val="0063317D"/>
    <w:rsid w:val="00647074"/>
    <w:rsid w:val="00656AEA"/>
    <w:rsid w:val="0067019D"/>
    <w:rsid w:val="006803A6"/>
    <w:rsid w:val="00680C8C"/>
    <w:rsid w:val="006918B4"/>
    <w:rsid w:val="00692B94"/>
    <w:rsid w:val="006A3F18"/>
    <w:rsid w:val="006B0309"/>
    <w:rsid w:val="006B0349"/>
    <w:rsid w:val="006B3B50"/>
    <w:rsid w:val="006B462D"/>
    <w:rsid w:val="006B5E1C"/>
    <w:rsid w:val="006C63AA"/>
    <w:rsid w:val="006C79DE"/>
    <w:rsid w:val="006D0FD0"/>
    <w:rsid w:val="006D6926"/>
    <w:rsid w:val="006E2A2D"/>
    <w:rsid w:val="006E533D"/>
    <w:rsid w:val="006E5F94"/>
    <w:rsid w:val="006F1109"/>
    <w:rsid w:val="006F2E0D"/>
    <w:rsid w:val="006F38FE"/>
    <w:rsid w:val="006F3E65"/>
    <w:rsid w:val="006F5328"/>
    <w:rsid w:val="006F54A7"/>
    <w:rsid w:val="00700E43"/>
    <w:rsid w:val="0070232F"/>
    <w:rsid w:val="00703231"/>
    <w:rsid w:val="007049CC"/>
    <w:rsid w:val="00706FF8"/>
    <w:rsid w:val="007079CD"/>
    <w:rsid w:val="00707DCF"/>
    <w:rsid w:val="00723240"/>
    <w:rsid w:val="007275B5"/>
    <w:rsid w:val="0073766D"/>
    <w:rsid w:val="00741AA4"/>
    <w:rsid w:val="00752AB6"/>
    <w:rsid w:val="00752FF4"/>
    <w:rsid w:val="00762A15"/>
    <w:rsid w:val="00763C70"/>
    <w:rsid w:val="00767B62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067"/>
    <w:rsid w:val="007B4800"/>
    <w:rsid w:val="007C1B9C"/>
    <w:rsid w:val="007D0768"/>
    <w:rsid w:val="007D6E8C"/>
    <w:rsid w:val="007E376B"/>
    <w:rsid w:val="007F1865"/>
    <w:rsid w:val="007F534C"/>
    <w:rsid w:val="007F6D4D"/>
    <w:rsid w:val="00802796"/>
    <w:rsid w:val="00806295"/>
    <w:rsid w:val="00811300"/>
    <w:rsid w:val="00812337"/>
    <w:rsid w:val="008124B2"/>
    <w:rsid w:val="00812F04"/>
    <w:rsid w:val="0081419E"/>
    <w:rsid w:val="00814232"/>
    <w:rsid w:val="00814681"/>
    <w:rsid w:val="00821C30"/>
    <w:rsid w:val="00826EF8"/>
    <w:rsid w:val="00831EC5"/>
    <w:rsid w:val="008330D7"/>
    <w:rsid w:val="0083477E"/>
    <w:rsid w:val="00837FDD"/>
    <w:rsid w:val="008416B1"/>
    <w:rsid w:val="00842F56"/>
    <w:rsid w:val="00851871"/>
    <w:rsid w:val="0085460B"/>
    <w:rsid w:val="00855D18"/>
    <w:rsid w:val="008561CA"/>
    <w:rsid w:val="00857C45"/>
    <w:rsid w:val="00862494"/>
    <w:rsid w:val="0086743C"/>
    <w:rsid w:val="00875444"/>
    <w:rsid w:val="008759A9"/>
    <w:rsid w:val="00875CBF"/>
    <w:rsid w:val="00881E63"/>
    <w:rsid w:val="008830B7"/>
    <w:rsid w:val="00884E47"/>
    <w:rsid w:val="00885461"/>
    <w:rsid w:val="00886BCD"/>
    <w:rsid w:val="008903FA"/>
    <w:rsid w:val="00893DFC"/>
    <w:rsid w:val="00895264"/>
    <w:rsid w:val="008A2923"/>
    <w:rsid w:val="008A3601"/>
    <w:rsid w:val="008A516F"/>
    <w:rsid w:val="008A6E08"/>
    <w:rsid w:val="008B0825"/>
    <w:rsid w:val="008B2231"/>
    <w:rsid w:val="008B3F13"/>
    <w:rsid w:val="008B56A3"/>
    <w:rsid w:val="008B6774"/>
    <w:rsid w:val="008C1C88"/>
    <w:rsid w:val="008C2CFD"/>
    <w:rsid w:val="008D300A"/>
    <w:rsid w:val="008D5885"/>
    <w:rsid w:val="008D673A"/>
    <w:rsid w:val="008D687F"/>
    <w:rsid w:val="008E04AC"/>
    <w:rsid w:val="008E17EC"/>
    <w:rsid w:val="008E2DDA"/>
    <w:rsid w:val="008E4671"/>
    <w:rsid w:val="008F3AD0"/>
    <w:rsid w:val="00900BFC"/>
    <w:rsid w:val="0090231E"/>
    <w:rsid w:val="0090428F"/>
    <w:rsid w:val="0090747D"/>
    <w:rsid w:val="00912051"/>
    <w:rsid w:val="00914B15"/>
    <w:rsid w:val="0091659D"/>
    <w:rsid w:val="009216B3"/>
    <w:rsid w:val="00925CEA"/>
    <w:rsid w:val="009304F2"/>
    <w:rsid w:val="00937C18"/>
    <w:rsid w:val="009404E4"/>
    <w:rsid w:val="00945A5B"/>
    <w:rsid w:val="009516A1"/>
    <w:rsid w:val="00953062"/>
    <w:rsid w:val="0096332B"/>
    <w:rsid w:val="00963DDA"/>
    <w:rsid w:val="00966B38"/>
    <w:rsid w:val="00970430"/>
    <w:rsid w:val="009752FF"/>
    <w:rsid w:val="009766D8"/>
    <w:rsid w:val="009927EA"/>
    <w:rsid w:val="009934E0"/>
    <w:rsid w:val="00995EDB"/>
    <w:rsid w:val="009962F4"/>
    <w:rsid w:val="009A0FF2"/>
    <w:rsid w:val="009A10DE"/>
    <w:rsid w:val="009B1E1F"/>
    <w:rsid w:val="009B7C16"/>
    <w:rsid w:val="009C1B48"/>
    <w:rsid w:val="009C7D74"/>
    <w:rsid w:val="009D1EC1"/>
    <w:rsid w:val="009D2046"/>
    <w:rsid w:val="009D259B"/>
    <w:rsid w:val="009D276B"/>
    <w:rsid w:val="009E2647"/>
    <w:rsid w:val="009E4ABF"/>
    <w:rsid w:val="009F2FE5"/>
    <w:rsid w:val="009F5116"/>
    <w:rsid w:val="009F52F7"/>
    <w:rsid w:val="009F7511"/>
    <w:rsid w:val="00A00274"/>
    <w:rsid w:val="00A00FFA"/>
    <w:rsid w:val="00A06046"/>
    <w:rsid w:val="00A10116"/>
    <w:rsid w:val="00A12A68"/>
    <w:rsid w:val="00A137E5"/>
    <w:rsid w:val="00A13A41"/>
    <w:rsid w:val="00A274CD"/>
    <w:rsid w:val="00A32C9F"/>
    <w:rsid w:val="00A4152D"/>
    <w:rsid w:val="00A42C86"/>
    <w:rsid w:val="00A47FE2"/>
    <w:rsid w:val="00A5325D"/>
    <w:rsid w:val="00A642DF"/>
    <w:rsid w:val="00A65819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94C71"/>
    <w:rsid w:val="00AA3FB6"/>
    <w:rsid w:val="00AA5015"/>
    <w:rsid w:val="00AA56A8"/>
    <w:rsid w:val="00AA57A0"/>
    <w:rsid w:val="00AA6708"/>
    <w:rsid w:val="00AC6778"/>
    <w:rsid w:val="00AD0BAA"/>
    <w:rsid w:val="00AD3015"/>
    <w:rsid w:val="00AD5FDA"/>
    <w:rsid w:val="00AD6818"/>
    <w:rsid w:val="00AE0F9E"/>
    <w:rsid w:val="00AE21C7"/>
    <w:rsid w:val="00AE3040"/>
    <w:rsid w:val="00AE5BA2"/>
    <w:rsid w:val="00AE6FB2"/>
    <w:rsid w:val="00AF0992"/>
    <w:rsid w:val="00AF0B0D"/>
    <w:rsid w:val="00AF152D"/>
    <w:rsid w:val="00AF1DE7"/>
    <w:rsid w:val="00AF3D07"/>
    <w:rsid w:val="00B01C00"/>
    <w:rsid w:val="00B02ABC"/>
    <w:rsid w:val="00B04362"/>
    <w:rsid w:val="00B04B98"/>
    <w:rsid w:val="00B066C6"/>
    <w:rsid w:val="00B10808"/>
    <w:rsid w:val="00B10D73"/>
    <w:rsid w:val="00B12221"/>
    <w:rsid w:val="00B14508"/>
    <w:rsid w:val="00B20D6A"/>
    <w:rsid w:val="00B213B6"/>
    <w:rsid w:val="00B3063D"/>
    <w:rsid w:val="00B349BC"/>
    <w:rsid w:val="00B3633E"/>
    <w:rsid w:val="00B413AE"/>
    <w:rsid w:val="00B601FE"/>
    <w:rsid w:val="00B62317"/>
    <w:rsid w:val="00B76585"/>
    <w:rsid w:val="00B81598"/>
    <w:rsid w:val="00B82B97"/>
    <w:rsid w:val="00B91A45"/>
    <w:rsid w:val="00B93672"/>
    <w:rsid w:val="00B946BE"/>
    <w:rsid w:val="00BA2CF3"/>
    <w:rsid w:val="00BB32A8"/>
    <w:rsid w:val="00BB553D"/>
    <w:rsid w:val="00BB5D49"/>
    <w:rsid w:val="00BC0DC1"/>
    <w:rsid w:val="00BC1EE4"/>
    <w:rsid w:val="00BC7C2F"/>
    <w:rsid w:val="00BD0AB8"/>
    <w:rsid w:val="00BD2D46"/>
    <w:rsid w:val="00BD5E1C"/>
    <w:rsid w:val="00BE18C4"/>
    <w:rsid w:val="00BE50EE"/>
    <w:rsid w:val="00BE5CEC"/>
    <w:rsid w:val="00BF2252"/>
    <w:rsid w:val="00BF2865"/>
    <w:rsid w:val="00BF4753"/>
    <w:rsid w:val="00BF6F9F"/>
    <w:rsid w:val="00C04866"/>
    <w:rsid w:val="00C04F27"/>
    <w:rsid w:val="00C2276F"/>
    <w:rsid w:val="00C230B3"/>
    <w:rsid w:val="00C23ED3"/>
    <w:rsid w:val="00C23EE1"/>
    <w:rsid w:val="00C27B4B"/>
    <w:rsid w:val="00C35B88"/>
    <w:rsid w:val="00C40776"/>
    <w:rsid w:val="00C41317"/>
    <w:rsid w:val="00C41673"/>
    <w:rsid w:val="00C4265D"/>
    <w:rsid w:val="00C4459E"/>
    <w:rsid w:val="00C45B73"/>
    <w:rsid w:val="00C45C1A"/>
    <w:rsid w:val="00C45DED"/>
    <w:rsid w:val="00C46D67"/>
    <w:rsid w:val="00C502CA"/>
    <w:rsid w:val="00C50C7C"/>
    <w:rsid w:val="00C552D3"/>
    <w:rsid w:val="00C60145"/>
    <w:rsid w:val="00C65D3B"/>
    <w:rsid w:val="00C67298"/>
    <w:rsid w:val="00C83C8F"/>
    <w:rsid w:val="00C8649B"/>
    <w:rsid w:val="00C879CB"/>
    <w:rsid w:val="00C92291"/>
    <w:rsid w:val="00C92FC1"/>
    <w:rsid w:val="00C94809"/>
    <w:rsid w:val="00C96620"/>
    <w:rsid w:val="00C970B2"/>
    <w:rsid w:val="00CA3CC6"/>
    <w:rsid w:val="00CA4FB9"/>
    <w:rsid w:val="00CB2CC7"/>
    <w:rsid w:val="00CB3183"/>
    <w:rsid w:val="00CB7426"/>
    <w:rsid w:val="00CC1225"/>
    <w:rsid w:val="00CC2DAE"/>
    <w:rsid w:val="00CD0AD2"/>
    <w:rsid w:val="00CD14B7"/>
    <w:rsid w:val="00CD25A9"/>
    <w:rsid w:val="00CD2A7E"/>
    <w:rsid w:val="00CD703A"/>
    <w:rsid w:val="00CE017D"/>
    <w:rsid w:val="00CF0459"/>
    <w:rsid w:val="00CF189C"/>
    <w:rsid w:val="00CF511D"/>
    <w:rsid w:val="00D07099"/>
    <w:rsid w:val="00D3262D"/>
    <w:rsid w:val="00D348A3"/>
    <w:rsid w:val="00D411FC"/>
    <w:rsid w:val="00D463BF"/>
    <w:rsid w:val="00D46BDA"/>
    <w:rsid w:val="00D50B29"/>
    <w:rsid w:val="00D53A34"/>
    <w:rsid w:val="00D56DBE"/>
    <w:rsid w:val="00D572D4"/>
    <w:rsid w:val="00D667E7"/>
    <w:rsid w:val="00D67E84"/>
    <w:rsid w:val="00D75282"/>
    <w:rsid w:val="00D825E0"/>
    <w:rsid w:val="00D82F1D"/>
    <w:rsid w:val="00D83485"/>
    <w:rsid w:val="00D83FC2"/>
    <w:rsid w:val="00D97862"/>
    <w:rsid w:val="00D97F88"/>
    <w:rsid w:val="00DA1E30"/>
    <w:rsid w:val="00DA1EE0"/>
    <w:rsid w:val="00DA4FF6"/>
    <w:rsid w:val="00DA7B33"/>
    <w:rsid w:val="00DB0FED"/>
    <w:rsid w:val="00DB3C0C"/>
    <w:rsid w:val="00DB468C"/>
    <w:rsid w:val="00DB5467"/>
    <w:rsid w:val="00DB7209"/>
    <w:rsid w:val="00DC01AC"/>
    <w:rsid w:val="00DD6F83"/>
    <w:rsid w:val="00DD7DA0"/>
    <w:rsid w:val="00DE77CB"/>
    <w:rsid w:val="00DF0A8C"/>
    <w:rsid w:val="00E0044E"/>
    <w:rsid w:val="00E03622"/>
    <w:rsid w:val="00E03DB4"/>
    <w:rsid w:val="00E11F4B"/>
    <w:rsid w:val="00E12800"/>
    <w:rsid w:val="00E15E33"/>
    <w:rsid w:val="00E15EC0"/>
    <w:rsid w:val="00E16650"/>
    <w:rsid w:val="00E20ECF"/>
    <w:rsid w:val="00E219B0"/>
    <w:rsid w:val="00E22C76"/>
    <w:rsid w:val="00E2351B"/>
    <w:rsid w:val="00E30D6B"/>
    <w:rsid w:val="00E3136B"/>
    <w:rsid w:val="00E33EF8"/>
    <w:rsid w:val="00E36B19"/>
    <w:rsid w:val="00E374E3"/>
    <w:rsid w:val="00E40328"/>
    <w:rsid w:val="00E41D9E"/>
    <w:rsid w:val="00E421B5"/>
    <w:rsid w:val="00E52C24"/>
    <w:rsid w:val="00E5355F"/>
    <w:rsid w:val="00E56C89"/>
    <w:rsid w:val="00E56EB8"/>
    <w:rsid w:val="00E60D12"/>
    <w:rsid w:val="00E71EA4"/>
    <w:rsid w:val="00E74927"/>
    <w:rsid w:val="00E80BA3"/>
    <w:rsid w:val="00E80E5A"/>
    <w:rsid w:val="00E87AD3"/>
    <w:rsid w:val="00E90835"/>
    <w:rsid w:val="00E90C6C"/>
    <w:rsid w:val="00E930B1"/>
    <w:rsid w:val="00E971E3"/>
    <w:rsid w:val="00E97BF8"/>
    <w:rsid w:val="00EA4780"/>
    <w:rsid w:val="00EB30B3"/>
    <w:rsid w:val="00EB3216"/>
    <w:rsid w:val="00EB5CBA"/>
    <w:rsid w:val="00EC0DFB"/>
    <w:rsid w:val="00EC2E42"/>
    <w:rsid w:val="00EC53E2"/>
    <w:rsid w:val="00ED3A45"/>
    <w:rsid w:val="00EE1636"/>
    <w:rsid w:val="00EE2C1C"/>
    <w:rsid w:val="00EE79EF"/>
    <w:rsid w:val="00EF107F"/>
    <w:rsid w:val="00F1454E"/>
    <w:rsid w:val="00F21381"/>
    <w:rsid w:val="00F21CC0"/>
    <w:rsid w:val="00F33E41"/>
    <w:rsid w:val="00F41264"/>
    <w:rsid w:val="00F5630E"/>
    <w:rsid w:val="00F632DB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D4385"/>
    <w:rsid w:val="00FE2698"/>
    <w:rsid w:val="00FE4763"/>
    <w:rsid w:val="00FF01CB"/>
    <w:rsid w:val="00FF27D4"/>
    <w:rsid w:val="00FF35A7"/>
    <w:rsid w:val="00FF50CA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E025-A74E-48C8-AF29-48F09E82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แบบฟอร์มแผน 2560</vt:lpstr>
      <vt:lpstr>แบบฟอร์มแผน 2560</vt:lpstr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lenovo_6</cp:lastModifiedBy>
  <cp:revision>2</cp:revision>
  <cp:lastPrinted>2018-07-23T19:06:00Z</cp:lastPrinted>
  <dcterms:created xsi:type="dcterms:W3CDTF">2020-05-29T07:31:00Z</dcterms:created>
  <dcterms:modified xsi:type="dcterms:W3CDTF">2020-05-29T07:31:00Z</dcterms:modified>
</cp:coreProperties>
</file>