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F7" w:rsidRPr="00DA4056" w:rsidRDefault="00AA28D8" w:rsidP="00AA28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A40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แบบฟอร์มการจัดทำเอกสารการประชุม</w:t>
      </w:r>
    </w:p>
    <w:p w:rsidR="00AA28D8" w:rsidRPr="00DA4056" w:rsidRDefault="00DA4056" w:rsidP="00AA28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AA28D8" w:rsidRPr="00DA4056">
        <w:rPr>
          <w:rFonts w:ascii="TH SarabunPSK" w:hAnsi="TH SarabunPSK" w:cs="TH SarabunPSK"/>
          <w:b/>
          <w:bCs/>
          <w:sz w:val="32"/>
          <w:szCs w:val="32"/>
          <w:cs/>
        </w:rPr>
        <w:t>ะกรรมการศูนย์อำนวยการป้องกันและปราบปรามยาเสพติดจังหวัดอ่างทอง (ศอ.ปส.จ.อท.)</w:t>
      </w:r>
    </w:p>
    <w:p w:rsidR="00AA28D8" w:rsidRPr="00DA4056" w:rsidRDefault="00AA28D8" w:rsidP="00AA28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4056">
        <w:rPr>
          <w:rFonts w:ascii="TH SarabunPSK" w:hAnsi="TH SarabunPSK" w:cs="TH SarabunPSK"/>
          <w:b/>
          <w:bCs/>
          <w:sz w:val="32"/>
          <w:szCs w:val="32"/>
          <w:cs/>
        </w:rPr>
        <w:t>และคณะกรรมการรักษาความสงบเรียบร้อยจังหวัดอ่างทอง</w:t>
      </w:r>
    </w:p>
    <w:p w:rsidR="00AA28D8" w:rsidRPr="00DA4056" w:rsidRDefault="00AA28D8" w:rsidP="00AA28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970" w:rsidRDefault="00AA28D8" w:rsidP="00A74970">
      <w:pPr>
        <w:tabs>
          <w:tab w:val="left" w:pos="851"/>
        </w:tabs>
        <w:spacing w:after="0" w:line="240" w:lineRule="auto"/>
        <w:ind w:left="2552" w:hanging="2552"/>
        <w:rPr>
          <w:rFonts w:ascii="TH SarabunPSK" w:hAnsi="TH SarabunPSK" w:cs="TH SarabunPSK"/>
          <w:sz w:val="32"/>
          <w:szCs w:val="32"/>
        </w:rPr>
      </w:pPr>
      <w:r w:rsidRPr="00AA28D8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</w:t>
      </w:r>
      <w:r w:rsidR="00A24D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๔</w:t>
      </w:r>
      <w:r w:rsidR="00A74970">
        <w:rPr>
          <w:rFonts w:ascii="TH SarabunPSK" w:hAnsi="TH SarabunPSK" w:cs="TH SarabunPSK" w:hint="cs"/>
          <w:b/>
          <w:bCs/>
          <w:sz w:val="32"/>
          <w:szCs w:val="32"/>
          <w:cs/>
        </w:rPr>
        <w:t>..๖</w:t>
      </w:r>
      <w:r w:rsidRPr="00AA28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</w:t>
      </w:r>
      <w:r w:rsidR="00A74970" w:rsidRPr="00A74970"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รายงานผลการปฏิบัติงานด้านการเฝ้าระวังยาเสพติด</w:t>
      </w:r>
    </w:p>
    <w:p w:rsidR="00AA28D8" w:rsidRPr="00A74970" w:rsidRDefault="00A74970" w:rsidP="00A74970">
      <w:pPr>
        <w:tabs>
          <w:tab w:val="left" w:pos="851"/>
        </w:tabs>
        <w:spacing w:after="0" w:line="240" w:lineRule="auto"/>
        <w:ind w:left="2552" w:hanging="25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74970">
        <w:rPr>
          <w:rFonts w:ascii="TH SarabunPSK" w:hAnsi="TH SarabunPSK" w:cs="TH SarabunPSK" w:hint="cs"/>
          <w:sz w:val="32"/>
          <w:szCs w:val="32"/>
          <w:cs/>
        </w:rPr>
        <w:t>ของสำนักงานพัฒนาสังคมและความมั่นคงของมนุษย์จังหวัดอ่างทอง</w:t>
      </w:r>
    </w:p>
    <w:p w:rsidR="00AA28D8" w:rsidRPr="00DA4056" w:rsidRDefault="00AA28D8" w:rsidP="00AA28D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A40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๑. ความเป็นมาของเรื่อง</w:t>
      </w:r>
    </w:p>
    <w:p w:rsidR="00AA28D8" w:rsidRDefault="00AA28D8" w:rsidP="00AA28D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:rsidR="00AA28D8" w:rsidRDefault="00AA28D8" w:rsidP="00AA28D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Pr="00AA28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สำนักงานพัฒนาสังคมและความมั่นคงของมนุษย์จังหวัดอ่างทอง </w:t>
      </w:r>
      <w:r w:rsidR="00A749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ได้รับการจัดสรรงบประมาณ จำนวน ๒๐</w:t>
      </w:r>
      <w:r w:rsidR="00A74970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A749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๐๐๐</w:t>
      </w:r>
      <w:r w:rsidR="00392B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แผนงานยุทธศาสตร์ป้องกันปรามปรามและบำบัดรักษาผู้ติดยาเสพติด (บูรณาการ) โครงการเสริมสร้างภูมิคุ้มกันแก่เด็กและเยาวชนจากยาเสพติด กิจกรรมหลัก การสร้างภูมิคุ้มกันภัย</w:t>
      </w:r>
      <w:bookmarkStart w:id="0" w:name="_GoBack"/>
      <w:bookmarkEnd w:id="0"/>
      <w:r w:rsidR="00392B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ยาเสพติดสำหรับเด็กและเยาวชน งบดำเนินงาน เพื่อเป็นค่าใช้จ่ายในการดำเนินงาน โครงการคุ้มครองและสร้างภูมิคุ้มกันสำหรับเด็กและเยาวชนในมิติความรุนแรงด้านยาเสพติด</w:t>
      </w:r>
    </w:p>
    <w:p w:rsidR="00AA28D8" w:rsidRDefault="00AA28D8" w:rsidP="00AA28D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A28D8" w:rsidRPr="00DA4056" w:rsidRDefault="00AA28D8" w:rsidP="00AA28D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A40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๒. ผลการดำเนินการที่ผ่านมา</w:t>
      </w:r>
    </w:p>
    <w:p w:rsidR="00F435B7" w:rsidRDefault="00AA28D8" w:rsidP="00AA28D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8B147A" w:rsidRPr="008B14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๒.๑</w:t>
      </w:r>
      <w:r w:rsidR="00392B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เป็นโครงการบูรณาการจากส่วนกลาง ใช้พื้นที่นำร่องเพียง ๕ จังหวัด ได้แก่ กรุง</w:t>
      </w:r>
      <w:r w:rsidR="00F435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="00392B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ทพมห</w:t>
      </w:r>
      <w:r w:rsidR="00F435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านคร อ่างทอง บุรีรัมย์ เชียงราย นครสวรรค์ และนครปฐม โดยส่วนกลางชี้แจงแนวทางการดำเนินงาน สำหรับจังหวัดอ่างทองดำเนินงานในพื้นที่ตำบลหัวไผ่</w:t>
      </w:r>
    </w:p>
    <w:p w:rsidR="00DA4056" w:rsidRDefault="008B147A" w:rsidP="00AA28D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๒.๒ </w:t>
      </w:r>
      <w:r w:rsidR="00F435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สำนักงานพัฒนาสังคมและความมั่นคงของมนุษย์จังหวัดอ่างทอง ร่วมกับองค์การบริหารส่วนตำบลหัวไผ่และสภาเด็กและเยาวชน นัดหมายประชุมและออกแบบการดำเนินโครงการ ร่วมกัน โดยกำหนดกลุ่มเป้าหมายเป็นเด็กและเยาวชนในพื้นที่ จำนวน ๘๐ คน กิจ</w:t>
      </w:r>
      <w:r w:rsidR="00FA62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กรรมอบรมให้ความรู้ในการสร้างภูมิคุ้มกันด้านยาเสพติด</w:t>
      </w:r>
    </w:p>
    <w:p w:rsidR="00DA4056" w:rsidRDefault="00DA4056" w:rsidP="00AA28D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B14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DA4056" w:rsidRPr="00DA4056" w:rsidRDefault="00DA4056" w:rsidP="00AA28D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DA40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๓. ปัญหา/อุปสรรค</w:t>
      </w:r>
    </w:p>
    <w:p w:rsidR="00AA28D8" w:rsidRDefault="00DA4056" w:rsidP="00AA28D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ไม่มี</w:t>
      </w:r>
    </w:p>
    <w:p w:rsidR="00DA4056" w:rsidRDefault="00DA4056" w:rsidP="00AA28D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A4056" w:rsidRDefault="00DA4056" w:rsidP="00AA28D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A40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๔. งานที่จะดำเนินการต่อไป</w:t>
      </w:r>
    </w:p>
    <w:p w:rsidR="00FA6211" w:rsidRPr="00FA6211" w:rsidRDefault="00FA6211" w:rsidP="00AA28D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A621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FA62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คาดว่า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จะดำเนินการภายในเดือนพฤษภาคม ๒๕๖๐ โดยสำนักงานพัฒนาสังคมและความมั่นคง    ของมนุษย์จังหวัดอ่างทอง จะได้ดำเนินการร่วมกับ องค์การบริหารส่วนตำบลหัวไผ่</w:t>
      </w:r>
    </w:p>
    <w:p w:rsidR="00DA4056" w:rsidRPr="00DA4056" w:rsidRDefault="00DA4056" w:rsidP="00AA28D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A40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</w:p>
    <w:p w:rsidR="00AA28D8" w:rsidRDefault="00392B9C" w:rsidP="00AA28D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392B9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๕. ข้อเสนอ/การขอรับการสนับสนุน</w:t>
      </w:r>
    </w:p>
    <w:p w:rsidR="00FA6211" w:rsidRPr="00FA6211" w:rsidRDefault="00FA6211" w:rsidP="00AA28D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A62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FA62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โครงการนี้ต้องการได้รับการสนับสนุนวิทยากรจากภาคส่วนที่เกี่ยวข้อง</w:t>
      </w:r>
    </w:p>
    <w:sectPr w:rsidR="00FA6211" w:rsidRPr="00FA6211" w:rsidSect="00AA28D8">
      <w:pgSz w:w="11906" w:h="16838"/>
      <w:pgMar w:top="1440" w:right="1134" w:bottom="1440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AA28D8"/>
    <w:rsid w:val="002550F7"/>
    <w:rsid w:val="00392B9C"/>
    <w:rsid w:val="003E2CFC"/>
    <w:rsid w:val="00472464"/>
    <w:rsid w:val="006A74D5"/>
    <w:rsid w:val="008B147A"/>
    <w:rsid w:val="00A24DD7"/>
    <w:rsid w:val="00A74970"/>
    <w:rsid w:val="00AA28D8"/>
    <w:rsid w:val="00D0168F"/>
    <w:rsid w:val="00DA4056"/>
    <w:rsid w:val="00E5544A"/>
    <w:rsid w:val="00F435B7"/>
    <w:rsid w:val="00FA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com_pc</cp:lastModifiedBy>
  <cp:revision>2</cp:revision>
  <cp:lastPrinted>2017-05-22T20:46:00Z</cp:lastPrinted>
  <dcterms:created xsi:type="dcterms:W3CDTF">2017-05-22T20:46:00Z</dcterms:created>
  <dcterms:modified xsi:type="dcterms:W3CDTF">2017-05-22T20:46:00Z</dcterms:modified>
</cp:coreProperties>
</file>