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5EB" w:rsidRDefault="00257AE0" w:rsidP="006A2B14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21E6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AC20" wp14:editId="066C1E05">
                <wp:simplePos x="0" y="0"/>
                <wp:positionH relativeFrom="column">
                  <wp:posOffset>4361815</wp:posOffset>
                </wp:positionH>
                <wp:positionV relativeFrom="paragraph">
                  <wp:posOffset>-176834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E0" w:rsidRPr="00045739" w:rsidRDefault="00257AE0" w:rsidP="00257AE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3.45pt;margin-top:-13.9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">
                <v:textbox>
                  <w:txbxContent>
                    <w:p w:rsidR="00257AE0" w:rsidRPr="00045739" w:rsidRDefault="00257AE0" w:rsidP="00257AE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A2B14" w:rsidRPr="006A2B14" w:rsidRDefault="006A2B14" w:rsidP="006A2B14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6A2B1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พิธีการก่อนวาระการประชุม </w:t>
      </w:r>
      <w:r w:rsidRPr="006A2B14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เรื่อง   การมอบค่าตอบแทน</w:t>
      </w:r>
      <w:r w:rsidRPr="006A2B14">
        <w:rPr>
          <w:rFonts w:ascii="TH SarabunIT๙" w:hAnsi="TH SarabunIT๙" w:cs="TH SarabunIT๙"/>
          <w:b/>
          <w:bCs/>
          <w:sz w:val="34"/>
          <w:szCs w:val="34"/>
          <w:cs/>
        </w:rPr>
        <w:t>ผู้เสียหายในคดีอาญา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>------------------</w:t>
      </w:r>
    </w:p>
    <w:p w:rsidR="00E70555" w:rsidRPr="006A2B14" w:rsidRDefault="006A2B14" w:rsidP="006A2B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A2B14">
        <w:rPr>
          <w:rFonts w:ascii="TH SarabunIT๙" w:hAnsi="TH SarabunIT๙" w:cs="TH SarabunIT๙" w:hint="cs"/>
          <w:sz w:val="32"/>
          <w:szCs w:val="32"/>
          <w:cs/>
        </w:rPr>
        <w:t>ผู้เสียหายในคดีอาญา</w:t>
      </w:r>
      <w:r w:rsidRPr="006A2B14">
        <w:rPr>
          <w:rFonts w:ascii="TH SarabunIT๙" w:hAnsi="TH SarabunIT๙" w:cs="TH SarabunIT๙"/>
          <w:sz w:val="32"/>
          <w:szCs w:val="32"/>
          <w:cs/>
        </w:rPr>
        <w:t>ที่มีคำวินิจฉัยได้รับการเยียวยา ตามพระราชบัญญัติค่าตอบแทนผู้เสียหาย และค่าทดแทนและค่าใช้จ่ายแก่จำเลยในคดีอาญา พ.ศ.</w:t>
      </w:r>
      <w:r w:rsidRPr="006A2B14">
        <w:rPr>
          <w:rFonts w:ascii="TH SarabunIT๙" w:hAnsi="TH SarabunIT๙" w:cs="TH SarabunIT๙"/>
          <w:sz w:val="32"/>
          <w:szCs w:val="32"/>
        </w:rPr>
        <w:t xml:space="preserve">2544 </w:t>
      </w:r>
      <w:r w:rsidRPr="006A2B1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(ฉบับที่</w:t>
      </w:r>
      <w:r w:rsidRPr="006A2B14">
        <w:rPr>
          <w:rFonts w:ascii="TH SarabunIT๙" w:hAnsi="TH SarabunIT๙" w:cs="TH SarabunIT๙"/>
          <w:sz w:val="32"/>
          <w:szCs w:val="32"/>
        </w:rPr>
        <w:t xml:space="preserve">2) </w:t>
      </w:r>
      <w:r w:rsidRPr="006A2B14">
        <w:rPr>
          <w:rFonts w:ascii="TH SarabunIT๙" w:hAnsi="TH SarabunIT๙" w:cs="TH SarabunIT๙"/>
          <w:sz w:val="32"/>
          <w:szCs w:val="32"/>
          <w:cs/>
        </w:rPr>
        <w:t>พ.ศ.</w:t>
      </w:r>
      <w:r w:rsidRPr="006A2B14">
        <w:rPr>
          <w:rFonts w:ascii="TH SarabunIT๙" w:hAnsi="TH SarabunIT๙" w:cs="TH SarabunIT๙"/>
          <w:sz w:val="32"/>
          <w:szCs w:val="32"/>
        </w:rPr>
        <w:t>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222"/>
      </w:tblGrid>
      <w:tr w:rsidR="006A2B14" w:rsidRPr="006A2B14" w:rsidTr="006A2B14">
        <w:tc>
          <w:tcPr>
            <w:tcW w:w="2802" w:type="dxa"/>
          </w:tcPr>
          <w:p w:rsidR="006A2B14" w:rsidRPr="006A2B14" w:rsidRDefault="006A2B14" w:rsidP="006A2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ผู้เสียหาย</w:t>
            </w:r>
          </w:p>
        </w:tc>
        <w:tc>
          <w:tcPr>
            <w:tcW w:w="7222" w:type="dxa"/>
          </w:tcPr>
          <w:p w:rsidR="006A2B14" w:rsidRPr="006A2B14" w:rsidRDefault="006A2B14" w:rsidP="006A2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พฤติการ</w:t>
            </w:r>
            <w:proofErr w:type="spellEnd"/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ที่ถูกกระทำ</w:t>
            </w:r>
          </w:p>
        </w:tc>
      </w:tr>
      <w:tr w:rsidR="006A2B14" w:rsidRPr="006A2B14" w:rsidTr="006A2B14">
        <w:tc>
          <w:tcPr>
            <w:tcW w:w="2802" w:type="dxa"/>
          </w:tcPr>
          <w:p w:rsidR="006A2B14" w:rsidRPr="006A2B14" w:rsidRDefault="006A2B14" w:rsidP="006A2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1. นายธัญนพ กรอบ</w:t>
            </w:r>
            <w:proofErr w:type="spellStart"/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7222" w:type="dxa"/>
          </w:tcPr>
          <w:p w:rsidR="006A2B14" w:rsidRPr="006A2B14" w:rsidRDefault="006A2B14" w:rsidP="006A2B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18  มกราคม 2560 เวลาประมาณ 19.30 นาฬิกา เหตุเกิดที่ถนนภายในหมู่บ้าน ต.ห้วยไผ่ อ.แสวงหา จ.อ่างทอง ตามวันเวลาที่เกิดเหตุขณะที่ นายธัญนพ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กรอบ</w:t>
            </w:r>
            <w:proofErr w:type="spellStart"/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(ผู้เสียหาย) ได้เล่นฟุตบอลกับเพื่อนที่สนามหญ้าโรงเรียนวัดพรหมสาครเสร็จ ได้ขับรถจักรยานยนต์ไปหา เพื่อนสาว พร้อมกับเพื่อนอีก 2 คน เมื่อไปถึงบ้านของเพื่อนสาว ก็ได้พูดคุยกันจากนั้นได้เดินทางกลับระหว่างนั้นได้ยินเสียงปืนดัง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แต่ไม่ทราบว่าตนเองถูกยิง เมื่อขับมาถึงตัวเมืองสิงห์บุรี จึงได้รู้ว่าตนเองถูกยิง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เข้ารับการรักษาที่โรงพยาบาลสิงห์บุรี  เมื่อวันที่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18-25 มกราคม 2560 จากอาการ ถูกยิงกระบังลมฉีก</w:t>
            </w:r>
            <w:r w:rsidRPr="006A2B1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ลมรั่วในปอด</w:t>
            </w:r>
            <w:r w:rsidRPr="006A2B1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ตับฉีก แพทย์ลงความเห็นให้รักษาตัวต่ออีก 7 วัน ตั้งแต่วันที่26 มกราคม ถึง</w:t>
            </w:r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1 กุมภาพันธ์ 2560 รวมระยะเวลาทั้งหมด 15 วัน</w:t>
            </w:r>
          </w:p>
        </w:tc>
      </w:tr>
      <w:tr w:rsidR="006A2B14" w:rsidRPr="006A2B14" w:rsidTr="006A2B14">
        <w:tc>
          <w:tcPr>
            <w:tcW w:w="2802" w:type="dxa"/>
          </w:tcPr>
          <w:p w:rsidR="006A2B14" w:rsidRPr="006A2B14" w:rsidRDefault="006A2B14" w:rsidP="006A2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B1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นายวีระเทพ เพชรประสม</w:t>
            </w:r>
          </w:p>
        </w:tc>
        <w:tc>
          <w:tcPr>
            <w:tcW w:w="7222" w:type="dxa"/>
          </w:tcPr>
          <w:p w:rsidR="006A2B14" w:rsidRPr="006A2B14" w:rsidRDefault="00A275EB" w:rsidP="00A2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5 ธันวาคม 2559 วันเกิดเหตุ ผู้ตายกับเพื่อนได้ไปนั่งดื่มกินที่ร้านชั่งหัวมัน 2 คน ขณะนั้นกลุ่มผู้ต้องหาก็นั่งดื่มกินกันอยู่ภายในร้านเดียวกัน จนกระทั่งร้านปิด จึงพากับขับขี่รถจักรยายนต์กลับโดยมีผู้ตายเป็นคนซ้อนท้าย เพื่อนเป็นคนขับ ระหว่างทางได้พบกับกลุ่มผู้ต้องหา กลุ่มผู้ต้องหาได้</w:t>
            </w:r>
            <w:proofErr w:type="spellStart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เบิ่น</w:t>
            </w:r>
            <w:proofErr w:type="spellEnd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เครื่องรถใส่กลุ่มผู้ตาย เพื่อนจึงขับแซงขึ้นไปผู้ตายได้หันไปตะโกนให้ของลับ และฝั่งผู้ต้องหาก็ตะโกนให้ของลับโต้ตอบมาเช่นกัน หลังจากนั้นกลุ่มผู้ต้องหาจึงขับขี่รถจักรยานยนต์ไล่ตามกลุ่มผู้ตาย จนตามมาทันผู้ตายหนีไปทัน ถูกกลุ่มผู้ต้องหารุมทำร้ายใช้อาวุธมีดแทงจนถึงแก่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ความตายดังกล่าว ผู้ตายกับผู้ต้องหาไม่เคยมีสาเหตุโกรธเคืองกันมาก่อน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ความคืบหน้าคดี อยู่ระหว่างพิจารณาคดีของศาล</w:t>
            </w:r>
          </w:p>
        </w:tc>
      </w:tr>
      <w:tr w:rsidR="00A275EB" w:rsidRPr="006A2B14" w:rsidTr="006A2B14">
        <w:tc>
          <w:tcPr>
            <w:tcW w:w="2802" w:type="dxa"/>
          </w:tcPr>
          <w:p w:rsidR="00A275EB" w:rsidRPr="006A2B14" w:rsidRDefault="00A275EB" w:rsidP="00A2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3. นางชูศรี ทองเทศ</w:t>
            </w:r>
          </w:p>
        </w:tc>
        <w:tc>
          <w:tcPr>
            <w:tcW w:w="7222" w:type="dxa"/>
          </w:tcPr>
          <w:p w:rsidR="00A275EB" w:rsidRPr="006A2B14" w:rsidRDefault="00A275EB" w:rsidP="00A2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12 ตุลาคม 2559 เวลาประมาณ 08.30 นาฬิกา เหตุเกิดที่บริเวณ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ถนนสายป่าโมก-อ่างทอง (สายเก่า) ในขณะที่กำลังเดินทางกลับจากการจ่ายตลาด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เพื่อกับบ้าน โดยนางชูศรี ทองเพศ (ผู้เสียหาย) ได้ขับขี่รถจักรยานยนต์ ระหว่างทางได้มีชายไม่ทราบชื่อ ไม่รู้จักกันมาก่อน ขับขี่รถจักรยานยนต์มาด้านหลัง และใช้เท้าเหยียบข้ามมาที่รถจักรยานยนต์ของผู้เสียหายบริเวณที่พักเท้าแล้วใช้มือเอื้อมมาที่บริเวณลำตัวเพื่อที่       จะกระชากกระเป๋าสะพาย ของผู้เสียหายแต่ไม่สามารถเอาไปได้จึงถูกคนร้ายใช้เท้าถีบรถจักรยานยนต์ ทำให้เสียหลักล้มลงและ มีคนเห็นเหตุการณ์ จึงได้หลบหนีไป เป็นเหตุให้ผู้เสียหายได้รับบาดเจ็บสาหัส ถูกส่งเข้ารับการรักษาตัวที่โรงพยาบาลป่าโมก ผลคดีจากการสอบสวนและรวบรวมพยานหลักฐานของพนักงานสอบสวนสถานีตำรวจภูธรป่าโมก</w:t>
            </w:r>
          </w:p>
        </w:tc>
      </w:tr>
      <w:tr w:rsidR="00A275EB" w:rsidRPr="006A2B14" w:rsidTr="006A2B14">
        <w:tc>
          <w:tcPr>
            <w:tcW w:w="2802" w:type="dxa"/>
          </w:tcPr>
          <w:p w:rsidR="00A275EB" w:rsidRPr="00A275EB" w:rsidRDefault="00A275EB" w:rsidP="00A2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4. นายกิจจา นาคทอง</w:t>
            </w:r>
          </w:p>
        </w:tc>
        <w:tc>
          <w:tcPr>
            <w:tcW w:w="7222" w:type="dxa"/>
          </w:tcPr>
          <w:p w:rsidR="00A275EB" w:rsidRPr="00A275EB" w:rsidRDefault="00A275EB" w:rsidP="00A2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25 มกราคม 2560 เวลาประมาณ 21.30 น เหตุเกิดบริเวณภายในวัดขุน</w:t>
            </w:r>
            <w:proofErr w:type="spellStart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อินท</w:t>
            </w:r>
            <w:proofErr w:type="spellEnd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ประมูล บริเวณบ่อน้ำ ม.2 ต.</w:t>
            </w:r>
            <w:proofErr w:type="spellStart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อินท</w:t>
            </w:r>
            <w:proofErr w:type="spellEnd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ประมูล จ.อ่างทอง ตามวันเวลาที่เกิดเหตุขณะที่ นายกิจจา นาคทอง (ผู้ตาย) ได้ชวนนางสาวภัทรวดี  บุญประดับ (แฟน) ไปเที่ยวงานวัดขุน</w:t>
            </w:r>
            <w:proofErr w:type="spellStart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อินท</w:t>
            </w:r>
            <w:proofErr w:type="spellEnd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ประมูลในระหว่างที่เดินเล่นอยู่นั้น  ได้มีกลุ่มวัยจำนวนหลายคน</w:t>
            </w:r>
          </w:p>
        </w:tc>
      </w:tr>
    </w:tbl>
    <w:p w:rsidR="00A275EB" w:rsidRPr="00A275EB" w:rsidRDefault="00A275EB" w:rsidP="00A275EB">
      <w:pPr>
        <w:jc w:val="right"/>
        <w:rPr>
          <w:sz w:val="32"/>
          <w:szCs w:val="32"/>
        </w:rPr>
      </w:pPr>
      <w:r w:rsidRPr="00A275EB">
        <w:rPr>
          <w:rFonts w:hint="cs"/>
          <w:sz w:val="32"/>
          <w:szCs w:val="32"/>
          <w:cs/>
        </w:rPr>
        <w:t>/</w:t>
      </w:r>
      <w:r w:rsidRPr="00784021">
        <w:rPr>
          <w:rFonts w:ascii="TH SarabunIT๙" w:hAnsi="TH SarabunIT๙" w:cs="TH SarabunIT๙"/>
          <w:sz w:val="32"/>
          <w:szCs w:val="32"/>
          <w:cs/>
        </w:rPr>
        <w:t>ไม่ทราบว่า ...</w:t>
      </w:r>
    </w:p>
    <w:p w:rsidR="00A275EB" w:rsidRDefault="00784021" w:rsidP="00784021">
      <w:pPr>
        <w:jc w:val="center"/>
        <w:rPr>
          <w:rFonts w:ascii="TH SarabunIT๙" w:hAnsi="TH SarabunIT๙" w:cs="TH SarabunIT๙"/>
          <w:sz w:val="32"/>
          <w:szCs w:val="32"/>
        </w:rPr>
      </w:pPr>
      <w:r w:rsidRPr="00784021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784021" w:rsidRDefault="00784021" w:rsidP="0078402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222"/>
      </w:tblGrid>
      <w:tr w:rsidR="00784021" w:rsidRPr="006A2B14" w:rsidTr="00F76D2F">
        <w:tc>
          <w:tcPr>
            <w:tcW w:w="2802" w:type="dxa"/>
          </w:tcPr>
          <w:p w:rsidR="00784021" w:rsidRPr="006A2B14" w:rsidRDefault="00784021" w:rsidP="00F7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ผู้เสียหาย</w:t>
            </w:r>
          </w:p>
        </w:tc>
        <w:tc>
          <w:tcPr>
            <w:tcW w:w="7222" w:type="dxa"/>
          </w:tcPr>
          <w:p w:rsidR="00784021" w:rsidRPr="006A2B14" w:rsidRDefault="00784021" w:rsidP="00F76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พฤติการ</w:t>
            </w:r>
            <w:proofErr w:type="spellEnd"/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ที่ถูกกระทำ</w:t>
            </w:r>
          </w:p>
        </w:tc>
      </w:tr>
      <w:tr w:rsidR="00A275EB" w:rsidRPr="006A2B14" w:rsidTr="006A2B14">
        <w:tc>
          <w:tcPr>
            <w:tcW w:w="2802" w:type="dxa"/>
          </w:tcPr>
          <w:p w:rsidR="00A275EB" w:rsidRPr="00A275EB" w:rsidRDefault="00A275EB" w:rsidP="00A2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2" w:type="dxa"/>
          </w:tcPr>
          <w:p w:rsidR="00A275EB" w:rsidRPr="00A275EB" w:rsidRDefault="00A275EB" w:rsidP="007840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ไม่ทราบว่าเป็นใครเข้ามาทำร้ายผู้ตายโดยใช้เท้าถีบและเตะที่ศ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ษะนายกิจจาฯ 2- 3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ซึ่งผู้ตายได้ผ่าศ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ษะใส่</w:t>
            </w:r>
            <w:proofErr w:type="spellStart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กระโหลก</w:t>
            </w:r>
            <w:proofErr w:type="spellEnd"/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เทียมไว้ ทำให้ได้รับบาดเจ็บและเสียชีวิตในเวลาต่อมา ผลคดีจากการสอบสวนและรวบรวมพยานหลักฐานของพนักงานสอบสวนสถานีตำรวจภูธรโพธิ์ทอง</w:t>
            </w:r>
          </w:p>
        </w:tc>
      </w:tr>
      <w:tr w:rsidR="00784021" w:rsidRPr="006A2B14" w:rsidTr="006A2B14">
        <w:tc>
          <w:tcPr>
            <w:tcW w:w="2802" w:type="dxa"/>
          </w:tcPr>
          <w:p w:rsidR="00784021" w:rsidRPr="00A275EB" w:rsidRDefault="00784021" w:rsidP="00A2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021">
              <w:rPr>
                <w:rFonts w:ascii="TH SarabunIT๙" w:hAnsi="TH SarabunIT๙" w:cs="TH SarabunIT๙"/>
                <w:sz w:val="32"/>
                <w:szCs w:val="32"/>
                <w:cs/>
              </w:rPr>
              <w:t>5. นางสาว</w:t>
            </w:r>
            <w:proofErr w:type="spellStart"/>
            <w:r w:rsidRPr="00784021">
              <w:rPr>
                <w:rFonts w:ascii="TH SarabunIT๙" w:hAnsi="TH SarabunIT๙" w:cs="TH SarabunIT๙"/>
                <w:sz w:val="32"/>
                <w:szCs w:val="32"/>
                <w:cs/>
              </w:rPr>
              <w:t>วิสณี</w:t>
            </w:r>
            <w:proofErr w:type="spellEnd"/>
            <w:r w:rsidRPr="00784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คำสักดี</w:t>
            </w:r>
          </w:p>
        </w:tc>
        <w:tc>
          <w:tcPr>
            <w:tcW w:w="7222" w:type="dxa"/>
          </w:tcPr>
          <w:p w:rsidR="00784021" w:rsidRPr="00A275EB" w:rsidRDefault="00784021" w:rsidP="00A2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02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27 เมษายน 2560 เวลาประมาณ 04.30 นาฬิกา เหตุเกิดที่ ต.หลักแก้ว          อ.วิเศษชัยชาญ จ.อ่างทอง ตามวันเวลาที่เกิดเหตุขณะที่นางสาว</w:t>
            </w:r>
            <w:proofErr w:type="spellStart"/>
            <w:r w:rsidRPr="00784021">
              <w:rPr>
                <w:rFonts w:ascii="TH SarabunIT๙" w:hAnsi="TH SarabunIT๙" w:cs="TH SarabunIT๙"/>
                <w:sz w:val="32"/>
                <w:szCs w:val="32"/>
                <w:cs/>
              </w:rPr>
              <w:t>วิสณี</w:t>
            </w:r>
            <w:proofErr w:type="spellEnd"/>
            <w:r w:rsidRPr="00784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คำสักดี (ผู้ตาย)      ได้ซ้อนท้ายรถจักรยานยนต์ของนายสมพร (ผู้ต้องหา) ซึ่งเป็นสามีออกจากบ้านเวลา 04.30 น. เพื่อจะขับไปส่งที่รถรับ-ส่งพนักงานที่จอดอยู่ที่ตลาดอำเภอวิเศษชัยชาญ ระหว่างทางผู้ต้องหาได้ใช้อาวุธมีดแทงบริเวณร่างกายหลายแห่งจนเป็นเหตุให้ถึงแก่               ความตายและนำศพไปทิ้งที่สระน้ำกลางทุ่งนา ภายหลังได้มีคนมาพบ</w:t>
            </w:r>
            <w:proofErr w:type="spellStart"/>
            <w:r w:rsidRPr="00784021">
              <w:rPr>
                <w:rFonts w:ascii="TH SarabunIT๙" w:hAnsi="TH SarabunIT๙" w:cs="TH SarabunIT๙"/>
                <w:sz w:val="32"/>
                <w:szCs w:val="32"/>
                <w:cs/>
              </w:rPr>
              <w:t>ศพสถาพ</w:t>
            </w:r>
            <w:proofErr w:type="spellEnd"/>
            <w:r w:rsidRPr="00784021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ขึ้นอืดจึงได้มาแจ้งพนักงานสอบสวน ผลคดีจากการสอบสวนและรวบรวมพยานหลักฐานของพนักงานสอบสวนสถานีตำรวจภูธรวิเศษชัยชาญ</w:t>
            </w:r>
          </w:p>
        </w:tc>
      </w:tr>
    </w:tbl>
    <w:p w:rsidR="006A2B14" w:rsidRDefault="006A2B14" w:rsidP="006A2B14">
      <w:pPr>
        <w:rPr>
          <w:rFonts w:ascii="TH SarabunIT๙" w:hAnsi="TH SarabunIT๙" w:cs="TH SarabunIT๙"/>
          <w:sz w:val="32"/>
          <w:szCs w:val="32"/>
        </w:rPr>
      </w:pPr>
    </w:p>
    <w:p w:rsidR="00784021" w:rsidRDefault="00784021" w:rsidP="006A2B14">
      <w:pPr>
        <w:rPr>
          <w:rFonts w:ascii="TH SarabunIT๙" w:hAnsi="TH SarabunIT๙" w:cs="TH SarabunIT๙"/>
          <w:sz w:val="32"/>
          <w:szCs w:val="32"/>
        </w:rPr>
      </w:pPr>
    </w:p>
    <w:p w:rsidR="00784021" w:rsidRPr="006A2B14" w:rsidRDefault="00784021" w:rsidP="007840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</w:t>
      </w:r>
    </w:p>
    <w:sectPr w:rsidR="00784021" w:rsidRPr="006A2B14" w:rsidSect="006A2B14">
      <w:pgSz w:w="11906" w:h="16838"/>
      <w:pgMar w:top="107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14"/>
    <w:rsid w:val="00257AE0"/>
    <w:rsid w:val="006A2B14"/>
    <w:rsid w:val="00784021"/>
    <w:rsid w:val="00A275EB"/>
    <w:rsid w:val="00E70555"/>
    <w:rsid w:val="00E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2017-09-22T07:41:00Z</dcterms:created>
  <dcterms:modified xsi:type="dcterms:W3CDTF">2017-09-22T07:41:00Z</dcterms:modified>
</cp:coreProperties>
</file>