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81AAD" w:rsidRDefault="00381AAD" w:rsidP="002A28A4">
      <w:pPr>
        <w:tabs>
          <w:tab w:val="center" w:pos="4153"/>
          <w:tab w:val="right" w:pos="830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21E6C">
        <w:rPr>
          <w:rFonts w:ascii="TH SarabunIT๙" w:eastAsiaTheme="minorEastAsia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44A6A" wp14:editId="2FE788EB">
                <wp:simplePos x="0" y="0"/>
                <wp:positionH relativeFrom="column">
                  <wp:posOffset>3989705</wp:posOffset>
                </wp:positionH>
                <wp:positionV relativeFrom="paragraph">
                  <wp:posOffset>-280035</wp:posOffset>
                </wp:positionV>
                <wp:extent cx="1889760" cy="353060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AAD" w:rsidRPr="00045739" w:rsidRDefault="00381AAD" w:rsidP="00381AAD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14.15pt;margin-top:-22.05pt;width:148.8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">
                <v:textbox>
                  <w:txbxContent>
                    <w:p w:rsidR="00381AAD" w:rsidRPr="00045739" w:rsidRDefault="00381AAD" w:rsidP="00381AAD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A28A4" w:rsidRPr="002A28A4" w:rsidRDefault="002A28A4" w:rsidP="002A28A4">
      <w:pPr>
        <w:tabs>
          <w:tab w:val="center" w:pos="4153"/>
          <w:tab w:val="right" w:pos="830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90"/>
        <w:gridCol w:w="6570"/>
      </w:tblGrid>
      <w:tr w:rsidR="002A28A4" w:rsidRPr="002A28A4" w:rsidTr="00D35A3B">
        <w:trPr>
          <w:trHeight w:val="1260"/>
        </w:trPr>
        <w:tc>
          <w:tcPr>
            <w:tcW w:w="2790" w:type="dxa"/>
          </w:tcPr>
          <w:p w:rsidR="002A28A4" w:rsidRPr="002A28A4" w:rsidRDefault="002A28A4" w:rsidP="002A28A4">
            <w:pPr>
              <w:tabs>
                <w:tab w:val="center" w:pos="4153"/>
                <w:tab w:val="right" w:pos="8306"/>
              </w:tabs>
              <w:spacing w:after="0" w:line="240" w:lineRule="auto"/>
              <w:ind w:left="2070" w:hanging="207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410210</wp:posOffset>
                      </wp:positionV>
                      <wp:extent cx="1828800" cy="97155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28A4" w:rsidRPr="00DD2DAA" w:rsidRDefault="002A28A4" w:rsidP="002A28A4">
                                  <w:pPr>
                                    <w:pStyle w:val="1"/>
                                    <w:spacing w:line="26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DD2DAA">
                                    <w:rPr>
                                      <w:rFonts w:ascii="TH SarabunPSK" w:hAnsi="TH SarabunPSK" w:cs="TH SarabunPSK"/>
                                      <w:color w:val="auto"/>
                                      <w:sz w:val="22"/>
                                      <w:szCs w:val="22"/>
                                      <w:cs/>
                                    </w:rPr>
                                    <w:t>กรมอุตุนิยมวิทยา</w:t>
                                  </w:r>
                                </w:p>
                                <w:p w:rsidR="002A28A4" w:rsidRPr="00DD2DAA" w:rsidRDefault="002A28A4" w:rsidP="002A28A4">
                                  <w:pPr>
                                    <w:pStyle w:val="1"/>
                                    <w:spacing w:before="0" w:line="260" w:lineRule="exact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DD2DAA">
                                    <w:rPr>
                                      <w:rFonts w:ascii="TH SarabunPSK" w:hAnsi="TH SarabunPSK" w:cs="TH SarabunPSK"/>
                                      <w:color w:val="auto"/>
                                      <w:sz w:val="22"/>
                                      <w:szCs w:val="22"/>
                                      <w:cs/>
                                    </w:rPr>
                                    <w:t>กระทรวง</w:t>
                                  </w:r>
                                  <w:proofErr w:type="spellStart"/>
                                  <w:r w:rsidRPr="00DD2DAA">
                                    <w:rPr>
                                      <w:rFonts w:ascii="TH SarabunPSK" w:hAnsi="TH SarabunPSK" w:cs="TH SarabunPSK"/>
                                      <w:color w:val="auto"/>
                                      <w:sz w:val="22"/>
                                      <w:szCs w:val="22"/>
                                      <w:cs/>
                                    </w:rPr>
                                    <w:t>ดิจิทัล</w:t>
                                  </w:r>
                                  <w:proofErr w:type="spellEnd"/>
                                  <w:r w:rsidRPr="00DD2DAA">
                                    <w:rPr>
                                      <w:rFonts w:ascii="TH SarabunPSK" w:hAnsi="TH SarabunPSK" w:cs="TH SarabunPSK"/>
                                      <w:color w:val="auto"/>
                                      <w:sz w:val="22"/>
                                      <w:szCs w:val="22"/>
                                      <w:cs/>
                                    </w:rPr>
                                    <w:t>เพื่อเศรษฐกิจและสังคม</w:t>
                                  </w:r>
                                </w:p>
                                <w:p w:rsidR="002A28A4" w:rsidRPr="00DD2DAA" w:rsidRDefault="002A28A4" w:rsidP="002A28A4">
                                  <w:pPr>
                                    <w:spacing w:line="260" w:lineRule="exact"/>
                                    <w:rPr>
                                      <w:rFonts w:ascii="Angsana New" w:hAnsi="Angsana New" w:cs="Angsana New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32.3pt;width:2in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Gkrw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" o:allowincell="f" filled="f" stroked="f">
                      <v:textbox inset="0,0,0,0">
                        <w:txbxContent>
                          <w:p w:rsidR="002A28A4" w:rsidRPr="00DD2DAA" w:rsidRDefault="002A28A4" w:rsidP="002A28A4">
                            <w:pPr>
                              <w:pStyle w:val="1"/>
                              <w:spacing w:line="260" w:lineRule="exact"/>
                              <w:jc w:val="center"/>
                              <w:rPr>
                                <w:rFonts w:ascii="TH SarabunPSK" w:hAnsi="TH SarabunPSK" w:cs="TH SarabunPSK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D2DAA">
                              <w:rPr>
                                <w:rFonts w:ascii="TH SarabunPSK" w:hAnsi="TH SarabunPSK" w:cs="TH SarabunPSK"/>
                                <w:color w:val="auto"/>
                                <w:sz w:val="22"/>
                                <w:szCs w:val="22"/>
                                <w:cs/>
                              </w:rPr>
                              <w:t>กรมอุตุนิยมวิทยา</w:t>
                            </w:r>
                          </w:p>
                          <w:p w:rsidR="002A28A4" w:rsidRPr="00DD2DAA" w:rsidRDefault="002A28A4" w:rsidP="002A28A4">
                            <w:pPr>
                              <w:pStyle w:val="1"/>
                              <w:spacing w:before="0" w:line="260" w:lineRule="exact"/>
                              <w:jc w:val="center"/>
                              <w:rPr>
                                <w:rFonts w:ascii="TH SarabunPSK" w:hAnsi="TH SarabunPSK" w:cs="TH SarabunPSK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D2DAA">
                              <w:rPr>
                                <w:rFonts w:ascii="TH SarabunPSK" w:hAnsi="TH SarabunPSK" w:cs="TH SarabunPSK"/>
                                <w:color w:val="auto"/>
                                <w:sz w:val="22"/>
                                <w:szCs w:val="22"/>
                                <w:cs/>
                              </w:rPr>
                              <w:t>กระทรวง</w:t>
                            </w:r>
                            <w:proofErr w:type="spellStart"/>
                            <w:r w:rsidRPr="00DD2DAA">
                              <w:rPr>
                                <w:rFonts w:ascii="TH SarabunPSK" w:hAnsi="TH SarabunPSK" w:cs="TH SarabunPSK"/>
                                <w:color w:val="auto"/>
                                <w:sz w:val="22"/>
                                <w:szCs w:val="22"/>
                                <w:cs/>
                              </w:rPr>
                              <w:t>ดิจิทัล</w:t>
                            </w:r>
                            <w:proofErr w:type="spellEnd"/>
                            <w:r w:rsidRPr="00DD2DAA">
                              <w:rPr>
                                <w:rFonts w:ascii="TH SarabunPSK" w:hAnsi="TH SarabunPSK" w:cs="TH SarabunPSK"/>
                                <w:color w:val="auto"/>
                                <w:sz w:val="22"/>
                                <w:szCs w:val="22"/>
                                <w:cs/>
                              </w:rPr>
                              <w:t>เพื่อเศรษฐกิจและสังคม</w:t>
                            </w:r>
                          </w:p>
                          <w:p w:rsidR="002A28A4" w:rsidRPr="00DD2DAA" w:rsidRDefault="002A28A4" w:rsidP="002A28A4">
                            <w:pPr>
                              <w:spacing w:line="260" w:lineRule="exact"/>
                              <w:rPr>
                                <w:rFonts w:ascii="Angsana New" w:hAnsi="Angsana New" w:cs="Angsana New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28A4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771525" cy="742950"/>
                  <wp:effectExtent l="0" t="0" r="9525" b="0"/>
                  <wp:docPr id="1" name="รูปภาพ 1" descr="thaimetlogo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aimetlogo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2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2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570" w:type="dxa"/>
          </w:tcPr>
          <w:p w:rsidR="002A28A4" w:rsidRPr="002A28A4" w:rsidRDefault="002A28A4" w:rsidP="002A28A4">
            <w:pPr>
              <w:keepNext/>
              <w:tabs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A28A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การคาดหมายลักษณะอากาศบริเวณจังหวัดอ่างทอง</w:t>
            </w:r>
          </w:p>
          <w:p w:rsidR="002A28A4" w:rsidRPr="002A28A4" w:rsidRDefault="002A28A4" w:rsidP="002A28A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A28A4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เดือนตุลาคม พ.ศ.2560</w:t>
            </w:r>
          </w:p>
          <w:p w:rsidR="002A28A4" w:rsidRPr="002A28A4" w:rsidRDefault="002A28A4" w:rsidP="002A28A4">
            <w:pPr>
              <w:tabs>
                <w:tab w:val="left" w:pos="1872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A28A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ออกประกาศ ณ วันที่ 8 กันยายน พ.ศ.2560</w:t>
            </w:r>
          </w:p>
        </w:tc>
      </w:tr>
    </w:tbl>
    <w:p w:rsidR="002A28A4" w:rsidRPr="002A28A4" w:rsidRDefault="002A28A4" w:rsidP="002A28A4">
      <w:pPr>
        <w:pBdr>
          <w:bottom w:val="single" w:sz="4" w:space="1" w:color="auto"/>
        </w:pBdr>
        <w:spacing w:after="12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A28A4" w:rsidRPr="00DD2DAA" w:rsidRDefault="002A28A4" w:rsidP="00381AAD">
      <w:pPr>
        <w:tabs>
          <w:tab w:val="left" w:pos="42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D2DA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สภาวะอากาศทั่วไป</w:t>
      </w:r>
      <w:r w:rsidRPr="00DD2DA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D2DA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DD2DA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D2DAA">
        <w:rPr>
          <w:rFonts w:ascii="TH SarabunPSK" w:eastAsia="Times New Roman" w:hAnsi="TH SarabunPSK" w:cs="TH SarabunPSK"/>
          <w:sz w:val="32"/>
          <w:szCs w:val="32"/>
          <w:cs/>
        </w:rPr>
        <w:t>เดือนตุลาคมอยู่ในช่วงเปลี่ยนจากฤดูฝนเข้าสู่ฤดูหนาว</w:t>
      </w:r>
      <w:r w:rsidR="00381A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D2DAA">
        <w:rPr>
          <w:rFonts w:ascii="TH SarabunPSK" w:eastAsia="Times New Roman" w:hAnsi="TH SarabunPSK" w:cs="TH SarabunPSK"/>
          <w:sz w:val="32"/>
          <w:szCs w:val="32"/>
          <w:cs/>
        </w:rPr>
        <w:t xml:space="preserve">ลักษณะอากาศจะแปรปรวน </w:t>
      </w:r>
      <w:r w:rsidR="00381A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DD2DAA">
        <w:rPr>
          <w:rFonts w:ascii="TH SarabunPSK" w:eastAsia="Times New Roman" w:hAnsi="TH SarabunPSK" w:cs="TH SarabunPSK"/>
          <w:sz w:val="32"/>
          <w:szCs w:val="32"/>
          <w:cs/>
        </w:rPr>
        <w:t>โดยบริเวณจังหวัดอ่างทองจะมีฝนฟ้าคะนองกระจายกับมีฝนตกหนักบางพื้นที่และในระยะครึ่งหลังของเดือนบริเวณความกดอากาศสูงจะแผ่ลงมาปกคลุมภาคเหนือและภาคตะวันออกเฉียงเหนือเป็นบางช่วง</w:t>
      </w:r>
      <w:r w:rsidRPr="00DD2DA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D2DAA">
        <w:rPr>
          <w:rFonts w:ascii="TH SarabunPSK" w:eastAsia="Times New Roman" w:hAnsi="TH SarabunPSK" w:cs="TH SarabunPSK"/>
          <w:sz w:val="32"/>
          <w:szCs w:val="32"/>
          <w:cs/>
        </w:rPr>
        <w:t>ประกอบกับลมตะวันออกเฉียงเหนือจะพัดปกคลุมประเทศไทยตอนบน ทำให้อุณหภูมิลดลงเล็กน้อย</w:t>
      </w:r>
    </w:p>
    <w:p w:rsidR="002A28A4" w:rsidRPr="00DD2DAA" w:rsidRDefault="002A28A4" w:rsidP="00381AAD">
      <w:pPr>
        <w:tabs>
          <w:tab w:val="left" w:pos="42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D2DA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ข้อควรระวัง</w:t>
      </w:r>
      <w:r w:rsidRPr="00DD2DA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D2DA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D2DAA">
        <w:rPr>
          <w:rFonts w:ascii="TH SarabunPSK" w:eastAsia="Times New Roman" w:hAnsi="TH SarabunPSK" w:cs="TH SarabunPSK"/>
          <w:sz w:val="32"/>
          <w:szCs w:val="32"/>
          <w:cs/>
        </w:rPr>
        <w:t>ในเดือนนี้อาจมีพายุหมุนเขตร้อนก่อตัวในมหาสมุทรแปซิฟิกเหนือด้านตะวันตก เคลื่อนตัวผ่านประเทศฟิลิปปินส์ลงสู่ทะเลจีนใต้ และมีแนวโน้มที่จะเคลื่อนผ่านภาคตะวันออกและภาคใต้ตอนบนของประเทศไทยได้  ซึ่งในช่วงดังกล่าวมรสุมตะวันตกเฉียงใต้ที่พัดปกคลุมภาคใต้และอ่าวไทยมีกำลังแรงขึ้น เป็นผลให้บริเวณประเทศไทยมีฝนตกเพิ่มขึ้นโดยเฉพาะบริเวณที่มีพายุหมุนเขตร้อนเคลื่อนผ่าน จึงขอให้ประชาชนติดตามข่าวพยากรณ์อากาศและคำเตือนเรื่องพายุหมุนเขตร้อนจากกรมอุตุนิยมวิทยาไว้ด้วย</w:t>
      </w:r>
    </w:p>
    <w:p w:rsidR="002A28A4" w:rsidRPr="002A28A4" w:rsidRDefault="002A28A4" w:rsidP="002A28A4">
      <w:pPr>
        <w:tabs>
          <w:tab w:val="left" w:pos="42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945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990"/>
        <w:gridCol w:w="990"/>
        <w:gridCol w:w="1170"/>
        <w:gridCol w:w="990"/>
        <w:gridCol w:w="990"/>
        <w:gridCol w:w="1800"/>
        <w:gridCol w:w="1170"/>
      </w:tblGrid>
      <w:tr w:rsidR="002A28A4" w:rsidRPr="002A28A4" w:rsidTr="00DD2DAA">
        <w:trPr>
          <w:cantSplit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A28A4" w:rsidRPr="00DD2DAA" w:rsidRDefault="002A28A4" w:rsidP="002A28A4">
            <w:pPr>
              <w:tabs>
                <w:tab w:val="left" w:pos="426"/>
              </w:tabs>
              <w:spacing w:after="0" w:line="36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28A4" w:rsidRPr="00DD2DAA" w:rsidRDefault="002A28A4" w:rsidP="002A28A4">
            <w:pPr>
              <w:tabs>
                <w:tab w:val="left" w:pos="426"/>
              </w:tabs>
              <w:spacing w:after="0" w:line="36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อุณหภูมิ </w:t>
            </w:r>
            <w:r w:rsidRPr="00DD2D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(  </w:t>
            </w:r>
            <w:proofErr w:type="spellStart"/>
            <w:r w:rsidRPr="00DD2D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ํซ</w:t>
            </w:r>
            <w:proofErr w:type="spellEnd"/>
            <w:r w:rsidRPr="00DD2D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2A28A4" w:rsidRPr="00DD2DAA" w:rsidRDefault="002A28A4" w:rsidP="002A28A4">
            <w:pPr>
              <w:tabs>
                <w:tab w:val="left" w:pos="426"/>
              </w:tabs>
              <w:spacing w:after="0" w:line="36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ฝน </w:t>
            </w:r>
            <w:r w:rsidRPr="00DD2D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</w:t>
            </w:r>
            <w:proofErr w:type="spellStart"/>
            <w:r w:rsidRPr="00DD2D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มม</w:t>
            </w:r>
            <w:proofErr w:type="spellEnd"/>
            <w:r w:rsidRPr="00DD2D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28A4" w:rsidRPr="00DD2DAA" w:rsidRDefault="002A28A4" w:rsidP="002A28A4">
            <w:pPr>
              <w:tabs>
                <w:tab w:val="left" w:pos="426"/>
              </w:tabs>
              <w:spacing w:after="0" w:line="36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ความชื้นสัมพัทธ์</w:t>
            </w:r>
          </w:p>
          <w:p w:rsidR="002A28A4" w:rsidRPr="00DD2DAA" w:rsidRDefault="002A28A4" w:rsidP="002A28A4">
            <w:pPr>
              <w:tabs>
                <w:tab w:val="left" w:pos="426"/>
              </w:tabs>
              <w:spacing w:after="0" w:line="36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(%)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A4" w:rsidRPr="00DD2DAA" w:rsidRDefault="002A28A4" w:rsidP="002A28A4">
            <w:pPr>
              <w:tabs>
                <w:tab w:val="left" w:pos="426"/>
              </w:tabs>
              <w:spacing w:after="0" w:line="36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ลม</w:t>
            </w:r>
          </w:p>
        </w:tc>
      </w:tr>
      <w:tr w:rsidR="002A28A4" w:rsidRPr="002A28A4" w:rsidTr="00DD2DAA">
        <w:trPr>
          <w:cantSplit/>
        </w:trPr>
        <w:tc>
          <w:tcPr>
            <w:tcW w:w="1350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2A28A4" w:rsidRPr="00DD2DAA" w:rsidRDefault="002A28A4" w:rsidP="002A28A4">
            <w:pPr>
              <w:tabs>
                <w:tab w:val="left" w:pos="426"/>
              </w:tabs>
              <w:spacing w:after="0" w:line="36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A28A4" w:rsidRPr="00DD2DAA" w:rsidRDefault="002A28A4" w:rsidP="002A28A4">
            <w:pPr>
              <w:tabs>
                <w:tab w:val="left" w:pos="426"/>
              </w:tabs>
              <w:spacing w:after="0" w:line="36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สูงสุดเฉลี่ย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vAlign w:val="center"/>
          </w:tcPr>
          <w:p w:rsidR="002A28A4" w:rsidRPr="00DD2DAA" w:rsidRDefault="002A28A4" w:rsidP="002A28A4">
            <w:pPr>
              <w:tabs>
                <w:tab w:val="left" w:pos="426"/>
              </w:tabs>
              <w:spacing w:after="0" w:line="36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ต่ำสุดเฉลี่ย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A28A4" w:rsidRPr="00DD2DAA" w:rsidRDefault="002A28A4" w:rsidP="002A28A4">
            <w:pPr>
              <w:tabs>
                <w:tab w:val="left" w:pos="426"/>
              </w:tabs>
              <w:spacing w:after="0" w:line="36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ปริมาณฝน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A28A4" w:rsidRPr="00DD2DAA" w:rsidRDefault="002A28A4" w:rsidP="002A28A4">
            <w:pPr>
              <w:tabs>
                <w:tab w:val="left" w:pos="426"/>
              </w:tabs>
              <w:spacing w:after="0" w:line="36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จำนวนวัน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8A4" w:rsidRPr="00DD2DAA" w:rsidRDefault="002A28A4" w:rsidP="002A28A4">
            <w:pPr>
              <w:tabs>
                <w:tab w:val="left" w:pos="426"/>
              </w:tabs>
              <w:spacing w:after="0" w:line="36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A28A4" w:rsidRPr="00DD2DAA" w:rsidRDefault="002A28A4" w:rsidP="002A28A4">
            <w:pPr>
              <w:tabs>
                <w:tab w:val="left" w:pos="426"/>
              </w:tabs>
              <w:spacing w:after="0" w:line="36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ทิศ</w:t>
            </w:r>
          </w:p>
        </w:tc>
        <w:tc>
          <w:tcPr>
            <w:tcW w:w="11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A28A4" w:rsidRPr="00DD2DAA" w:rsidRDefault="002A28A4" w:rsidP="002A28A4">
            <w:pPr>
              <w:tabs>
                <w:tab w:val="left" w:pos="426"/>
              </w:tabs>
              <w:spacing w:after="0" w:line="36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ความเร็ว </w:t>
            </w:r>
          </w:p>
          <w:p w:rsidR="002A28A4" w:rsidRPr="00DD2DAA" w:rsidRDefault="002A28A4" w:rsidP="002A28A4">
            <w:pPr>
              <w:tabs>
                <w:tab w:val="left" w:pos="426"/>
              </w:tabs>
              <w:spacing w:after="0" w:line="360" w:lineRule="exact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</w:t>
            </w:r>
            <w:r w:rsidRPr="00DD2D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กม</w:t>
            </w:r>
            <w:r w:rsidRPr="00DD2D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./</w:t>
            </w:r>
            <w:r w:rsidRPr="00DD2D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ชม</w:t>
            </w:r>
            <w:r w:rsidRPr="00DD2DA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2A28A4" w:rsidRPr="002A28A4" w:rsidTr="00DD2DAA">
        <w:trPr>
          <w:trHeight w:val="453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28A4" w:rsidRPr="002A28A4" w:rsidRDefault="002A28A4" w:rsidP="002A28A4">
            <w:pPr>
              <w:tabs>
                <w:tab w:val="left" w:pos="426"/>
              </w:tabs>
              <w:spacing w:after="0" w:line="36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A28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อ่างทอง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A28A4" w:rsidRPr="002A28A4" w:rsidRDefault="002A28A4" w:rsidP="002A28A4">
            <w:pPr>
              <w:tabs>
                <w:tab w:val="left" w:pos="426"/>
              </w:tabs>
              <w:spacing w:after="0" w:line="36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A28A4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Pr="002A28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 w:rsidRPr="002A28A4">
              <w:rPr>
                <w:rFonts w:ascii="TH SarabunPSK" w:eastAsia="Cordia New" w:hAnsi="TH SarabunPSK" w:cs="TH SarabunPSK"/>
                <w:sz w:val="32"/>
                <w:szCs w:val="32"/>
              </w:rPr>
              <w:t>-3</w:t>
            </w:r>
            <w:r w:rsidRPr="002A28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28A4" w:rsidRPr="002A28A4" w:rsidRDefault="002A28A4" w:rsidP="002A28A4">
            <w:pPr>
              <w:tabs>
                <w:tab w:val="left" w:pos="426"/>
              </w:tabs>
              <w:spacing w:after="0" w:line="36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A28A4">
              <w:rPr>
                <w:rFonts w:ascii="TH SarabunPSK" w:eastAsia="Cordia New" w:hAnsi="TH SarabunPSK" w:cs="TH SarabunPSK"/>
                <w:sz w:val="32"/>
                <w:szCs w:val="32"/>
              </w:rPr>
              <w:t>24-26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A28A4" w:rsidRPr="002A28A4" w:rsidRDefault="002A28A4" w:rsidP="002A28A4">
            <w:pPr>
              <w:tabs>
                <w:tab w:val="left" w:pos="426"/>
              </w:tabs>
              <w:spacing w:after="0" w:line="36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A28A4">
              <w:rPr>
                <w:rFonts w:ascii="TH SarabunPSK" w:eastAsia="Cordia New" w:hAnsi="TH SarabunPSK" w:cs="TH SarabunPSK"/>
                <w:sz w:val="32"/>
                <w:szCs w:val="32"/>
              </w:rPr>
              <w:t>100-1</w:t>
            </w:r>
            <w:r w:rsidRPr="002A28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7</w:t>
            </w:r>
            <w:r w:rsidRPr="002A28A4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28A4" w:rsidRPr="002A28A4" w:rsidRDefault="002A28A4" w:rsidP="002A28A4">
            <w:pPr>
              <w:tabs>
                <w:tab w:val="left" w:pos="426"/>
              </w:tabs>
              <w:spacing w:after="0" w:line="36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A28A4">
              <w:rPr>
                <w:rFonts w:ascii="TH SarabunPSK" w:eastAsia="Cordia New" w:hAnsi="TH SarabunPSK" w:cs="TH SarabunPSK"/>
                <w:sz w:val="32"/>
                <w:szCs w:val="32"/>
              </w:rPr>
              <w:t>10-13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A28A4" w:rsidRPr="002A28A4" w:rsidRDefault="002A28A4" w:rsidP="002A28A4">
            <w:pPr>
              <w:tabs>
                <w:tab w:val="left" w:pos="426"/>
              </w:tabs>
              <w:spacing w:after="0" w:line="36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A28A4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  <w:r w:rsidRPr="002A28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</w:t>
            </w:r>
            <w:r w:rsidRPr="002A28A4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2A28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8</w:t>
            </w:r>
            <w:r w:rsidRPr="002A28A4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A28A4" w:rsidRPr="002A28A4" w:rsidRDefault="002A28A4" w:rsidP="002A28A4">
            <w:pPr>
              <w:keepNext/>
              <w:tabs>
                <w:tab w:val="left" w:pos="426"/>
              </w:tabs>
              <w:spacing w:after="0" w:line="360" w:lineRule="exact"/>
              <w:outlineLvl w:val="3"/>
              <w:rPr>
                <w:rFonts w:ascii="TH SarabunPSK" w:eastAsia="Times New Roman" w:hAnsi="TH SarabunPSK" w:cs="TH SarabunPSK"/>
                <w:sz w:val="28"/>
              </w:rPr>
            </w:pPr>
            <w:r w:rsidRPr="002A28A4">
              <w:rPr>
                <w:rFonts w:ascii="TH SarabunPSK" w:eastAsia="Times New Roman" w:hAnsi="TH SarabunPSK" w:cs="TH SarabunPSK"/>
                <w:sz w:val="28"/>
                <w:cs/>
              </w:rPr>
              <w:t>ตะวันออก</w:t>
            </w:r>
            <w:r w:rsidRPr="002A28A4">
              <w:rPr>
                <w:rFonts w:ascii="TH SarabunPSK" w:eastAsia="Times New Roman" w:hAnsi="TH SarabunPSK" w:cs="TH SarabunPSK" w:hint="cs"/>
                <w:sz w:val="28"/>
                <w:cs/>
              </w:rPr>
              <w:t>เฉียงเหนือ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8A4" w:rsidRPr="002A28A4" w:rsidRDefault="002A28A4" w:rsidP="002A28A4">
            <w:pPr>
              <w:tabs>
                <w:tab w:val="left" w:pos="426"/>
              </w:tabs>
              <w:spacing w:after="0" w:line="360" w:lineRule="exact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A28A4">
              <w:rPr>
                <w:rFonts w:ascii="TH SarabunPSK" w:eastAsia="Cordia New" w:hAnsi="TH SarabunPSK" w:cs="TH SarabunPSK"/>
                <w:sz w:val="32"/>
                <w:szCs w:val="32"/>
              </w:rPr>
              <w:t>6-1</w:t>
            </w:r>
            <w:r w:rsidRPr="002A28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</w:tr>
    </w:tbl>
    <w:p w:rsidR="002A28A4" w:rsidRPr="002A28A4" w:rsidRDefault="002A28A4" w:rsidP="002A28A4">
      <w:pPr>
        <w:tabs>
          <w:tab w:val="left" w:pos="42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A28A4" w:rsidRDefault="002A28A4" w:rsidP="000419F3">
      <w:pPr>
        <w:spacing w:after="0" w:line="240" w:lineRule="auto"/>
        <w:rPr>
          <w:rFonts w:ascii="TH SarabunPSK" w:eastAsia="Cordia New" w:hAnsi="TH SarabunPSK" w:cs="TH SarabunPSK"/>
          <w:color w:val="7030A0"/>
          <w:sz w:val="28"/>
        </w:rPr>
      </w:pPr>
      <w:r w:rsidRPr="002A28A4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 xml:space="preserve">หมายเหตุ    </w:t>
      </w:r>
      <w:r w:rsidRPr="002A28A4">
        <w:rPr>
          <w:rFonts w:ascii="TH SarabunPSK" w:eastAsia="Cordia New" w:hAnsi="TH SarabunPSK" w:cs="TH SarabunPSK"/>
          <w:color w:val="000000" w:themeColor="text1"/>
          <w:sz w:val="28"/>
          <w:cs/>
        </w:rPr>
        <w:t>สอบถามข่าวพยากรณ์อากาศรายเดือน โทร</w:t>
      </w:r>
      <w:r w:rsidRPr="002A28A4">
        <w:rPr>
          <w:rFonts w:ascii="TH SarabunPSK" w:eastAsia="Cordia New" w:hAnsi="TH SarabunPSK" w:cs="TH SarabunPSK"/>
          <w:color w:val="000000" w:themeColor="text1"/>
          <w:sz w:val="28"/>
        </w:rPr>
        <w:t>. 02-398-9929</w:t>
      </w:r>
      <w:r w:rsidRPr="002A28A4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 หรือ </w:t>
      </w:r>
      <w:r w:rsidRPr="002A28A4">
        <w:rPr>
          <w:rFonts w:ascii="TH SarabunPSK" w:eastAsia="Cordia New" w:hAnsi="TH SarabunPSK" w:cs="TH SarabunPSK"/>
          <w:color w:val="000000" w:themeColor="text1"/>
          <w:sz w:val="28"/>
        </w:rPr>
        <w:t xml:space="preserve">www.tmd.go.th </w:t>
      </w:r>
    </w:p>
    <w:p w:rsidR="00381AAD" w:rsidRDefault="00381AAD" w:rsidP="000419F3">
      <w:pPr>
        <w:spacing w:after="0" w:line="240" w:lineRule="auto"/>
        <w:rPr>
          <w:rFonts w:ascii="TH SarabunPSK" w:eastAsia="Cordia New" w:hAnsi="TH SarabunPSK" w:cs="TH SarabunPSK"/>
          <w:color w:val="7030A0"/>
          <w:sz w:val="28"/>
        </w:rPr>
      </w:pPr>
    </w:p>
    <w:p w:rsidR="00381AAD" w:rsidRDefault="00381AAD" w:rsidP="000419F3">
      <w:pPr>
        <w:spacing w:after="0" w:line="240" w:lineRule="auto"/>
        <w:rPr>
          <w:rFonts w:ascii="TH SarabunPSK" w:eastAsia="Cordia New" w:hAnsi="TH SarabunPSK" w:cs="TH SarabunPSK"/>
          <w:color w:val="7030A0"/>
          <w:sz w:val="28"/>
        </w:rPr>
      </w:pPr>
    </w:p>
    <w:p w:rsidR="00381AAD" w:rsidRDefault="00381AAD" w:rsidP="000419F3">
      <w:pPr>
        <w:spacing w:after="0" w:line="240" w:lineRule="auto"/>
        <w:rPr>
          <w:rFonts w:ascii="TH SarabunPSK" w:eastAsia="Cordia New" w:hAnsi="TH SarabunPSK" w:cs="TH SarabunPSK"/>
          <w:color w:val="7030A0"/>
          <w:sz w:val="28"/>
        </w:rPr>
      </w:pPr>
    </w:p>
    <w:p w:rsidR="000419F3" w:rsidRPr="000419F3" w:rsidRDefault="000419F3" w:rsidP="000419F3">
      <w:pPr>
        <w:spacing w:after="0" w:line="240" w:lineRule="auto"/>
        <w:rPr>
          <w:rFonts w:ascii="TH SarabunPSK" w:eastAsia="Cordia New" w:hAnsi="TH SarabunPSK" w:cs="TH SarabunPSK"/>
          <w:color w:val="7030A0"/>
          <w:sz w:val="28"/>
        </w:rPr>
      </w:pPr>
    </w:p>
    <w:p w:rsidR="002A28A4" w:rsidRPr="003E375E" w:rsidRDefault="002A28A4" w:rsidP="002A28A4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 w:themeColor="text1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                                                                </w:t>
      </w:r>
      <w:r w:rsidRPr="003E375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นายปราโมทย์ อ่อนน้อม                          </w:t>
      </w:r>
    </w:p>
    <w:p w:rsidR="002A28A4" w:rsidRPr="003E375E" w:rsidRDefault="002A28A4" w:rsidP="002A28A4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eastAsia="zh-CN"/>
        </w:rPr>
      </w:pPr>
      <w:r w:rsidRPr="003E375E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                                                                ผู้อำนวยการสถานีอุตุนิยมวิทยาชัยนาท</w:t>
      </w:r>
    </w:p>
    <w:p w:rsidR="002A28A4" w:rsidRPr="003E375E" w:rsidRDefault="002A28A4" w:rsidP="002A28A4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20"/>
          <w:szCs w:val="20"/>
          <w:lang w:eastAsia="zh-CN"/>
        </w:rPr>
      </w:pPr>
    </w:p>
    <w:p w:rsidR="002A28A4" w:rsidRPr="003E375E" w:rsidRDefault="002A28A4" w:rsidP="002A28A4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eastAsia="zh-CN"/>
        </w:rPr>
      </w:pPr>
    </w:p>
    <w:p w:rsidR="002A28A4" w:rsidRDefault="002A28A4" w:rsidP="002A28A4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20"/>
          <w:szCs w:val="20"/>
          <w:lang w:eastAsia="zh-CN"/>
        </w:rPr>
      </w:pPr>
      <w:r w:rsidRPr="003E375E">
        <w:rPr>
          <w:rFonts w:ascii="TH SarabunIT๙" w:eastAsia="Cordia New" w:hAnsi="TH SarabunIT๙" w:cs="TH SarabunIT๙" w:hint="cs"/>
          <w:color w:val="000000" w:themeColor="text1"/>
          <w:sz w:val="20"/>
          <w:szCs w:val="20"/>
          <w:cs/>
          <w:lang w:eastAsia="zh-CN"/>
        </w:rPr>
        <w:t xml:space="preserve">  </w:t>
      </w:r>
    </w:p>
    <w:p w:rsidR="00381AAD" w:rsidRPr="002A28A4" w:rsidRDefault="00381AAD" w:rsidP="002A28A4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20"/>
          <w:szCs w:val="20"/>
          <w:lang w:eastAsia="zh-CN"/>
        </w:rPr>
      </w:pPr>
    </w:p>
    <w:p w:rsidR="002A28A4" w:rsidRPr="003E375E" w:rsidRDefault="002A28A4" w:rsidP="002A28A4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E375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สถานีอุตุนิยมวิทยาชัยนาท</w:t>
      </w:r>
    </w:p>
    <w:p w:rsidR="002A28A4" w:rsidRPr="002A28A4" w:rsidRDefault="000419F3" w:rsidP="002A28A4">
      <w:pPr>
        <w:rPr>
          <w:rFonts w:ascii="TH SarabunPSK" w:hAnsi="TH SarabunPSK" w:cs="TH SarabunPSK"/>
          <w:color w:val="000000" w:themeColor="text1"/>
          <w:sz w:val="32"/>
          <w:szCs w:val="32"/>
        </w:rPr>
        <w:sectPr w:rsidR="002A28A4" w:rsidRPr="002A28A4">
          <w:footnotePr>
            <w:numRestart w:val="eachPage"/>
          </w:footnotePr>
          <w:pgSz w:w="11906" w:h="16838" w:code="9"/>
          <w:pgMar w:top="1260" w:right="1152" w:bottom="1440" w:left="1440" w:header="706" w:footer="706" w:gutter="0"/>
          <w:cols w:space="720"/>
        </w:sect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โทร./โทรสาร 0-5640-520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</w:t>
      </w:r>
    </w:p>
    <w:p w:rsidR="00D8317B" w:rsidRDefault="00226521"/>
    <w:sectPr w:rsidR="00D831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numRestart w:val="eachPage"/>
  </w:foot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A4"/>
    <w:rsid w:val="000419F3"/>
    <w:rsid w:val="000A5809"/>
    <w:rsid w:val="00226521"/>
    <w:rsid w:val="002A28A4"/>
    <w:rsid w:val="002B64F1"/>
    <w:rsid w:val="00381AAD"/>
    <w:rsid w:val="004100FD"/>
    <w:rsid w:val="00DD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8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A2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Balloon Text"/>
    <w:basedOn w:val="a"/>
    <w:link w:val="a4"/>
    <w:uiPriority w:val="99"/>
    <w:semiHidden/>
    <w:unhideWhenUsed/>
    <w:rsid w:val="002A28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A28A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8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A2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Balloon Text"/>
    <w:basedOn w:val="a"/>
    <w:link w:val="a4"/>
    <w:uiPriority w:val="99"/>
    <w:semiHidden/>
    <w:unhideWhenUsed/>
    <w:rsid w:val="002A28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A28A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chainat</dc:creator>
  <cp:lastModifiedBy>jass</cp:lastModifiedBy>
  <cp:revision>2</cp:revision>
  <cp:lastPrinted>2017-09-20T07:15:00Z</cp:lastPrinted>
  <dcterms:created xsi:type="dcterms:W3CDTF">2017-09-22T07:39:00Z</dcterms:created>
  <dcterms:modified xsi:type="dcterms:W3CDTF">2017-09-22T07:39:00Z</dcterms:modified>
</cp:coreProperties>
</file>