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F12A5F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4540009</wp:posOffset>
                </wp:positionH>
                <wp:positionV relativeFrom="paragraph">
                  <wp:posOffset>-315327</wp:posOffset>
                </wp:positionV>
                <wp:extent cx="1751491" cy="3524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49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5F" w:rsidRPr="00994A81" w:rsidRDefault="00F12A5F" w:rsidP="00F12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5pt;margin-top:-24.85pt;width:137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" strokecolor="black [3213]">
                <v:textbox>
                  <w:txbxContent>
                    <w:p w:rsidR="00F12A5F" w:rsidRPr="00994A81" w:rsidRDefault="00F12A5F" w:rsidP="00F12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724CD1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เมษายน</w:t>
      </w:r>
      <w:r w:rsidR="00112D03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C85FA2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256</w:t>
      </w:r>
      <w:r w:rsidR="00C85FA2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724C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112D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="00724CD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112D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724CD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724CD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</w:t>
      </w:r>
      <w:r w:rsidR="00724CD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69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724CD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มีนาคม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</w:t>
      </w:r>
      <w:r w:rsidR="00724CD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กับเดือน</w:t>
      </w:r>
      <w:r w:rsidR="00724CD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เมษายน</w:t>
      </w:r>
      <w:r w:rsidR="00C85F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2562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993"/>
        <w:gridCol w:w="850"/>
        <w:gridCol w:w="992"/>
        <w:gridCol w:w="1276"/>
      </w:tblGrid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CE3BB7" w:rsidRPr="00112D03" w:rsidRDefault="00CE3BB7" w:rsidP="00724CD1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  <w:lang w:val="en-GB"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724CD1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val="en-GB" w:eastAsia="zh-CN"/>
              </w:rPr>
              <w:t>มีนาคม</w:t>
            </w:r>
            <w:r w:rsidR="00112D03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val="en-GB" w:eastAsia="zh-CN"/>
              </w:rPr>
              <w:t xml:space="preserve"> 2562</w:t>
            </w:r>
          </w:p>
        </w:tc>
        <w:tc>
          <w:tcPr>
            <w:tcW w:w="1842" w:type="dxa"/>
            <w:gridSpan w:val="2"/>
          </w:tcPr>
          <w:p w:rsidR="00CE3BB7" w:rsidRPr="00C37757" w:rsidRDefault="00724CD1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เมษายน</w:t>
            </w:r>
            <w:r w:rsidR="00112D03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2562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3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2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724CD1" w:rsidRPr="00C37757" w:rsidTr="00FA54FC">
        <w:tc>
          <w:tcPr>
            <w:tcW w:w="4394" w:type="dxa"/>
          </w:tcPr>
          <w:p w:rsidR="00724CD1" w:rsidRPr="00C37757" w:rsidRDefault="00724CD1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3</w:t>
            </w:r>
          </w:p>
        </w:tc>
      </w:tr>
      <w:tr w:rsidR="00724CD1" w:rsidRPr="00C37757" w:rsidTr="00FA54FC">
        <w:trPr>
          <w:trHeight w:val="349"/>
        </w:trPr>
        <w:tc>
          <w:tcPr>
            <w:tcW w:w="4394" w:type="dxa"/>
          </w:tcPr>
          <w:p w:rsidR="00724CD1" w:rsidRPr="00C37757" w:rsidRDefault="00724CD1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-4</w:t>
            </w:r>
          </w:p>
        </w:tc>
      </w:tr>
      <w:tr w:rsidR="00724CD1" w:rsidRPr="00C37757" w:rsidTr="00FA54FC">
        <w:trPr>
          <w:trHeight w:val="347"/>
        </w:trPr>
        <w:tc>
          <w:tcPr>
            <w:tcW w:w="4394" w:type="dxa"/>
            <w:vAlign w:val="bottom"/>
          </w:tcPr>
          <w:p w:rsidR="00724CD1" w:rsidRPr="00C37757" w:rsidRDefault="00724CD1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</w:t>
            </w:r>
          </w:p>
        </w:tc>
      </w:tr>
      <w:tr w:rsidR="00724CD1" w:rsidRPr="00C37757" w:rsidTr="00FA54FC">
        <w:tc>
          <w:tcPr>
            <w:tcW w:w="4394" w:type="dxa"/>
            <w:vAlign w:val="bottom"/>
          </w:tcPr>
          <w:p w:rsidR="00724CD1" w:rsidRPr="00C37757" w:rsidRDefault="00724CD1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993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119</w:t>
            </w:r>
          </w:p>
        </w:tc>
        <w:tc>
          <w:tcPr>
            <w:tcW w:w="850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992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69</w:t>
            </w:r>
          </w:p>
        </w:tc>
        <w:tc>
          <w:tcPr>
            <w:tcW w:w="1276" w:type="dxa"/>
            <w:vAlign w:val="bottom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-50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724CD1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มีนาคม 2562</w:t>
            </w:r>
          </w:p>
        </w:tc>
        <w:tc>
          <w:tcPr>
            <w:tcW w:w="2126" w:type="dxa"/>
          </w:tcPr>
          <w:p w:rsidR="00CE3BB7" w:rsidRPr="00C37757" w:rsidRDefault="00724CD1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เมษายน 2562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724CD1" w:rsidRPr="00C37757" w:rsidTr="00686969">
        <w:trPr>
          <w:trHeight w:val="320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-23</w:t>
            </w:r>
          </w:p>
        </w:tc>
      </w:tr>
      <w:tr w:rsidR="00724CD1" w:rsidRPr="00C37757" w:rsidTr="00686969">
        <w:trPr>
          <w:trHeight w:val="253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-2</w:t>
            </w:r>
          </w:p>
        </w:tc>
      </w:tr>
      <w:tr w:rsidR="00724CD1" w:rsidRPr="00C37757" w:rsidTr="00686969">
        <w:trPr>
          <w:trHeight w:val="274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</w:t>
            </w:r>
          </w:p>
        </w:tc>
      </w:tr>
      <w:tr w:rsidR="00724CD1" w:rsidRPr="0023679B" w:rsidTr="005160D8">
        <w:trPr>
          <w:trHeight w:val="264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5</w:t>
            </w:r>
          </w:p>
        </w:tc>
      </w:tr>
      <w:tr w:rsidR="00724CD1" w:rsidRPr="00C37757" w:rsidTr="005160D8">
        <w:trPr>
          <w:trHeight w:val="340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-14</w:t>
            </w:r>
          </w:p>
        </w:tc>
      </w:tr>
      <w:tr w:rsidR="00724CD1" w:rsidRPr="00C37757" w:rsidTr="005160D8">
        <w:trPr>
          <w:trHeight w:val="274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</w:t>
            </w:r>
          </w:p>
        </w:tc>
      </w:tr>
      <w:tr w:rsidR="00724CD1" w:rsidRPr="00C37757" w:rsidTr="005160D8">
        <w:trPr>
          <w:trHeight w:val="363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</w:t>
            </w:r>
          </w:p>
        </w:tc>
      </w:tr>
      <w:tr w:rsidR="00724CD1" w:rsidRPr="00C37757" w:rsidTr="005160D8">
        <w:trPr>
          <w:trHeight w:val="270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-4</w:t>
            </w:r>
          </w:p>
        </w:tc>
      </w:tr>
      <w:tr w:rsidR="00724CD1" w:rsidRPr="00C37757" w:rsidTr="005160D8">
        <w:trPr>
          <w:trHeight w:val="332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-8</w:t>
            </w:r>
          </w:p>
        </w:tc>
      </w:tr>
      <w:tr w:rsidR="00724CD1" w:rsidRPr="00C37757" w:rsidTr="005160D8">
        <w:trPr>
          <w:trHeight w:val="280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</w:t>
            </w:r>
          </w:p>
        </w:tc>
      </w:tr>
      <w:tr w:rsidR="00724CD1" w:rsidRPr="00C37757" w:rsidTr="00B71BBD">
        <w:trPr>
          <w:trHeight w:val="356"/>
        </w:trPr>
        <w:tc>
          <w:tcPr>
            <w:tcW w:w="2409" w:type="dxa"/>
            <w:hideMark/>
          </w:tcPr>
          <w:p w:rsidR="00724CD1" w:rsidRPr="00C37757" w:rsidRDefault="00724CD1" w:rsidP="00724CD1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</w:t>
            </w:r>
          </w:p>
        </w:tc>
      </w:tr>
      <w:tr w:rsidR="00724CD1" w:rsidRPr="00C37757" w:rsidTr="0077358E">
        <w:trPr>
          <w:trHeight w:val="404"/>
        </w:trPr>
        <w:tc>
          <w:tcPr>
            <w:tcW w:w="2409" w:type="dxa"/>
            <w:hideMark/>
          </w:tcPr>
          <w:p w:rsidR="00724CD1" w:rsidRPr="00C37757" w:rsidRDefault="00724CD1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119</w:t>
            </w:r>
          </w:p>
        </w:tc>
        <w:tc>
          <w:tcPr>
            <w:tcW w:w="2126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69</w:t>
            </w:r>
          </w:p>
        </w:tc>
        <w:tc>
          <w:tcPr>
            <w:tcW w:w="1621" w:type="dxa"/>
            <w:vAlign w:val="center"/>
          </w:tcPr>
          <w:p w:rsidR="00724CD1" w:rsidRPr="00724CD1" w:rsidRDefault="00724CD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CD1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-50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724CD1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17039" wp14:editId="478B2FBF">
            <wp:simplePos x="0" y="0"/>
            <wp:positionH relativeFrom="column">
              <wp:posOffset>875030</wp:posOffset>
            </wp:positionH>
            <wp:positionV relativeFrom="paragraph">
              <wp:posOffset>102307</wp:posOffset>
            </wp:positionV>
            <wp:extent cx="4744085" cy="3328670"/>
            <wp:effectExtent l="0" t="0" r="0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6" t="19415" r="9852" b="11817"/>
                    <a:stretch/>
                  </pic:blipFill>
                  <pic:spPr bwMode="auto">
                    <a:xfrm>
                      <a:off x="0" y="0"/>
                      <a:ext cx="4744085" cy="332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90" w:rsidRDefault="002A0B90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2A0B90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2A0B90" w:rsidP="00FA54FC">
      <w:pPr>
        <w:pStyle w:val="1"/>
        <w:rPr>
          <w:cs/>
        </w:rPr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  <w:rPr>
          <w:cs/>
        </w:rPr>
      </w:pPr>
    </w:p>
    <w:p w:rsidR="00CE3BB7" w:rsidRPr="00CE3BB7" w:rsidRDefault="00FA54FC" w:rsidP="00FA54FC">
      <w:pPr>
        <w:pStyle w:val="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CE3BB7" w:rsidRPr="00CE3BB7">
        <w:rPr>
          <w:rFonts w:hint="cs"/>
          <w:cs/>
        </w:rPr>
        <w:t>นำเรียนที่ประชุมเพื่อโปรดทราบ</w:t>
      </w:r>
    </w:p>
    <w:sectPr w:rsidR="00CE3BB7" w:rsidRPr="00CE3BB7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0C3D2C"/>
    <w:rsid w:val="00112D03"/>
    <w:rsid w:val="001C415E"/>
    <w:rsid w:val="0023679B"/>
    <w:rsid w:val="002A0B90"/>
    <w:rsid w:val="0031781F"/>
    <w:rsid w:val="003652DF"/>
    <w:rsid w:val="0045335A"/>
    <w:rsid w:val="00515EF8"/>
    <w:rsid w:val="00567EB0"/>
    <w:rsid w:val="00570063"/>
    <w:rsid w:val="006142C2"/>
    <w:rsid w:val="00631FA7"/>
    <w:rsid w:val="00650E61"/>
    <w:rsid w:val="0066762D"/>
    <w:rsid w:val="0068043F"/>
    <w:rsid w:val="006C6C72"/>
    <w:rsid w:val="00724CD1"/>
    <w:rsid w:val="007E14B3"/>
    <w:rsid w:val="008213B4"/>
    <w:rsid w:val="0087403F"/>
    <w:rsid w:val="00887BF8"/>
    <w:rsid w:val="008E5200"/>
    <w:rsid w:val="00917726"/>
    <w:rsid w:val="009F12D0"/>
    <w:rsid w:val="009F3243"/>
    <w:rsid w:val="00A03CED"/>
    <w:rsid w:val="00AB475F"/>
    <w:rsid w:val="00AD632B"/>
    <w:rsid w:val="00B67493"/>
    <w:rsid w:val="00B71BBD"/>
    <w:rsid w:val="00BA5398"/>
    <w:rsid w:val="00C37757"/>
    <w:rsid w:val="00C85FA2"/>
    <w:rsid w:val="00CD3A4C"/>
    <w:rsid w:val="00CE3BB7"/>
    <w:rsid w:val="00D5424F"/>
    <w:rsid w:val="00DB452F"/>
    <w:rsid w:val="00F12A5F"/>
    <w:rsid w:val="00F36974"/>
    <w:rsid w:val="00F565A2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CA3F-121E-4E19-A116-E1541B1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>นำเรียนที่ประชุมเพื่อโปรดทราบ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2019-03-27T12:17:00Z</cp:lastPrinted>
  <dcterms:created xsi:type="dcterms:W3CDTF">2019-05-29T06:04:00Z</dcterms:created>
  <dcterms:modified xsi:type="dcterms:W3CDTF">2019-05-29T06:04:00Z</dcterms:modified>
</cp:coreProperties>
</file>